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b/>
          <w:bCs/>
          <w:sz w:val="32"/>
          <w:szCs w:val="32"/>
          <w:lang w:val="en-US" w:bidi="hi-IN"/>
        </w:rPr>
      </w:pPr>
    </w:p>
    <w:p w:rsidR="005D19C7" w:rsidRPr="005D19C7" w:rsidRDefault="005D19C7" w:rsidP="005D19C7">
      <w:pPr>
        <w:tabs>
          <w:tab w:val="left" w:pos="220"/>
        </w:tabs>
        <w:spacing w:after="0" w:line="240" w:lineRule="auto"/>
        <w:ind w:right="-20"/>
        <w:jc w:val="center"/>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b/>
          <w:bCs/>
          <w:sz w:val="32"/>
          <w:szCs w:val="32"/>
          <w:lang w:val="en-US" w:bidi="hi-IN"/>
        </w:rPr>
        <w:t>SECTION-B</w:t>
      </w:r>
    </w:p>
    <w:p w:rsidR="005D19C7" w:rsidRPr="005D19C7" w:rsidRDefault="005D19C7" w:rsidP="005D19C7">
      <w:pPr>
        <w:spacing w:after="0" w:line="129" w:lineRule="exact"/>
        <w:rPr>
          <w:rFonts w:ascii="Times New Roman" w:eastAsia="Times New Roman" w:hAnsi="Times New Roman" w:cs="Times New Roman"/>
          <w:sz w:val="20"/>
          <w:szCs w:val="20"/>
          <w:lang w:val="en-US" w:bidi="hi-IN"/>
        </w:rPr>
      </w:pPr>
    </w:p>
    <w:p w:rsidR="005D19C7" w:rsidRPr="005D19C7" w:rsidRDefault="005D19C7" w:rsidP="005D19C7">
      <w:pPr>
        <w:spacing w:after="0" w:line="240" w:lineRule="auto"/>
        <w:ind w:right="-140"/>
        <w:jc w:val="center"/>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b/>
          <w:bCs/>
          <w:sz w:val="32"/>
          <w:szCs w:val="32"/>
          <w:lang w:val="en-US" w:bidi="hi-IN"/>
        </w:rPr>
        <w:t>Data Requirement for the Self - Study Report (SSR)</w:t>
      </w:r>
    </w:p>
    <w:p w:rsidR="005D19C7" w:rsidRPr="005D19C7" w:rsidRDefault="005D19C7" w:rsidP="005D19C7">
      <w:pPr>
        <w:spacing w:after="0" w:line="20" w:lineRule="exact"/>
        <w:rPr>
          <w:rFonts w:ascii="Times New Roman" w:eastAsia="Times New Roman" w:hAnsi="Times New Roman" w:cs="Times New Roman"/>
          <w:sz w:val="20"/>
          <w:szCs w:val="20"/>
          <w:lang w:val="en-US" w:bidi="hi-IN"/>
        </w:rPr>
      </w:pPr>
    </w:p>
    <w:p w:rsidR="005D19C7" w:rsidRPr="005D19C7" w:rsidRDefault="005D19C7" w:rsidP="005D19C7">
      <w:pPr>
        <w:spacing w:after="0" w:line="200" w:lineRule="exact"/>
        <w:rPr>
          <w:rFonts w:ascii="Times New Roman" w:eastAsia="Times New Roman" w:hAnsi="Times New Roman" w:cs="Times New Roman"/>
          <w:sz w:val="20"/>
          <w:szCs w:val="20"/>
          <w:lang w:val="en-US" w:bidi="hi-IN"/>
        </w:rPr>
      </w:pPr>
    </w:p>
    <w:p w:rsidR="005D19C7" w:rsidRPr="005D19C7" w:rsidRDefault="005D19C7" w:rsidP="005D19C7">
      <w:pPr>
        <w:spacing w:after="0" w:line="200" w:lineRule="exact"/>
        <w:rPr>
          <w:rFonts w:ascii="Times New Roman" w:eastAsia="Times New Roman" w:hAnsi="Times New Roman" w:cs="Times New Roman"/>
          <w:sz w:val="20"/>
          <w:szCs w:val="20"/>
          <w:lang w:val="en-US" w:bidi="hi-IN"/>
        </w:rPr>
      </w:pPr>
    </w:p>
    <w:p w:rsidR="005D19C7" w:rsidRPr="005D19C7" w:rsidRDefault="005D19C7" w:rsidP="005D19C7">
      <w:pPr>
        <w:spacing w:after="0" w:line="318" w:lineRule="exact"/>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noProof/>
          <w:lang w:eastAsia="en-IN"/>
        </w:rPr>
        <mc:AlternateContent>
          <mc:Choice Requires="wps">
            <w:drawing>
              <wp:anchor distT="0" distB="0" distL="4294967294" distR="4294967294" simplePos="0" relativeHeight="251659264" behindDoc="0" locked="0" layoutInCell="0" allowOverlap="1">
                <wp:simplePos x="0" y="0"/>
                <wp:positionH relativeFrom="column">
                  <wp:posOffset>5891529</wp:posOffset>
                </wp:positionH>
                <wp:positionV relativeFrom="paragraph">
                  <wp:posOffset>145415</wp:posOffset>
                </wp:positionV>
                <wp:extent cx="0" cy="2268855"/>
                <wp:effectExtent l="0" t="0" r="19050" b="3619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88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C5E2" id="Straight Connector 132" o:spid="_x0000_s1026" style="position:absolute;z-index:251659264;visibility:visible;mso-wrap-style:square;mso-width-percent:0;mso-height-percent:0;mso-wrap-distance-left:-6e-5mm;mso-wrap-distance-top:0;mso-wrap-distance-right:-6e-5mm;mso-wrap-distance-bottom:0;mso-position-horizontal:absolute;mso-position-horizontal-relative:text;mso-position-vertical:absolute;mso-position-vertical-relative:text;mso-width-percent:0;mso-height-percent:0;mso-width-relative:page;mso-height-relative:page" from="463.9pt,11.45pt" to="463.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" o:allowincell="f" strokeweight=".5pt"/>
            </w:pict>
          </mc:Fallback>
        </mc:AlternateContent>
      </w:r>
      <w:r w:rsidRPr="005D19C7">
        <w:rPr>
          <w:rFonts w:ascii="Times New Roman" w:eastAsia="Times New Roman" w:hAnsi="Times New Roman" w:cs="Times New Roman"/>
          <w:noProof/>
          <w:lang w:eastAsia="en-IN"/>
        </w:rPr>
        <mc:AlternateContent>
          <mc:Choice Requires="wps">
            <w:drawing>
              <wp:anchor distT="0" distB="0" distL="4294967295" distR="4294967295" simplePos="0" relativeHeight="251661312" behindDoc="0" locked="0" layoutInCell="0" allowOverlap="1">
                <wp:simplePos x="0" y="0"/>
                <wp:positionH relativeFrom="column">
                  <wp:posOffset>238125</wp:posOffset>
                </wp:positionH>
                <wp:positionV relativeFrom="paragraph">
                  <wp:posOffset>142240</wp:posOffset>
                </wp:positionV>
                <wp:extent cx="6350" cy="2272030"/>
                <wp:effectExtent l="0" t="0" r="31750" b="3302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72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371A0" id="Straight Connector 131" o:spid="_x0000_s1026" style="position:absolute;z-index:25166131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18.75pt,11.2pt" to="19.2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" o:allowincell="f" strokeweight=".5pt"/>
            </w:pict>
          </mc:Fallback>
        </mc:AlternateContent>
      </w:r>
      <w:r w:rsidRPr="005D19C7">
        <w:rPr>
          <w:rFonts w:ascii="Times New Roman" w:eastAsia="Times New Roman" w:hAnsi="Times New Roman" w:cs="Times New Roman"/>
          <w:noProof/>
          <w:lang w:eastAsia="en-IN"/>
        </w:rPr>
        <mc:AlternateContent>
          <mc:Choice Requires="wps">
            <w:drawing>
              <wp:anchor distT="4294967294" distB="4294967294" distL="0" distR="0" simplePos="0" relativeHeight="251660288" behindDoc="0" locked="0" layoutInCell="0" allowOverlap="1">
                <wp:simplePos x="0" y="0"/>
                <wp:positionH relativeFrom="column">
                  <wp:posOffset>244475</wp:posOffset>
                </wp:positionH>
                <wp:positionV relativeFrom="paragraph">
                  <wp:posOffset>145414</wp:posOffset>
                </wp:positionV>
                <wp:extent cx="5647055" cy="0"/>
                <wp:effectExtent l="0" t="0" r="29845"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0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5C0A2" id="Straight Connector 130" o:spid="_x0000_s1026" style="position:absolute;z-index:25166028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19.25pt,11.45pt" to="463.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8THw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" o:allowincell="f" strokeweight=".5pt"/>
            </w:pict>
          </mc:Fallback>
        </mc:AlternateContent>
      </w:r>
    </w:p>
    <w:p w:rsidR="005D19C7" w:rsidRPr="005D19C7" w:rsidRDefault="005D19C7" w:rsidP="005D19C7">
      <w:pPr>
        <w:spacing w:after="0" w:line="236" w:lineRule="auto"/>
        <w:ind w:left="720" w:right="539" w:firstLine="640"/>
        <w:rPr>
          <w:rFonts w:ascii="Book Antiqua" w:eastAsia="Times New Roman" w:hAnsi="Book Antiqua" w:cs="Book Antiqua"/>
          <w:sz w:val="28"/>
          <w:szCs w:val="28"/>
          <w:lang w:val="en-US" w:bidi="hi-IN"/>
        </w:rPr>
      </w:pPr>
    </w:p>
    <w:p w:rsidR="005D19C7" w:rsidRPr="005D19C7" w:rsidRDefault="005D19C7" w:rsidP="005D19C7">
      <w:pPr>
        <w:spacing w:after="0" w:line="236" w:lineRule="auto"/>
        <w:ind w:left="720" w:right="539"/>
        <w:rPr>
          <w:rFonts w:ascii="Times New Roman" w:eastAsia="Times New Roman" w:hAnsi="Times New Roman" w:cs="Times New Roman"/>
          <w:i/>
          <w:sz w:val="32"/>
          <w:szCs w:val="32"/>
          <w:lang w:val="en-US" w:bidi="hi-IN"/>
        </w:rPr>
      </w:pPr>
      <w:r w:rsidRPr="005D19C7">
        <w:rPr>
          <w:rFonts w:ascii="Times New Roman" w:eastAsia="Times New Roman" w:hAnsi="Times New Roman" w:cs="Times New Roman"/>
          <w:i/>
          <w:sz w:val="32"/>
          <w:szCs w:val="32"/>
          <w:lang w:val="en-US" w:bidi="hi-IN"/>
        </w:rPr>
        <w:t>This section gives details of various data required for filling up the online format of the Self - Study Report, viz.,</w:t>
      </w:r>
    </w:p>
    <w:p w:rsidR="005D19C7" w:rsidRPr="005D19C7" w:rsidRDefault="005D19C7" w:rsidP="00217E91">
      <w:pPr>
        <w:numPr>
          <w:ilvl w:val="0"/>
          <w:numId w:val="86"/>
        </w:numPr>
        <w:spacing w:after="0" w:line="236" w:lineRule="auto"/>
        <w:ind w:left="108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Executive Summary</w:t>
      </w:r>
    </w:p>
    <w:p w:rsidR="005D19C7" w:rsidRPr="005D19C7" w:rsidRDefault="005D19C7" w:rsidP="00217E91">
      <w:pPr>
        <w:numPr>
          <w:ilvl w:val="0"/>
          <w:numId w:val="86"/>
        </w:numPr>
        <w:spacing w:after="0" w:line="236" w:lineRule="auto"/>
        <w:ind w:left="108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Profile of the University</w:t>
      </w:r>
    </w:p>
    <w:p w:rsidR="005D19C7" w:rsidRPr="005D19C7" w:rsidRDefault="005D19C7" w:rsidP="005D19C7">
      <w:pPr>
        <w:spacing w:after="0" w:line="236" w:lineRule="auto"/>
        <w:ind w:left="72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2(a). Institutional preparedness for NEP</w:t>
      </w:r>
    </w:p>
    <w:p w:rsidR="005D19C7" w:rsidRPr="005D19C7" w:rsidRDefault="005D19C7" w:rsidP="005D19C7">
      <w:pPr>
        <w:spacing w:after="0" w:line="236" w:lineRule="auto"/>
        <w:ind w:left="72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2(b). Institutional Initiatives for Electoral Literacy</w:t>
      </w:r>
    </w:p>
    <w:p w:rsidR="005D19C7" w:rsidRPr="005D19C7" w:rsidRDefault="005D19C7" w:rsidP="00217E91">
      <w:pPr>
        <w:numPr>
          <w:ilvl w:val="0"/>
          <w:numId w:val="86"/>
        </w:numPr>
        <w:spacing w:after="0" w:line="236" w:lineRule="auto"/>
        <w:ind w:left="108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Extended Profile of the University</w:t>
      </w:r>
    </w:p>
    <w:p w:rsidR="005D19C7" w:rsidRPr="005D19C7" w:rsidRDefault="005D19C7" w:rsidP="00217E91">
      <w:pPr>
        <w:numPr>
          <w:ilvl w:val="0"/>
          <w:numId w:val="86"/>
        </w:numPr>
        <w:spacing w:after="0" w:line="236" w:lineRule="auto"/>
        <w:ind w:left="108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Quality Indicator Framework (QIF)</w:t>
      </w:r>
    </w:p>
    <w:p w:rsidR="005D19C7" w:rsidRPr="005D19C7" w:rsidRDefault="005D19C7" w:rsidP="00217E91">
      <w:pPr>
        <w:numPr>
          <w:ilvl w:val="0"/>
          <w:numId w:val="86"/>
        </w:numPr>
        <w:spacing w:after="0" w:line="236" w:lineRule="auto"/>
        <w:ind w:left="108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z w:val="28"/>
          <w:szCs w:val="28"/>
          <w:lang w:val="en-US" w:bidi="hi-IN"/>
        </w:rPr>
        <w:t>Evaluative report of the Departments</w:t>
      </w:r>
    </w:p>
    <w:p w:rsidR="005D19C7" w:rsidRPr="005D19C7" w:rsidRDefault="005D19C7" w:rsidP="00217E91">
      <w:pPr>
        <w:numPr>
          <w:ilvl w:val="0"/>
          <w:numId w:val="86"/>
        </w:numPr>
        <w:spacing w:after="0" w:line="236" w:lineRule="auto"/>
        <w:ind w:left="1080" w:right="221"/>
        <w:rPr>
          <w:rFonts w:ascii="Times New Roman" w:eastAsia="Times New Roman" w:hAnsi="Times New Roman" w:cs="Times New Roman"/>
          <w:i/>
          <w:sz w:val="28"/>
          <w:szCs w:val="28"/>
          <w:lang w:val="en-US" w:bidi="hi-IN"/>
        </w:rPr>
      </w:pPr>
      <w:r w:rsidRPr="005D19C7">
        <w:rPr>
          <w:rFonts w:ascii="Times New Roman" w:eastAsia="Times New Roman" w:hAnsi="Times New Roman" w:cs="Times New Roman"/>
          <w:i/>
          <w:spacing w:val="-3"/>
          <w:w w:val="108"/>
          <w:sz w:val="28"/>
          <w:szCs w:val="28"/>
          <w:lang w:val="en-US" w:bidi="hi-IN"/>
        </w:rPr>
        <w:t>Data Templates/ Documents (Quantitative Metrics)</w:t>
      </w: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mc:AlternateContent>
          <mc:Choice Requires="wps">
            <w:drawing>
              <wp:anchor distT="4294967294" distB="4294967294" distL="0" distR="0" simplePos="0" relativeHeight="251662336" behindDoc="0" locked="0" layoutInCell="0" allowOverlap="1">
                <wp:simplePos x="0" y="0"/>
                <wp:positionH relativeFrom="column">
                  <wp:posOffset>241300</wp:posOffset>
                </wp:positionH>
                <wp:positionV relativeFrom="paragraph">
                  <wp:posOffset>128269</wp:posOffset>
                </wp:positionV>
                <wp:extent cx="5650230" cy="0"/>
                <wp:effectExtent l="0" t="0" r="26670" b="190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53A16" id="Straight Connector 129" o:spid="_x0000_s1026" style="position:absolute;z-index:25166233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19pt,10.1pt" to="463.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u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" o:allowincell="f" strokeweight=".5pt"/>
            </w:pict>
          </mc:Fallback>
        </mc:AlternateConten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sectPr w:rsidR="005D19C7" w:rsidRPr="005D19C7" w:rsidSect="005D19C7">
          <w:footerReference w:type="default" r:id="rId7"/>
          <w:pgSz w:w="11900" w:h="16841"/>
          <w:pgMar w:top="1440" w:right="1410" w:bottom="1440" w:left="1440" w:header="0" w:footer="288" w:gutter="0"/>
          <w:cols w:space="720" w:equalWidth="0">
            <w:col w:w="9050"/>
          </w:cols>
        </w:sectPr>
      </w:pPr>
    </w:p>
    <w:p w:rsidR="005D19C7" w:rsidRPr="005D19C7" w:rsidRDefault="005D19C7" w:rsidP="005D19C7">
      <w:pPr>
        <w:widowControl w:val="0"/>
        <w:spacing w:before="100" w:after="0" w:line="240" w:lineRule="auto"/>
        <w:ind w:right="-20"/>
        <w:jc w:val="center"/>
        <w:rPr>
          <w:rFonts w:ascii="Times New Roman" w:eastAsia="Times New Roman" w:hAnsi="Times New Roman" w:cs="Times New Roman"/>
          <w:b/>
          <w:sz w:val="28"/>
          <w:szCs w:val="28"/>
          <w:lang w:val="en-US" w:bidi="hi-IN"/>
        </w:rPr>
      </w:pPr>
      <w:r w:rsidRPr="005D19C7">
        <w:rPr>
          <w:rFonts w:ascii="Times New Roman" w:eastAsia="Times New Roman" w:hAnsi="Times New Roman" w:cs="Times New Roman"/>
          <w:b/>
          <w:bCs/>
          <w:spacing w:val="-4"/>
          <w:sz w:val="28"/>
          <w:szCs w:val="28"/>
          <w:lang w:val="en-US" w:bidi="hi-IN"/>
        </w:rPr>
        <w:lastRenderedPageBreak/>
        <w:t>1</w:t>
      </w:r>
      <w:r w:rsidRPr="005D19C7">
        <w:rPr>
          <w:rFonts w:ascii="Times New Roman" w:eastAsia="Times New Roman" w:hAnsi="Times New Roman" w:cs="Times New Roman"/>
          <w:bCs/>
          <w:sz w:val="28"/>
          <w:szCs w:val="28"/>
          <w:lang w:val="en-US" w:bidi="hi-IN"/>
        </w:rPr>
        <w:t>.</w:t>
      </w:r>
      <w:bookmarkStart w:id="0" w:name="ExecutiveSummary"/>
      <w:r w:rsidRPr="005D19C7">
        <w:rPr>
          <w:rFonts w:ascii="Times New Roman" w:eastAsia="Times New Roman" w:hAnsi="Times New Roman" w:cs="Times New Roman"/>
          <w:b/>
          <w:sz w:val="28"/>
          <w:szCs w:val="28"/>
          <w:lang w:val="en-US" w:bidi="hi-IN"/>
        </w:rPr>
        <w:t>Executive Summary</w:t>
      </w:r>
      <w:bookmarkEnd w:id="0"/>
    </w:p>
    <w:p w:rsidR="005D19C7" w:rsidRPr="005D19C7" w:rsidRDefault="005D19C7" w:rsidP="005D19C7">
      <w:pPr>
        <w:widowControl w:val="0"/>
        <w:spacing w:before="100" w:after="0" w:line="240" w:lineRule="auto"/>
        <w:ind w:right="-20"/>
        <w:jc w:val="center"/>
        <w:rPr>
          <w:rFonts w:ascii="Times New Roman" w:eastAsia="Times New Roman" w:hAnsi="Times New Roman" w:cs="Times New Roman"/>
          <w:sz w:val="28"/>
          <w:szCs w:val="28"/>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Every HEI applying for the A&amp;A process shall prepare an Executive Summary highlighting the main features of the Institution including:</w:t>
      </w:r>
    </w:p>
    <w:p w:rsidR="005D19C7" w:rsidRPr="005D19C7" w:rsidRDefault="005D19C7" w:rsidP="005D19C7">
      <w:pPr>
        <w:spacing w:after="0" w:line="240" w:lineRule="auto"/>
        <w:ind w:firstLine="720"/>
        <w:jc w:val="both"/>
        <w:rPr>
          <w:rFonts w:ascii="Times New Roman" w:eastAsia="Times New Roman" w:hAnsi="Times New Roman" w:cs="Times New Roman"/>
          <w:sz w:val="24"/>
          <w:szCs w:val="24"/>
          <w:lang w:val="en-US" w:bidi="hi-IN"/>
        </w:rPr>
      </w:pPr>
    </w:p>
    <w:p w:rsidR="005D19C7" w:rsidRPr="005D19C7" w:rsidRDefault="005D19C7" w:rsidP="00217E91">
      <w:pPr>
        <w:numPr>
          <w:ilvl w:val="0"/>
          <w:numId w:val="85"/>
        </w:numPr>
        <w:spacing w:after="200" w:line="276" w:lineRule="auto"/>
        <w:ind w:left="993"/>
        <w:contextualSpacing/>
        <w:jc w:val="both"/>
        <w:rPr>
          <w:rFonts w:ascii="Times New Roman" w:eastAsia="Times New Roman" w:hAnsi="Times New Roman" w:cs="Times New Roman"/>
          <w:sz w:val="24"/>
          <w:szCs w:val="24"/>
          <w:lang w:val="en-US"/>
        </w:rPr>
      </w:pPr>
      <w:r w:rsidRPr="005D19C7">
        <w:rPr>
          <w:rFonts w:ascii="Times New Roman" w:eastAsia="Times New Roman" w:hAnsi="Times New Roman" w:cs="Times New Roman"/>
          <w:b/>
          <w:sz w:val="24"/>
          <w:szCs w:val="24"/>
          <w:lang w:val="en-US"/>
        </w:rPr>
        <w:t>Introductory Note</w:t>
      </w:r>
      <w:r w:rsidRPr="005D19C7">
        <w:rPr>
          <w:rFonts w:ascii="Times New Roman" w:eastAsia="Times New Roman" w:hAnsi="Times New Roman" w:cs="Times New Roman"/>
          <w:sz w:val="24"/>
          <w:szCs w:val="24"/>
          <w:lang w:val="en-US"/>
        </w:rPr>
        <w:t xml:space="preserve"> on the Institution: location, vision, mission, type of the institution etc.,</w:t>
      </w:r>
    </w:p>
    <w:p w:rsidR="005D19C7" w:rsidRPr="005D19C7" w:rsidRDefault="005D19C7" w:rsidP="00217E91">
      <w:pPr>
        <w:numPr>
          <w:ilvl w:val="0"/>
          <w:numId w:val="85"/>
        </w:numPr>
        <w:spacing w:after="200" w:line="276" w:lineRule="auto"/>
        <w:ind w:left="993"/>
        <w:contextualSpacing/>
        <w:jc w:val="both"/>
        <w:rPr>
          <w:rFonts w:ascii="Times New Roman" w:eastAsia="Times New Roman" w:hAnsi="Times New Roman" w:cs="Times New Roman"/>
          <w:sz w:val="24"/>
          <w:szCs w:val="24"/>
          <w:lang w:val="en-US"/>
        </w:rPr>
      </w:pPr>
      <w:r w:rsidRPr="005D19C7">
        <w:rPr>
          <w:rFonts w:ascii="Times New Roman" w:eastAsia="Times New Roman" w:hAnsi="Times New Roman" w:cs="Times New Roman"/>
          <w:b/>
          <w:sz w:val="24"/>
          <w:szCs w:val="24"/>
          <w:lang w:val="en-US"/>
        </w:rPr>
        <w:t>Criterion-wise Summary</w:t>
      </w:r>
      <w:r w:rsidRPr="005D19C7">
        <w:rPr>
          <w:rFonts w:ascii="Times New Roman" w:eastAsia="Times New Roman" w:hAnsi="Times New Roman" w:cs="Times New Roman"/>
          <w:sz w:val="24"/>
          <w:szCs w:val="24"/>
          <w:lang w:val="en-US"/>
        </w:rPr>
        <w:t xml:space="preserve"> on the Institution’s functioning, in not more than 250 words for each criterion.</w:t>
      </w:r>
    </w:p>
    <w:p w:rsidR="005D19C7" w:rsidRPr="005D19C7" w:rsidRDefault="005D19C7" w:rsidP="00217E91">
      <w:pPr>
        <w:numPr>
          <w:ilvl w:val="0"/>
          <w:numId w:val="85"/>
        </w:numPr>
        <w:spacing w:after="200" w:line="276" w:lineRule="auto"/>
        <w:ind w:left="993"/>
        <w:contextualSpacing/>
        <w:jc w:val="both"/>
        <w:rPr>
          <w:rFonts w:ascii="Times New Roman" w:eastAsia="Times New Roman" w:hAnsi="Times New Roman" w:cs="Times New Roman"/>
          <w:sz w:val="24"/>
          <w:szCs w:val="24"/>
          <w:lang w:val="en-US"/>
        </w:rPr>
      </w:pPr>
      <w:r w:rsidRPr="005D19C7">
        <w:rPr>
          <w:rFonts w:ascii="Times New Roman" w:eastAsia="Times New Roman" w:hAnsi="Times New Roman" w:cs="Times New Roman"/>
          <w:sz w:val="24"/>
          <w:szCs w:val="24"/>
          <w:lang w:val="en-US"/>
        </w:rPr>
        <w:t xml:space="preserve">Brief note on </w:t>
      </w:r>
      <w:r w:rsidRPr="005D19C7">
        <w:rPr>
          <w:rFonts w:ascii="Times New Roman" w:eastAsia="Times New Roman" w:hAnsi="Times New Roman" w:cs="Times New Roman"/>
          <w:b/>
          <w:sz w:val="24"/>
          <w:szCs w:val="24"/>
          <w:lang w:val="en-US"/>
        </w:rPr>
        <w:t xml:space="preserve">Strengths Weaknesses Opportunities and Challenges (SWOC) </w:t>
      </w:r>
      <w:r w:rsidRPr="005D19C7">
        <w:rPr>
          <w:rFonts w:ascii="Times New Roman" w:eastAsia="Times New Roman" w:hAnsi="Times New Roman" w:cs="Times New Roman"/>
          <w:sz w:val="24"/>
          <w:szCs w:val="24"/>
          <w:lang w:val="en-US"/>
        </w:rPr>
        <w:t>of the Institution.</w:t>
      </w:r>
    </w:p>
    <w:p w:rsidR="005D19C7" w:rsidRPr="005D19C7" w:rsidRDefault="005D19C7" w:rsidP="00217E91">
      <w:pPr>
        <w:numPr>
          <w:ilvl w:val="0"/>
          <w:numId w:val="85"/>
        </w:numPr>
        <w:spacing w:after="200" w:line="276" w:lineRule="auto"/>
        <w:ind w:left="993"/>
        <w:contextualSpacing/>
        <w:jc w:val="both"/>
        <w:rPr>
          <w:rFonts w:ascii="Times New Roman" w:eastAsia="Times New Roman" w:hAnsi="Times New Roman" w:cs="Times New Roman"/>
          <w:sz w:val="24"/>
          <w:szCs w:val="24"/>
          <w:lang w:val="en-US"/>
        </w:rPr>
      </w:pPr>
      <w:r w:rsidRPr="005D19C7">
        <w:rPr>
          <w:rFonts w:ascii="Times New Roman" w:eastAsia="Times New Roman" w:hAnsi="Times New Roman" w:cs="Times New Roman"/>
          <w:b/>
          <w:sz w:val="24"/>
          <w:szCs w:val="24"/>
          <w:lang w:val="en-US"/>
        </w:rPr>
        <w:t>Any additional information</w:t>
      </w:r>
      <w:r w:rsidRPr="005D19C7">
        <w:rPr>
          <w:rFonts w:ascii="Times New Roman" w:eastAsia="Times New Roman" w:hAnsi="Times New Roman" w:cs="Times New Roman"/>
          <w:sz w:val="24"/>
          <w:szCs w:val="24"/>
          <w:lang w:val="en-US"/>
        </w:rPr>
        <w:t xml:space="preserve"> about the Institution other than the ones already stated.</w:t>
      </w:r>
    </w:p>
    <w:p w:rsidR="005D19C7" w:rsidRPr="005D19C7" w:rsidRDefault="005D19C7" w:rsidP="00217E91">
      <w:pPr>
        <w:numPr>
          <w:ilvl w:val="0"/>
          <w:numId w:val="85"/>
        </w:numPr>
        <w:spacing w:after="200" w:line="276" w:lineRule="auto"/>
        <w:ind w:left="993"/>
        <w:contextualSpacing/>
        <w:jc w:val="both"/>
        <w:rPr>
          <w:rFonts w:ascii="Times New Roman" w:eastAsia="Times New Roman" w:hAnsi="Times New Roman" w:cs="Times New Roman"/>
          <w:sz w:val="24"/>
          <w:szCs w:val="24"/>
          <w:lang w:val="en-US"/>
        </w:rPr>
      </w:pPr>
      <w:r w:rsidRPr="005D19C7">
        <w:rPr>
          <w:rFonts w:ascii="Times New Roman" w:eastAsia="Times New Roman" w:hAnsi="Times New Roman" w:cs="Times New Roman"/>
          <w:b/>
          <w:sz w:val="24"/>
          <w:szCs w:val="24"/>
          <w:lang w:val="en-US"/>
        </w:rPr>
        <w:t>Over all conclusive explication</w:t>
      </w:r>
      <w:r w:rsidRPr="005D19C7">
        <w:rPr>
          <w:rFonts w:ascii="Times New Roman" w:eastAsia="Times New Roman" w:hAnsi="Times New Roman" w:cs="Times New Roman"/>
          <w:sz w:val="24"/>
          <w:szCs w:val="24"/>
          <w:lang w:val="en-US"/>
        </w:rPr>
        <w:t xml:space="preserve"> about the institution’s functioning.</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The Executive summary shall not be more than 5000 words.</w:t>
      </w: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24"/>
          <w:szCs w:val="24"/>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0" w:line="240" w:lineRule="auto"/>
        <w:ind w:right="-20"/>
        <w:jc w:val="both"/>
        <w:rPr>
          <w:rFonts w:ascii="Times New Roman" w:eastAsia="Times New Roman" w:hAnsi="Times New Roman" w:cs="Times New Roman"/>
          <w:b/>
          <w:bCs/>
          <w:spacing w:val="75"/>
          <w:sz w:val="32"/>
          <w:szCs w:val="32"/>
          <w:lang w:val="en-US" w:bidi="hi-IN"/>
        </w:rPr>
      </w:pPr>
    </w:p>
    <w:p w:rsidR="005D19C7" w:rsidRPr="005D19C7" w:rsidRDefault="005D19C7" w:rsidP="005D19C7">
      <w:pPr>
        <w:widowControl w:val="0"/>
        <w:spacing w:before="100" w:after="200" w:line="276" w:lineRule="auto"/>
        <w:ind w:left="1360" w:right="-20"/>
        <w:contextualSpacing/>
        <w:rPr>
          <w:rFonts w:ascii="Times New Roman" w:eastAsia="Times New Roman" w:hAnsi="Times New Roman" w:cs="Times New Roman"/>
          <w:b/>
          <w:bCs/>
          <w:sz w:val="28"/>
          <w:szCs w:val="28"/>
          <w:lang w:val="en-US"/>
        </w:rPr>
      </w:pPr>
      <w:bookmarkStart w:id="1" w:name="Profile"/>
    </w:p>
    <w:p w:rsidR="005D19C7" w:rsidRPr="005D19C7" w:rsidRDefault="005D19C7" w:rsidP="005D19C7">
      <w:pPr>
        <w:widowControl w:val="0"/>
        <w:numPr>
          <w:ilvl w:val="0"/>
          <w:numId w:val="25"/>
        </w:numPr>
        <w:spacing w:before="100" w:after="200" w:line="276" w:lineRule="auto"/>
        <w:ind w:right="-20"/>
        <w:contextualSpacing/>
        <w:jc w:val="center"/>
        <w:rPr>
          <w:rFonts w:ascii="Times New Roman" w:eastAsia="Times New Roman" w:hAnsi="Times New Roman" w:cs="Times New Roman"/>
          <w:b/>
          <w:bCs/>
          <w:sz w:val="28"/>
          <w:szCs w:val="28"/>
          <w:lang w:val="en-US"/>
        </w:rPr>
      </w:pPr>
      <w:r w:rsidRPr="005D19C7">
        <w:rPr>
          <w:rFonts w:ascii="Times New Roman" w:eastAsia="Times New Roman" w:hAnsi="Times New Roman" w:cs="Times New Roman"/>
          <w:b/>
          <w:bCs/>
          <w:spacing w:val="-4"/>
          <w:sz w:val="28"/>
          <w:szCs w:val="28"/>
          <w:lang w:val="en-US"/>
        </w:rPr>
        <w:lastRenderedPageBreak/>
        <w:t>Profil</w:t>
      </w:r>
      <w:r w:rsidRPr="005D19C7">
        <w:rPr>
          <w:rFonts w:ascii="Times New Roman" w:eastAsia="Times New Roman" w:hAnsi="Times New Roman" w:cs="Times New Roman"/>
          <w:b/>
          <w:bCs/>
          <w:sz w:val="28"/>
          <w:szCs w:val="28"/>
          <w:lang w:val="en-US"/>
        </w:rPr>
        <w:t>e</w:t>
      </w:r>
      <w:bookmarkEnd w:id="1"/>
      <w:r w:rsidRPr="005D19C7">
        <w:rPr>
          <w:rFonts w:ascii="Times New Roman" w:eastAsia="Times New Roman" w:hAnsi="Times New Roman" w:cs="Times New Roman"/>
          <w:b/>
          <w:bCs/>
          <w:sz w:val="28"/>
          <w:szCs w:val="28"/>
          <w:lang w:val="en-US"/>
        </w:rPr>
        <w:t xml:space="preserve"> </w:t>
      </w:r>
      <w:r w:rsidRPr="005D19C7">
        <w:rPr>
          <w:rFonts w:ascii="Times New Roman" w:eastAsia="Times New Roman" w:hAnsi="Times New Roman" w:cs="Times New Roman"/>
          <w:b/>
          <w:bCs/>
          <w:spacing w:val="-4"/>
          <w:sz w:val="28"/>
          <w:szCs w:val="28"/>
          <w:lang w:val="en-US"/>
        </w:rPr>
        <w:t>o</w:t>
      </w:r>
      <w:r w:rsidRPr="005D19C7">
        <w:rPr>
          <w:rFonts w:ascii="Times New Roman" w:eastAsia="Times New Roman" w:hAnsi="Times New Roman" w:cs="Times New Roman"/>
          <w:b/>
          <w:bCs/>
          <w:sz w:val="28"/>
          <w:szCs w:val="28"/>
          <w:lang w:val="en-US"/>
        </w:rPr>
        <w:t xml:space="preserve">f </w:t>
      </w:r>
      <w:r w:rsidRPr="005D19C7">
        <w:rPr>
          <w:rFonts w:ascii="Times New Roman" w:eastAsia="Times New Roman" w:hAnsi="Times New Roman" w:cs="Times New Roman"/>
          <w:b/>
          <w:bCs/>
          <w:spacing w:val="-4"/>
          <w:sz w:val="28"/>
          <w:szCs w:val="28"/>
          <w:lang w:val="en-US"/>
        </w:rPr>
        <w:t>th</w:t>
      </w:r>
      <w:r w:rsidRPr="005D19C7">
        <w:rPr>
          <w:rFonts w:ascii="Times New Roman" w:eastAsia="Times New Roman" w:hAnsi="Times New Roman" w:cs="Times New Roman"/>
          <w:b/>
          <w:bCs/>
          <w:sz w:val="28"/>
          <w:szCs w:val="28"/>
          <w:lang w:val="en-US"/>
        </w:rPr>
        <w:t xml:space="preserve">e </w:t>
      </w:r>
      <w:r w:rsidRPr="005D19C7">
        <w:rPr>
          <w:rFonts w:ascii="Times New Roman" w:eastAsia="Times New Roman" w:hAnsi="Times New Roman" w:cs="Times New Roman"/>
          <w:b/>
          <w:bCs/>
          <w:spacing w:val="-4"/>
          <w:w w:val="103"/>
          <w:sz w:val="28"/>
          <w:szCs w:val="28"/>
          <w:lang w:val="en-US"/>
        </w:rPr>
        <w:t>University</w:t>
      </w:r>
    </w:p>
    <w:p w:rsidR="005D19C7" w:rsidRPr="005D19C7" w:rsidRDefault="005D19C7" w:rsidP="005D19C7">
      <w:pPr>
        <w:widowControl w:val="0"/>
        <w:spacing w:before="9" w:after="0" w:line="110" w:lineRule="exact"/>
        <w:rPr>
          <w:rFonts w:ascii="Book Antiqua" w:eastAsia="Times New Roman" w:hAnsi="Book Antiqua" w:cs="Mangal"/>
          <w:sz w:val="11"/>
          <w:szCs w:val="11"/>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6"/>
          <w:szCs w:val="26"/>
          <w:u w:val="single"/>
          <w:lang w:val="en-US" w:bidi="hi-IN"/>
        </w:rPr>
      </w:pPr>
      <w:r w:rsidRPr="005D19C7">
        <w:rPr>
          <w:rFonts w:ascii="Times New Roman" w:eastAsia="Times New Roman" w:hAnsi="Times New Roman" w:cs="Times New Roman"/>
          <w:b/>
          <w:sz w:val="26"/>
          <w:szCs w:val="26"/>
          <w:u w:val="single"/>
          <w:lang w:val="en-US" w:bidi="hi-IN"/>
        </w:rPr>
        <w:t>Basic Information</w:t>
      </w:r>
    </w:p>
    <w:p w:rsidR="005D19C7" w:rsidRPr="005D19C7" w:rsidRDefault="005D19C7" w:rsidP="005D19C7">
      <w:pPr>
        <w:spacing w:after="0" w:line="240" w:lineRule="auto"/>
        <w:jc w:val="center"/>
        <w:rPr>
          <w:rFonts w:ascii="Times New Roman" w:eastAsia="Times New Roman" w:hAnsi="Times New Roman" w:cs="Times New Roman"/>
          <w:b/>
          <w:sz w:val="26"/>
          <w:szCs w:val="26"/>
          <w:u w:val="single"/>
          <w:lang w:val="en-US" w:bidi="hi-IN"/>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0"/>
        <w:gridCol w:w="2974"/>
        <w:gridCol w:w="2070"/>
        <w:gridCol w:w="2430"/>
      </w:tblGrid>
      <w:tr w:rsidR="005D19C7" w:rsidRPr="005D19C7" w:rsidTr="005D19C7">
        <w:trPr>
          <w:trHeight w:val="420"/>
        </w:trPr>
        <w:tc>
          <w:tcPr>
            <w:tcW w:w="9494" w:type="dxa"/>
            <w:gridSpan w:val="4"/>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 and Address of the University</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rPr>
          <w:trHeight w:val="420"/>
        </w:trPr>
        <w:tc>
          <w:tcPr>
            <w:tcW w:w="202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w:t>
            </w:r>
          </w:p>
        </w:tc>
        <w:tc>
          <w:tcPr>
            <w:tcW w:w="7474" w:type="dxa"/>
            <w:gridSpan w:val="3"/>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rPr>
          <w:trHeight w:val="403"/>
        </w:trPr>
        <w:tc>
          <w:tcPr>
            <w:tcW w:w="202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Address</w:t>
            </w:r>
          </w:p>
        </w:tc>
        <w:tc>
          <w:tcPr>
            <w:tcW w:w="7474" w:type="dxa"/>
            <w:gridSpan w:val="3"/>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rPr>
          <w:trHeight w:val="420"/>
        </w:trPr>
        <w:tc>
          <w:tcPr>
            <w:tcW w:w="202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City</w:t>
            </w:r>
          </w:p>
        </w:tc>
        <w:tc>
          <w:tcPr>
            <w:tcW w:w="2974"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207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PinCode</w:t>
            </w:r>
          </w:p>
        </w:tc>
        <w:tc>
          <w:tcPr>
            <w:tcW w:w="243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20"/>
        </w:trPr>
        <w:tc>
          <w:tcPr>
            <w:tcW w:w="202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State</w:t>
            </w:r>
          </w:p>
        </w:tc>
        <w:tc>
          <w:tcPr>
            <w:tcW w:w="2974"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207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Website</w:t>
            </w:r>
          </w:p>
        </w:tc>
        <w:tc>
          <w:tcPr>
            <w:tcW w:w="2430" w:type="dxa"/>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Contact details for Communication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1577"/>
        <w:gridCol w:w="1642"/>
        <w:gridCol w:w="1341"/>
        <w:gridCol w:w="1176"/>
        <w:gridCol w:w="1402"/>
      </w:tblGrid>
      <w:tr w:rsidR="005D19C7" w:rsidRPr="005D19C7" w:rsidTr="005D19C7">
        <w:tc>
          <w:tcPr>
            <w:tcW w:w="1943"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Designation</w:t>
            </w:r>
          </w:p>
        </w:tc>
        <w:tc>
          <w:tcPr>
            <w:tcW w:w="1687"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w:t>
            </w:r>
          </w:p>
        </w:tc>
        <w:tc>
          <w:tcPr>
            <w:tcW w:w="1694"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Telephone with STD Code</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40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Mobile</w:t>
            </w:r>
          </w:p>
        </w:tc>
        <w:tc>
          <w:tcPr>
            <w:tcW w:w="1259"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Fax</w:t>
            </w:r>
          </w:p>
        </w:tc>
        <w:tc>
          <w:tcPr>
            <w:tcW w:w="1485"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Email</w:t>
            </w:r>
          </w:p>
        </w:tc>
      </w:tr>
      <w:tr w:rsidR="005D19C7" w:rsidRPr="005D19C7" w:rsidTr="005D19C7">
        <w:tc>
          <w:tcPr>
            <w:tcW w:w="19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8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94"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0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59"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8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493"/>
        <w:gridCol w:w="4276"/>
      </w:tblGrid>
      <w:tr w:rsidR="005D19C7" w:rsidRPr="005D19C7" w:rsidTr="005D19C7">
        <w:tc>
          <w:tcPr>
            <w:tcW w:w="231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Nature of theUniversity </w:t>
            </w:r>
          </w:p>
        </w:tc>
        <w:tc>
          <w:tcPr>
            <w:tcW w:w="2568"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Institution Status</w:t>
            </w:r>
          </w:p>
        </w:tc>
        <w:tc>
          <w:tcPr>
            <w:tcW w:w="45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231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Type of University</w:t>
            </w:r>
          </w:p>
        </w:tc>
        <w:tc>
          <w:tcPr>
            <w:tcW w:w="2568"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Type of University</w:t>
            </w:r>
          </w:p>
        </w:tc>
        <w:tc>
          <w:tcPr>
            <w:tcW w:w="45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224"/>
        </w:trPr>
        <w:tc>
          <w:tcPr>
            <w:tcW w:w="2310"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Establishment Details</w:t>
            </w:r>
          </w:p>
        </w:tc>
        <w:tc>
          <w:tcPr>
            <w:tcW w:w="2568"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Date ofEstablishment of the University</w:t>
            </w:r>
          </w:p>
        </w:tc>
        <w:tc>
          <w:tcPr>
            <w:tcW w:w="45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671"/>
        </w:trPr>
        <w:tc>
          <w:tcPr>
            <w:tcW w:w="2310"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568"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Status Prior to Establishment(If applicable)</w:t>
            </w:r>
          </w:p>
        </w:tc>
        <w:tc>
          <w:tcPr>
            <w:tcW w:w="45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Autonomous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Constituent,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PG Centre,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Any other</w:t>
            </w:r>
          </w:p>
        </w:tc>
      </w:tr>
      <w:tr w:rsidR="005D19C7" w:rsidRPr="005D19C7" w:rsidTr="005D19C7">
        <w:trPr>
          <w:trHeight w:val="670"/>
        </w:trPr>
        <w:tc>
          <w:tcPr>
            <w:tcW w:w="2310"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568"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Establishment date of the above status</w:t>
            </w:r>
          </w:p>
        </w:tc>
        <w:tc>
          <w:tcPr>
            <w:tcW w:w="45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Recognition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4"/>
        <w:gridCol w:w="4602"/>
      </w:tblGrid>
      <w:tr w:rsidR="005D19C7" w:rsidRPr="005D19C7" w:rsidTr="005D19C7">
        <w:tc>
          <w:tcPr>
            <w:tcW w:w="9468" w:type="dxa"/>
            <w:gridSpan w:val="2"/>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Date of Recognition as a University by UGC or Any Other National Agency </w:t>
            </w:r>
          </w:p>
        </w:tc>
      </w:tr>
      <w:tr w:rsidR="005D19C7" w:rsidRPr="005D19C7" w:rsidTr="005D19C7">
        <w:tc>
          <w:tcPr>
            <w:tcW w:w="4621"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Under Section/s</w:t>
            </w:r>
          </w:p>
        </w:tc>
        <w:tc>
          <w:tcPr>
            <w:tcW w:w="4847"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Date</w:t>
            </w:r>
          </w:p>
        </w:tc>
      </w:tr>
      <w:tr w:rsidR="005D19C7" w:rsidRPr="005D19C7" w:rsidTr="005D19C7">
        <w:tc>
          <w:tcPr>
            <w:tcW w:w="462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2f of UGC</w:t>
            </w:r>
          </w:p>
        </w:tc>
        <w:tc>
          <w:tcPr>
            <w:tcW w:w="4847"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c>
          <w:tcPr>
            <w:tcW w:w="462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12B of UGC</w:t>
            </w:r>
          </w:p>
        </w:tc>
        <w:tc>
          <w:tcPr>
            <w:tcW w:w="4847"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University with Potential for Excellence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5"/>
        <w:gridCol w:w="888"/>
        <w:gridCol w:w="1043"/>
      </w:tblGrid>
      <w:tr w:rsidR="005D19C7" w:rsidRPr="005D19C7" w:rsidTr="005D19C7">
        <w:tc>
          <w:tcPr>
            <w:tcW w:w="7479"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Is the University Recognised as a 'University with Potential for Excellence (UPE)' by the UGC?</w:t>
            </w:r>
          </w:p>
        </w:tc>
        <w:tc>
          <w:tcPr>
            <w:tcW w:w="909"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Yes</w:t>
            </w:r>
          </w:p>
        </w:tc>
        <w:tc>
          <w:tcPr>
            <w:tcW w:w="108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No</w:t>
            </w:r>
          </w:p>
        </w:tc>
      </w:tr>
    </w:tbl>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Location, CampusArea and Programmes offered</w:t>
      </w:r>
    </w:p>
    <w:tbl>
      <w:tblPr>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
        <w:gridCol w:w="1039"/>
        <w:gridCol w:w="1091"/>
        <w:gridCol w:w="1038"/>
        <w:gridCol w:w="1035"/>
        <w:gridCol w:w="1437"/>
        <w:gridCol w:w="1620"/>
        <w:gridCol w:w="1532"/>
      </w:tblGrid>
      <w:tr w:rsidR="005D19C7" w:rsidRPr="005D19C7" w:rsidTr="005D19C7">
        <w:trPr>
          <w:trHeight w:val="1287"/>
        </w:trPr>
        <w:tc>
          <w:tcPr>
            <w:tcW w:w="1038"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Campus Type</w:t>
            </w:r>
          </w:p>
        </w:tc>
        <w:tc>
          <w:tcPr>
            <w:tcW w:w="1039"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Address</w:t>
            </w:r>
          </w:p>
        </w:tc>
        <w:tc>
          <w:tcPr>
            <w:tcW w:w="1091"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Location </w:t>
            </w:r>
          </w:p>
        </w:tc>
        <w:tc>
          <w:tcPr>
            <w:tcW w:w="1038"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Campus Area in Acres </w:t>
            </w:r>
          </w:p>
        </w:tc>
        <w:tc>
          <w:tcPr>
            <w:tcW w:w="1035"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Built up Area in sq.mts.</w:t>
            </w:r>
          </w:p>
        </w:tc>
        <w:tc>
          <w:tcPr>
            <w:tcW w:w="1437"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Programmes Offered</w:t>
            </w:r>
          </w:p>
        </w:tc>
        <w:tc>
          <w:tcPr>
            <w:tcW w:w="1620"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Date of Establishment </w:t>
            </w:r>
          </w:p>
        </w:tc>
        <w:tc>
          <w:tcPr>
            <w:tcW w:w="1532" w:type="dxa"/>
            <w:vAlign w:val="bottom"/>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Date of Recognition by UGC/MHRD</w:t>
            </w:r>
          </w:p>
        </w:tc>
      </w:tr>
      <w:tr w:rsidR="005D19C7" w:rsidRPr="005D19C7" w:rsidTr="005D19C7">
        <w:trPr>
          <w:trHeight w:val="54"/>
        </w:trPr>
        <w:tc>
          <w:tcPr>
            <w:tcW w:w="1038"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039"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09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Urban</w:t>
            </w:r>
          </w:p>
        </w:tc>
        <w:tc>
          <w:tcPr>
            <w:tcW w:w="1038"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035"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437"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620"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532"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rPr>
          <w:trHeight w:val="53"/>
        </w:trPr>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9"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9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Semi Urban</w:t>
            </w:r>
          </w:p>
        </w:tc>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5"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37"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20"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532"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3"/>
        </w:trPr>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9"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9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Rural</w:t>
            </w:r>
          </w:p>
        </w:tc>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5"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37"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20"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532"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3"/>
        </w:trPr>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9"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9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Tribal</w:t>
            </w:r>
          </w:p>
        </w:tc>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5"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37"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20"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532"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3"/>
        </w:trPr>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9"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9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Hill</w:t>
            </w:r>
          </w:p>
        </w:tc>
        <w:tc>
          <w:tcPr>
            <w:tcW w:w="1038"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35"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37"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20"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532"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6"/>
          <w:szCs w:val="26"/>
          <w:u w:val="single"/>
          <w:lang w:val="en-US" w:bidi="hi-IN"/>
        </w:rPr>
      </w:pPr>
      <w:r w:rsidRPr="005D19C7">
        <w:rPr>
          <w:rFonts w:ascii="Times New Roman" w:eastAsia="Times New Roman" w:hAnsi="Times New Roman" w:cs="Times New Roman"/>
          <w:b/>
          <w:sz w:val="26"/>
          <w:szCs w:val="26"/>
          <w:u w:val="single"/>
          <w:lang w:val="en-US" w:bidi="hi-IN"/>
        </w:rPr>
        <w:t>Academic Information</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Institutionsaffiliated to the University (Not applicable for private and deemed to be Universities)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019"/>
        <w:gridCol w:w="3016"/>
      </w:tblGrid>
      <w:tr w:rsidR="005D19C7" w:rsidRPr="005D19C7" w:rsidTr="005D19C7">
        <w:tc>
          <w:tcPr>
            <w:tcW w:w="9636" w:type="dxa"/>
            <w:gridSpan w:val="3"/>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r>
      <w:tr w:rsidR="005D19C7" w:rsidRPr="005D19C7" w:rsidTr="005D19C7">
        <w:tc>
          <w:tcPr>
            <w:tcW w:w="3212"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College Type</w:t>
            </w:r>
          </w:p>
        </w:tc>
        <w:tc>
          <w:tcPr>
            <w:tcW w:w="3212"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Number of colleges with permanent affiliation</w:t>
            </w:r>
          </w:p>
        </w:tc>
        <w:tc>
          <w:tcPr>
            <w:tcW w:w="3212"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Number of colleges with temporary affiliation</w:t>
            </w:r>
          </w:p>
        </w:tc>
      </w:tr>
      <w:tr w:rsidR="005D19C7" w:rsidRPr="005D19C7" w:rsidTr="005D19C7">
        <w:tc>
          <w:tcPr>
            <w:tcW w:w="3212"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3212"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3212"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r>
    </w:tbl>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573"/>
        <w:gridCol w:w="1588"/>
        <w:gridCol w:w="1256"/>
        <w:gridCol w:w="970"/>
      </w:tblGrid>
      <w:tr w:rsidR="005D19C7" w:rsidRPr="005D19C7" w:rsidTr="005D19C7">
        <w:tc>
          <w:tcPr>
            <w:tcW w:w="3038"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Type of Colleges</w:t>
            </w:r>
          </w:p>
        </w:tc>
        <w:tc>
          <w:tcPr>
            <w:tcW w:w="1736"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Permanent</w:t>
            </w:r>
          </w:p>
        </w:tc>
        <w:tc>
          <w:tcPr>
            <w:tcW w:w="173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 xml:space="preserve">Temporary </w:t>
            </w:r>
          </w:p>
        </w:tc>
        <w:tc>
          <w:tcPr>
            <w:tcW w:w="161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Total</w:t>
            </w:r>
          </w:p>
        </w:tc>
        <w:tc>
          <w:tcPr>
            <w:tcW w:w="151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r>
      <w:tr w:rsidR="005D19C7" w:rsidRPr="005D19C7" w:rsidTr="005D19C7">
        <w:tc>
          <w:tcPr>
            <w:tcW w:w="3038" w:type="dxa"/>
          </w:tcPr>
          <w:p w:rsidR="005D19C7" w:rsidRPr="005D19C7" w:rsidRDefault="005D19C7" w:rsidP="005D19C7">
            <w:pPr>
              <w:spacing w:after="0" w:line="240" w:lineRule="auto"/>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Education/Teachers Training</w:t>
            </w:r>
          </w:p>
        </w:tc>
        <w:tc>
          <w:tcPr>
            <w:tcW w:w="1736"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73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61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51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r>
      <w:tr w:rsidR="005D19C7" w:rsidRPr="005D19C7" w:rsidTr="005D19C7">
        <w:tc>
          <w:tcPr>
            <w:tcW w:w="3038" w:type="dxa"/>
          </w:tcPr>
          <w:p w:rsidR="005D19C7" w:rsidRPr="005D19C7" w:rsidRDefault="005D19C7" w:rsidP="005D19C7">
            <w:pPr>
              <w:spacing w:after="0" w:line="240" w:lineRule="auto"/>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Business administration/ Commerce/Management/Finance</w:t>
            </w:r>
          </w:p>
        </w:tc>
        <w:tc>
          <w:tcPr>
            <w:tcW w:w="1736"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73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61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51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r>
      <w:tr w:rsidR="005D19C7" w:rsidRPr="005D19C7" w:rsidTr="005D19C7">
        <w:tc>
          <w:tcPr>
            <w:tcW w:w="3038" w:type="dxa"/>
          </w:tcPr>
          <w:p w:rsidR="005D19C7" w:rsidRPr="005D19C7" w:rsidRDefault="005D19C7" w:rsidP="005D19C7">
            <w:pPr>
              <w:spacing w:after="0" w:line="240" w:lineRule="auto"/>
              <w:rPr>
                <w:rFonts w:ascii="Times New Roman" w:eastAsia="Times New Roman" w:hAnsi="Times New Roman" w:cs="Times New Roman"/>
                <w:b/>
                <w:sz w:val="24"/>
                <w:szCs w:val="24"/>
                <w:lang w:val="en-US" w:eastAsia="en-IN" w:bidi="hi-IN"/>
              </w:rPr>
            </w:pPr>
            <w:r w:rsidRPr="005D19C7">
              <w:rPr>
                <w:rFonts w:ascii="Times New Roman" w:eastAsia="Times New Roman" w:hAnsi="Times New Roman" w:cs="Times New Roman"/>
                <w:b/>
                <w:sz w:val="24"/>
                <w:szCs w:val="24"/>
                <w:lang w:val="en-US" w:eastAsia="en-IN" w:bidi="hi-IN"/>
              </w:rPr>
              <w:t xml:space="preserve">Universal/Common to all Disciplines </w:t>
            </w:r>
          </w:p>
        </w:tc>
        <w:tc>
          <w:tcPr>
            <w:tcW w:w="1736"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73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61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c>
          <w:tcPr>
            <w:tcW w:w="151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eastAsia="en-IN" w:bidi="hi-IN"/>
              </w:rPr>
            </w:pPr>
          </w:p>
        </w:tc>
      </w:tr>
    </w:tbl>
    <w:p w:rsidR="005D19C7" w:rsidRPr="005D19C7" w:rsidRDefault="005D19C7" w:rsidP="005D19C7">
      <w:pPr>
        <w:spacing w:after="0" w:line="240" w:lineRule="auto"/>
        <w:jc w:val="center"/>
        <w:rPr>
          <w:rFonts w:ascii="Times New Roman" w:eastAsia="Times New Roman" w:hAnsi="Times New Roman" w:cs="Times New Roman"/>
          <w:b/>
          <w:sz w:val="20"/>
          <w:szCs w:val="20"/>
          <w:lang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Furnish the Details of Number ofColleges under theUniversity</w:t>
      </w:r>
    </w:p>
    <w:p w:rsidR="005D19C7" w:rsidRPr="005D19C7" w:rsidRDefault="005D19C7" w:rsidP="005D19C7">
      <w:pPr>
        <w:pBdr>
          <w:bottom w:val="single" w:sz="6" w:space="1" w:color="auto"/>
        </w:pBdr>
        <w:spacing w:after="0" w:line="240" w:lineRule="auto"/>
        <w:jc w:val="center"/>
        <w:rPr>
          <w:rFonts w:ascii="Arial" w:eastAsia="Times New Roman" w:hAnsi="Arial" w:cs="Arial"/>
          <w:vanish/>
          <w:sz w:val="24"/>
          <w:szCs w:val="24"/>
          <w:lang w:val="en-US" w:eastAsia="en-IN" w:bidi="hi-IN"/>
        </w:rPr>
      </w:pPr>
      <w:r w:rsidRPr="005D19C7">
        <w:rPr>
          <w:rFonts w:ascii="Arial" w:eastAsia="Times New Roman" w:hAnsi="Arial" w:cs="Arial"/>
          <w:vanish/>
          <w:sz w:val="24"/>
          <w:szCs w:val="24"/>
          <w:lang w:val="en-US" w:eastAsia="en-IN" w:bidi="hi-IN"/>
        </w:rPr>
        <w:t>Top of Form</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7"/>
        <w:gridCol w:w="1768"/>
      </w:tblGrid>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Constituent Colleges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8pt" o:ole="">
                  <v:imagedata r:id="rId8" o:title=""/>
                </v:shape>
                <w:control r:id="rId9" w:name="DefaultOcxName101" w:shapeid="_x0000_i1047"/>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Affiliated Colleges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50" type="#_x0000_t75" style="width:1in;height:18pt" o:ole="">
                  <v:imagedata r:id="rId8" o:title=""/>
                </v:shape>
                <w:control r:id="rId10" w:name="DefaultOcxName111" w:shapeid="_x0000_i1050"/>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Colleges Under 2(f)</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53" type="#_x0000_t75" style="width:1in;height:18pt" o:ole="">
                  <v:imagedata r:id="rId8" o:title=""/>
                </v:shape>
                <w:control r:id="rId11" w:name="DefaultOcxName21" w:shapeid="_x0000_i1053"/>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Colleges Under 2(f) and 12B</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56" type="#_x0000_t75" style="width:1in;height:18pt" o:ole="">
                  <v:imagedata r:id="rId8" o:title=""/>
                </v:shape>
                <w:control r:id="rId12" w:name="DefaultOcxName31" w:shapeid="_x0000_i1056"/>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NAAC Accredited Colleges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59" type="#_x0000_t75" style="width:1in;height:18pt" o:ole="">
                  <v:imagedata r:id="rId8" o:title=""/>
                </v:shape>
                <w:control r:id="rId13" w:name="DefaultOcxName41" w:shapeid="_x0000_i1059"/>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Colleges with Potential for Excellence(UGC)</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62" type="#_x0000_t75" style="width:1in;height:18pt" o:ole="">
                  <v:imagedata r:id="rId8" o:title=""/>
                </v:shape>
                <w:control r:id="rId14" w:name="DefaultOcxName51" w:shapeid="_x0000_i1062"/>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Autonomous Colleges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65" type="#_x0000_t75" style="width:1in;height:18pt" o:ole="">
                  <v:imagedata r:id="rId8" o:title=""/>
                </v:shape>
                <w:control r:id="rId15" w:name="DefaultOcxName61" w:shapeid="_x0000_i1065"/>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Colleges with Postgraduate Departments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68" type="#_x0000_t75" style="width:1in;height:18pt" o:ole="">
                  <v:imagedata r:id="rId8" o:title=""/>
                </v:shape>
                <w:control r:id="rId16" w:name="DefaultOcxName71" w:shapeid="_x0000_i1068"/>
              </w:object>
            </w:r>
          </w:p>
        </w:tc>
      </w:tr>
      <w:tr w:rsidR="005D19C7" w:rsidRPr="005D19C7" w:rsidTr="005D19C7">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Colleges with Research Departments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71" type="#_x0000_t75" style="width:1in;height:18pt" o:ole="">
                  <v:imagedata r:id="rId8" o:title=""/>
                </v:shape>
                <w:control r:id="rId17" w:name="DefaultOcxName81" w:shapeid="_x0000_i1071"/>
              </w:object>
            </w:r>
          </w:p>
        </w:tc>
      </w:tr>
      <w:tr w:rsidR="005D19C7" w:rsidRPr="005D19C7" w:rsidTr="005D19C7">
        <w:trPr>
          <w:trHeight w:val="284"/>
        </w:trPr>
        <w:tc>
          <w:tcPr>
            <w:tcW w:w="0" w:type="auto"/>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University Recognized Research Institutes/Centers</w:t>
            </w:r>
          </w:p>
        </w:tc>
        <w:tc>
          <w:tcPr>
            <w:tcW w:w="972" w:type="pct"/>
            <w:tcMar>
              <w:top w:w="134" w:type="dxa"/>
              <w:left w:w="134" w:type="dxa"/>
              <w:bottom w:w="134" w:type="dxa"/>
              <w:right w:w="134" w:type="dxa"/>
            </w:tcMar>
            <w:hideMark/>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Calibri" w:eastAsia="Times New Roman" w:hAnsi="Calibri" w:cs="Times New Roman"/>
                <w:sz w:val="24"/>
                <w:szCs w:val="24"/>
                <w:lang w:val="en-US" w:bidi="hi-IN"/>
              </w:rPr>
              <w:object w:dxaOrig="1440" w:dyaOrig="1440">
                <v:shape id="_x0000_i1074" type="#_x0000_t75" style="width:1in;height:18pt" o:ole="">
                  <v:imagedata r:id="rId8" o:title=""/>
                </v:shape>
                <w:control r:id="rId18" w:name="DefaultOcxName91" w:shapeid="_x0000_i1074"/>
              </w:object>
            </w:r>
          </w:p>
        </w:tc>
      </w:tr>
    </w:tbl>
    <w:p w:rsidR="005D19C7" w:rsidRPr="005D19C7" w:rsidRDefault="005D19C7" w:rsidP="005D19C7">
      <w:pPr>
        <w:pBdr>
          <w:top w:val="single" w:sz="6" w:space="1" w:color="auto"/>
        </w:pBdr>
        <w:spacing w:after="0" w:line="240" w:lineRule="auto"/>
        <w:jc w:val="center"/>
        <w:rPr>
          <w:rFonts w:ascii="Arial" w:eastAsia="Times New Roman" w:hAnsi="Arial" w:cs="Arial"/>
          <w:vanish/>
          <w:sz w:val="24"/>
          <w:szCs w:val="24"/>
          <w:lang w:val="en-US" w:eastAsia="en-IN" w:bidi="hi-IN"/>
        </w:rPr>
      </w:pPr>
      <w:r w:rsidRPr="005D19C7">
        <w:rPr>
          <w:rFonts w:ascii="Arial" w:eastAsia="Times New Roman" w:hAnsi="Arial" w:cs="Arial"/>
          <w:vanish/>
          <w:sz w:val="24"/>
          <w:szCs w:val="24"/>
          <w:lang w:val="en-US" w:eastAsia="en-IN" w:bidi="hi-IN"/>
        </w:rPr>
        <w:t>Bottom of Form</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519"/>
        <w:gridCol w:w="2024"/>
      </w:tblGrid>
      <w:tr w:rsidR="005D19C7" w:rsidRPr="005D19C7" w:rsidTr="005D19C7">
        <w:tc>
          <w:tcPr>
            <w:tcW w:w="6204"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Does the University Offer any Programmes Recognized by any other Statutory Regulatory authority (SRA)</w:t>
            </w:r>
          </w:p>
        </w:tc>
        <w:tc>
          <w:tcPr>
            <w:tcW w:w="1519" w:type="dxa"/>
          </w:tcPr>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Yes</w:t>
            </w:r>
          </w:p>
        </w:tc>
        <w:tc>
          <w:tcPr>
            <w:tcW w:w="2024" w:type="dxa"/>
          </w:tcPr>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No</w:t>
            </w: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Details of the Number ofTeaching &amp; Non-Teaching Staff intheUniversity</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shd w:val="clear" w:color="auto" w:fill="FFFFFF"/>
          <w:lang w:val="en-US" w:bidi="hi-IN"/>
        </w:rPr>
      </w:pPr>
      <w:r w:rsidRPr="005D19C7">
        <w:rPr>
          <w:rFonts w:ascii="Times New Roman" w:eastAsia="Times New Roman" w:hAnsi="Times New Roman" w:cs="Times New Roman"/>
          <w:b/>
          <w:bCs/>
          <w:sz w:val="24"/>
          <w:szCs w:val="24"/>
          <w:shd w:val="clear" w:color="auto" w:fill="FFFFFF"/>
          <w:lang w:val="en-US" w:bidi="hi-IN"/>
        </w:rPr>
        <w:t>Teaching Faculty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606"/>
        <w:gridCol w:w="776"/>
        <w:gridCol w:w="746"/>
        <w:gridCol w:w="627"/>
        <w:gridCol w:w="606"/>
        <w:gridCol w:w="776"/>
        <w:gridCol w:w="746"/>
        <w:gridCol w:w="627"/>
        <w:gridCol w:w="606"/>
        <w:gridCol w:w="776"/>
        <w:gridCol w:w="746"/>
        <w:gridCol w:w="795"/>
      </w:tblGrid>
      <w:tr w:rsidR="005D19C7" w:rsidRPr="005D19C7" w:rsidTr="005D19C7">
        <w:trPr>
          <w:trHeight w:val="442"/>
        </w:trPr>
        <w:tc>
          <w:tcPr>
            <w:tcW w:w="0" w:type="auto"/>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8433" w:type="dxa"/>
            <w:gridSpan w:val="12"/>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Designation</w:t>
            </w:r>
          </w:p>
        </w:tc>
      </w:tr>
      <w:tr w:rsidR="005D19C7" w:rsidRPr="005D19C7" w:rsidTr="005D19C7">
        <w:trPr>
          <w:trHeight w:val="442"/>
        </w:trPr>
        <w:tc>
          <w:tcPr>
            <w:tcW w:w="0" w:type="auto"/>
            <w:vMerge/>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0" w:type="auto"/>
            <w:gridSpan w:val="4"/>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Professor</w:t>
            </w:r>
          </w:p>
        </w:tc>
        <w:tc>
          <w:tcPr>
            <w:tcW w:w="0" w:type="auto"/>
            <w:gridSpan w:val="4"/>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Associate Professor</w:t>
            </w:r>
          </w:p>
        </w:tc>
        <w:tc>
          <w:tcPr>
            <w:tcW w:w="2923" w:type="dxa"/>
            <w:gridSpan w:val="4"/>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Assistant Professor</w:t>
            </w:r>
          </w:p>
        </w:tc>
      </w:tr>
      <w:tr w:rsidR="005D19C7" w:rsidRPr="005D19C7" w:rsidTr="005D19C7">
        <w:trPr>
          <w:trHeight w:val="441"/>
        </w:trPr>
        <w:tc>
          <w:tcPr>
            <w:tcW w:w="0" w:type="auto"/>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Female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Others</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Total</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Female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Others</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Total</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Female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Others</w:t>
            </w:r>
          </w:p>
        </w:tc>
        <w:tc>
          <w:tcPr>
            <w:tcW w:w="795" w:type="dxa"/>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Total</w:t>
            </w:r>
          </w:p>
        </w:tc>
      </w:tr>
      <w:tr w:rsidR="005D19C7" w:rsidRPr="005D19C7" w:rsidTr="005D19C7">
        <w:trPr>
          <w:trHeight w:val="463"/>
        </w:trPr>
        <w:tc>
          <w:tcPr>
            <w:tcW w:w="0" w:type="auto"/>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Sanctioned</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79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63"/>
        </w:trPr>
        <w:tc>
          <w:tcPr>
            <w:tcW w:w="0" w:type="auto"/>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Recruited</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79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66"/>
        </w:trPr>
        <w:tc>
          <w:tcPr>
            <w:tcW w:w="0" w:type="auto"/>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Yet to Recruit</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79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30"/>
        </w:trPr>
        <w:tc>
          <w:tcPr>
            <w:tcW w:w="0" w:type="auto"/>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Contractual</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79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Non- Teaching Staff</w:t>
      </w:r>
    </w:p>
    <w:tbl>
      <w:tblPr>
        <w:tblW w:w="9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693"/>
        <w:gridCol w:w="2143"/>
        <w:gridCol w:w="2143"/>
        <w:gridCol w:w="2143"/>
      </w:tblGrid>
      <w:tr w:rsidR="005D19C7" w:rsidRPr="005D19C7" w:rsidTr="005D19C7">
        <w:trPr>
          <w:trHeight w:val="323"/>
        </w:trPr>
        <w:tc>
          <w:tcPr>
            <w:tcW w:w="1809"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9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Male</w:t>
            </w:r>
          </w:p>
        </w:tc>
        <w:tc>
          <w:tcPr>
            <w:tcW w:w="214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Female</w:t>
            </w:r>
          </w:p>
        </w:tc>
        <w:tc>
          <w:tcPr>
            <w:tcW w:w="214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Others</w:t>
            </w:r>
          </w:p>
        </w:tc>
        <w:tc>
          <w:tcPr>
            <w:tcW w:w="214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Total</w:t>
            </w:r>
          </w:p>
        </w:tc>
      </w:tr>
      <w:tr w:rsidR="005D19C7" w:rsidRPr="005D19C7" w:rsidTr="005D19C7">
        <w:trPr>
          <w:trHeight w:val="509"/>
        </w:trPr>
        <w:tc>
          <w:tcPr>
            <w:tcW w:w="1809"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Sanctioned</w:t>
            </w:r>
          </w:p>
        </w:tc>
        <w:tc>
          <w:tcPr>
            <w:tcW w:w="169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09"/>
        </w:trPr>
        <w:tc>
          <w:tcPr>
            <w:tcW w:w="1809"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Recruited</w:t>
            </w:r>
          </w:p>
        </w:tc>
        <w:tc>
          <w:tcPr>
            <w:tcW w:w="1693" w:type="dxa"/>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br/>
            </w: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73"/>
        </w:trPr>
        <w:tc>
          <w:tcPr>
            <w:tcW w:w="1809"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Yet to Recruit</w:t>
            </w:r>
          </w:p>
        </w:tc>
        <w:tc>
          <w:tcPr>
            <w:tcW w:w="169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84"/>
        </w:trPr>
        <w:tc>
          <w:tcPr>
            <w:tcW w:w="1809" w:type="dxa"/>
          </w:tcPr>
          <w:p w:rsidR="005D19C7" w:rsidRPr="005D19C7" w:rsidRDefault="005D19C7" w:rsidP="005D19C7">
            <w:pPr>
              <w:spacing w:before="240"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Contractual</w:t>
            </w:r>
          </w:p>
        </w:tc>
        <w:tc>
          <w:tcPr>
            <w:tcW w:w="1693" w:type="dxa"/>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43"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Technical Staff </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55"/>
        <w:gridCol w:w="2135"/>
        <w:gridCol w:w="2135"/>
        <w:gridCol w:w="2135"/>
      </w:tblGrid>
      <w:tr w:rsidR="005D19C7" w:rsidRPr="005D19C7" w:rsidTr="005D19C7">
        <w:trPr>
          <w:trHeight w:val="341"/>
        </w:trPr>
        <w:tc>
          <w:tcPr>
            <w:tcW w:w="22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5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Male</w:t>
            </w:r>
          </w:p>
        </w:tc>
        <w:tc>
          <w:tcPr>
            <w:tcW w:w="21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Female</w:t>
            </w:r>
          </w:p>
        </w:tc>
        <w:tc>
          <w:tcPr>
            <w:tcW w:w="21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Others</w:t>
            </w:r>
          </w:p>
        </w:tc>
        <w:tc>
          <w:tcPr>
            <w:tcW w:w="21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Total</w:t>
            </w:r>
          </w:p>
        </w:tc>
      </w:tr>
      <w:tr w:rsidR="005D19C7" w:rsidRPr="005D19C7" w:rsidTr="005D19C7">
        <w:trPr>
          <w:trHeight w:val="363"/>
        </w:trPr>
        <w:tc>
          <w:tcPr>
            <w:tcW w:w="22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Sanctioned</w:t>
            </w:r>
          </w:p>
        </w:tc>
        <w:tc>
          <w:tcPr>
            <w:tcW w:w="125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38"/>
        </w:trPr>
        <w:tc>
          <w:tcPr>
            <w:tcW w:w="22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Recruited</w:t>
            </w:r>
          </w:p>
        </w:tc>
        <w:tc>
          <w:tcPr>
            <w:tcW w:w="1255" w:type="dxa"/>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77"/>
        </w:trPr>
        <w:tc>
          <w:tcPr>
            <w:tcW w:w="22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Yet to Recruit</w:t>
            </w:r>
          </w:p>
        </w:tc>
        <w:tc>
          <w:tcPr>
            <w:tcW w:w="125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395"/>
        </w:trPr>
        <w:tc>
          <w:tcPr>
            <w:tcW w:w="22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Contractual</w:t>
            </w:r>
          </w:p>
        </w:tc>
        <w:tc>
          <w:tcPr>
            <w:tcW w:w="1255" w:type="dxa"/>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135"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Qualifications of the Teaching Staff</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11"/>
        <w:gridCol w:w="781"/>
        <w:gridCol w:w="751"/>
        <w:gridCol w:w="628"/>
        <w:gridCol w:w="802"/>
        <w:gridCol w:w="771"/>
        <w:gridCol w:w="620"/>
        <w:gridCol w:w="794"/>
        <w:gridCol w:w="763"/>
        <w:gridCol w:w="1024"/>
      </w:tblGrid>
      <w:tr w:rsidR="005D19C7" w:rsidRPr="005D19C7" w:rsidTr="005D19C7">
        <w:trPr>
          <w:trHeight w:val="464"/>
        </w:trPr>
        <w:tc>
          <w:tcPr>
            <w:tcW w:w="9889" w:type="dxa"/>
            <w:gridSpan w:val="11"/>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Permanent Teachers</w:t>
            </w:r>
          </w:p>
        </w:tc>
      </w:tr>
      <w:tr w:rsidR="005D19C7" w:rsidRPr="005D19C7" w:rsidTr="005D19C7">
        <w:trPr>
          <w:trHeight w:val="464"/>
        </w:trPr>
        <w:tc>
          <w:tcPr>
            <w:tcW w:w="0" w:type="auto"/>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Highest Qualification</w:t>
            </w:r>
          </w:p>
        </w:tc>
        <w:tc>
          <w:tcPr>
            <w:tcW w:w="0" w:type="auto"/>
            <w:gridSpan w:val="3"/>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Professor</w:t>
            </w:r>
          </w:p>
        </w:tc>
        <w:tc>
          <w:tcPr>
            <w:tcW w:w="0" w:type="auto"/>
            <w:gridSpan w:val="3"/>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Associate Professor</w:t>
            </w:r>
          </w:p>
        </w:tc>
        <w:tc>
          <w:tcPr>
            <w:tcW w:w="0" w:type="auto"/>
            <w:gridSpan w:val="3"/>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Assistant Professor</w:t>
            </w:r>
          </w:p>
        </w:tc>
        <w:tc>
          <w:tcPr>
            <w:tcW w:w="1016" w:type="dxa"/>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Total </w:t>
            </w:r>
          </w:p>
        </w:tc>
      </w:tr>
      <w:tr w:rsidR="005D19C7" w:rsidRPr="005D19C7" w:rsidTr="005D19C7">
        <w:trPr>
          <w:trHeight w:val="463"/>
        </w:trPr>
        <w:tc>
          <w:tcPr>
            <w:tcW w:w="0" w:type="auto"/>
            <w:vMerge/>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Female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Others</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Female</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Others</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Female</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t>Others</w:t>
            </w:r>
          </w:p>
        </w:tc>
        <w:tc>
          <w:tcPr>
            <w:tcW w:w="1016"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325"/>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D.sc/D.Litt</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16"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387"/>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Ph.D.</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16"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70"/>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M.Phil.</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16"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16"/>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PG</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016"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637"/>
        <w:gridCol w:w="821"/>
        <w:gridCol w:w="789"/>
        <w:gridCol w:w="638"/>
        <w:gridCol w:w="821"/>
        <w:gridCol w:w="789"/>
        <w:gridCol w:w="638"/>
        <w:gridCol w:w="821"/>
        <w:gridCol w:w="789"/>
        <w:gridCol w:w="748"/>
      </w:tblGrid>
      <w:tr w:rsidR="005D19C7" w:rsidRPr="005D19C7" w:rsidTr="005D19C7">
        <w:trPr>
          <w:trHeight w:val="467"/>
        </w:trPr>
        <w:tc>
          <w:tcPr>
            <w:tcW w:w="0" w:type="auto"/>
            <w:gridSpan w:val="11"/>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Temporary Teachers</w:t>
            </w:r>
          </w:p>
        </w:tc>
      </w:tr>
      <w:tr w:rsidR="005D19C7" w:rsidRPr="005D19C7" w:rsidTr="005D19C7">
        <w:trPr>
          <w:trHeight w:val="467"/>
        </w:trPr>
        <w:tc>
          <w:tcPr>
            <w:tcW w:w="0" w:type="auto"/>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Highest Qualification</w:t>
            </w:r>
          </w:p>
        </w:tc>
        <w:tc>
          <w:tcPr>
            <w:tcW w:w="0" w:type="auto"/>
            <w:gridSpan w:val="3"/>
            <w:vAlign w:val="bottom"/>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sz w:val="24"/>
                <w:szCs w:val="24"/>
                <w:lang w:val="en-US" w:bidi="hi-IN"/>
              </w:rPr>
              <w:br/>
            </w:r>
            <w:r w:rsidRPr="005D19C7">
              <w:rPr>
                <w:rFonts w:ascii="Times New Roman" w:eastAsia="Times New Roman" w:hAnsi="Times New Roman" w:cs="Times New Roman"/>
                <w:b/>
                <w:sz w:val="24"/>
                <w:szCs w:val="24"/>
                <w:lang w:val="en-US" w:bidi="hi-IN"/>
              </w:rPr>
              <w:t>Professor</w:t>
            </w:r>
          </w:p>
        </w:tc>
        <w:tc>
          <w:tcPr>
            <w:tcW w:w="0" w:type="auto"/>
            <w:gridSpan w:val="3"/>
            <w:vAlign w:val="bottom"/>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Associate Professor</w:t>
            </w:r>
          </w:p>
        </w:tc>
        <w:tc>
          <w:tcPr>
            <w:tcW w:w="0" w:type="auto"/>
            <w:gridSpan w:val="3"/>
            <w:vAlign w:val="bottom"/>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Assistant Professor</w:t>
            </w:r>
          </w:p>
        </w:tc>
        <w:tc>
          <w:tcPr>
            <w:tcW w:w="0" w:type="auto"/>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Total </w:t>
            </w:r>
          </w:p>
        </w:tc>
      </w:tr>
      <w:tr w:rsidR="005D19C7" w:rsidRPr="005D19C7" w:rsidTr="005D19C7">
        <w:trPr>
          <w:trHeight w:val="466"/>
        </w:trPr>
        <w:tc>
          <w:tcPr>
            <w:tcW w:w="0" w:type="auto"/>
            <w:vMerge/>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Female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Others</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Female</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Others</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Female</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Others</w:t>
            </w:r>
          </w:p>
        </w:tc>
        <w:tc>
          <w:tcPr>
            <w:tcW w:w="0" w:type="auto"/>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89"/>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D.sc/D.Litt</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89"/>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Ph.D.</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70"/>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M.Phil.</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15"/>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PG</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641"/>
        <w:gridCol w:w="825"/>
        <w:gridCol w:w="792"/>
        <w:gridCol w:w="640"/>
        <w:gridCol w:w="824"/>
        <w:gridCol w:w="792"/>
        <w:gridCol w:w="640"/>
        <w:gridCol w:w="824"/>
        <w:gridCol w:w="792"/>
        <w:gridCol w:w="712"/>
      </w:tblGrid>
      <w:tr w:rsidR="005D19C7" w:rsidRPr="005D19C7" w:rsidTr="005D19C7">
        <w:trPr>
          <w:trHeight w:val="478"/>
        </w:trPr>
        <w:tc>
          <w:tcPr>
            <w:tcW w:w="0" w:type="auto"/>
            <w:gridSpan w:val="11"/>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Part-time Teachers</w:t>
            </w:r>
          </w:p>
        </w:tc>
      </w:tr>
      <w:tr w:rsidR="005D19C7" w:rsidRPr="005D19C7" w:rsidTr="005D19C7">
        <w:trPr>
          <w:trHeight w:val="478"/>
        </w:trPr>
        <w:tc>
          <w:tcPr>
            <w:tcW w:w="0" w:type="auto"/>
            <w:vMerge w:val="restart"/>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Highest Qualification</w:t>
            </w:r>
          </w:p>
        </w:tc>
        <w:tc>
          <w:tcPr>
            <w:tcW w:w="0" w:type="auto"/>
            <w:gridSpan w:val="3"/>
            <w:vAlign w:val="bottom"/>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br/>
              <w:t>Professor</w:t>
            </w:r>
          </w:p>
        </w:tc>
        <w:tc>
          <w:tcPr>
            <w:tcW w:w="0" w:type="auto"/>
            <w:gridSpan w:val="3"/>
            <w:vAlign w:val="bottom"/>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Associate Professor</w:t>
            </w:r>
          </w:p>
        </w:tc>
        <w:tc>
          <w:tcPr>
            <w:tcW w:w="0" w:type="auto"/>
            <w:gridSpan w:val="3"/>
            <w:vAlign w:val="bottom"/>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Assistant Professor</w:t>
            </w:r>
          </w:p>
        </w:tc>
        <w:tc>
          <w:tcPr>
            <w:tcW w:w="0" w:type="auto"/>
            <w:vMerge w:val="restart"/>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Total </w:t>
            </w:r>
          </w:p>
        </w:tc>
      </w:tr>
      <w:tr w:rsidR="005D19C7" w:rsidRPr="005D19C7" w:rsidTr="005D19C7">
        <w:trPr>
          <w:trHeight w:val="477"/>
        </w:trPr>
        <w:tc>
          <w:tcPr>
            <w:tcW w:w="0" w:type="auto"/>
            <w:vMerge/>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Female</w:t>
            </w:r>
          </w:p>
        </w:tc>
        <w:tc>
          <w:tcPr>
            <w:tcW w:w="0" w:type="auto"/>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Others</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Female</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Others</w:t>
            </w:r>
          </w:p>
        </w:tc>
        <w:tc>
          <w:tcPr>
            <w:tcW w:w="0" w:type="auto"/>
            <w:tcBorders>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Male</w:t>
            </w:r>
          </w:p>
        </w:tc>
        <w:tc>
          <w:tcPr>
            <w:tcW w:w="0" w:type="auto"/>
            <w:tcBorders>
              <w:left w:val="single" w:sz="4" w:space="0" w:color="auto"/>
              <w:righ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Female</w:t>
            </w:r>
          </w:p>
        </w:tc>
        <w:tc>
          <w:tcPr>
            <w:tcW w:w="0" w:type="auto"/>
            <w:tcBorders>
              <w:left w:val="single" w:sz="4" w:space="0" w:color="auto"/>
            </w:tcBorders>
            <w:vAlign w:val="center"/>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Others</w:t>
            </w:r>
          </w:p>
        </w:tc>
        <w:tc>
          <w:tcPr>
            <w:tcW w:w="0" w:type="auto"/>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01"/>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D.sc/D.Litt</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01"/>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Ph.D.</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72"/>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M.Phil.</w:t>
            </w: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20"/>
        </w:trPr>
        <w:tc>
          <w:tcPr>
            <w:tcW w:w="0" w:type="auto"/>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PG</w:t>
            </w:r>
          </w:p>
        </w:tc>
        <w:tc>
          <w:tcPr>
            <w:tcW w:w="0" w:type="auto"/>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0" w:type="auto"/>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Distinguished Academicians Appointed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3"/>
        <w:gridCol w:w="1438"/>
        <w:gridCol w:w="1443"/>
        <w:gridCol w:w="7"/>
        <w:gridCol w:w="2027"/>
        <w:gridCol w:w="1648"/>
      </w:tblGrid>
      <w:tr w:rsidR="005D19C7" w:rsidRPr="005D19C7" w:rsidTr="005D19C7">
        <w:trPr>
          <w:trHeight w:val="525"/>
        </w:trPr>
        <w:tc>
          <w:tcPr>
            <w:tcW w:w="3043"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3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Male</w:t>
            </w:r>
          </w:p>
        </w:tc>
        <w:tc>
          <w:tcPr>
            <w:tcW w:w="1450" w:type="dxa"/>
            <w:gridSpan w:val="2"/>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Female</w:t>
            </w:r>
          </w:p>
        </w:tc>
        <w:tc>
          <w:tcPr>
            <w:tcW w:w="2027"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Others</w:t>
            </w:r>
          </w:p>
        </w:tc>
        <w:tc>
          <w:tcPr>
            <w:tcW w:w="164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Total </w:t>
            </w:r>
          </w:p>
        </w:tc>
      </w:tr>
      <w:tr w:rsidR="005D19C7" w:rsidRPr="005D19C7" w:rsidTr="005D19C7">
        <w:trPr>
          <w:trHeight w:val="552"/>
        </w:trPr>
        <w:tc>
          <w:tcPr>
            <w:tcW w:w="3043" w:type="dxa"/>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Emeritus Professor</w:t>
            </w:r>
          </w:p>
        </w:tc>
        <w:tc>
          <w:tcPr>
            <w:tcW w:w="1438" w:type="dxa"/>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43" w:type="dxa"/>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034" w:type="dxa"/>
            <w:gridSpan w:val="2"/>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48"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52"/>
        </w:trPr>
        <w:tc>
          <w:tcPr>
            <w:tcW w:w="3043" w:type="dxa"/>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Adjunct Professor</w:t>
            </w:r>
          </w:p>
        </w:tc>
        <w:tc>
          <w:tcPr>
            <w:tcW w:w="1438" w:type="dxa"/>
            <w:tcBorders>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43" w:type="dxa"/>
            <w:tcBorders>
              <w:left w:val="single" w:sz="4" w:space="0" w:color="auto"/>
              <w:righ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034" w:type="dxa"/>
            <w:gridSpan w:val="2"/>
            <w:tcBorders>
              <w:left w:val="single" w:sz="4" w:space="0" w:color="auto"/>
            </w:tcBorders>
            <w:vAlign w:val="bottom"/>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48"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46"/>
        </w:trPr>
        <w:tc>
          <w:tcPr>
            <w:tcW w:w="3043" w:type="dxa"/>
            <w:vAlign w:val="center"/>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Visiting Professor</w:t>
            </w:r>
          </w:p>
        </w:tc>
        <w:tc>
          <w:tcPr>
            <w:tcW w:w="1438" w:type="dxa"/>
            <w:tcBorders>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443" w:type="dxa"/>
            <w:tcBorders>
              <w:left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034" w:type="dxa"/>
            <w:gridSpan w:val="2"/>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648" w:type="dxa"/>
            <w:tcBorders>
              <w:lef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Chairs Instituted by the University</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163"/>
        <w:gridCol w:w="2028"/>
        <w:gridCol w:w="3398"/>
      </w:tblGrid>
      <w:tr w:rsidR="005D19C7" w:rsidRPr="005D19C7" w:rsidTr="005D19C7">
        <w:trPr>
          <w:trHeight w:val="582"/>
        </w:trPr>
        <w:tc>
          <w:tcPr>
            <w:tcW w:w="2017"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Sl.No</w:t>
            </w:r>
          </w:p>
        </w:tc>
        <w:tc>
          <w:tcPr>
            <w:tcW w:w="2163"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 of the Department</w:t>
            </w:r>
          </w:p>
        </w:tc>
        <w:tc>
          <w:tcPr>
            <w:tcW w:w="2028"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 of the Chair</w:t>
            </w:r>
          </w:p>
        </w:tc>
        <w:tc>
          <w:tcPr>
            <w:tcW w:w="3398"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 of the Sponsor Organisation/Agency</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r>
      <w:tr w:rsidR="005D19C7" w:rsidRPr="005D19C7" w:rsidTr="005D19C7">
        <w:trPr>
          <w:trHeight w:val="236"/>
        </w:trPr>
        <w:tc>
          <w:tcPr>
            <w:tcW w:w="2017"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2163"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202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339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Provide the Following Details of Students Enrolled in the University during the Current Academic Year</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1110"/>
        <w:gridCol w:w="2047"/>
        <w:gridCol w:w="1890"/>
        <w:gridCol w:w="1350"/>
        <w:gridCol w:w="1260"/>
        <w:gridCol w:w="990"/>
      </w:tblGrid>
      <w:tr w:rsidR="005D19C7" w:rsidRPr="005D19C7" w:rsidTr="005D19C7">
        <w:tc>
          <w:tcPr>
            <w:tcW w:w="2561" w:type="dxa"/>
            <w:gridSpan w:val="2"/>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Programme</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c>
          <w:tcPr>
            <w:tcW w:w="2047"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From the State Where</w:t>
            </w:r>
            <w:r w:rsidRPr="005D19C7">
              <w:rPr>
                <w:rFonts w:ascii="Times New Roman" w:eastAsia="Times New Roman" w:hAnsi="Times New Roman" w:cs="Times New Roman"/>
                <w:b/>
                <w:sz w:val="24"/>
                <w:szCs w:val="24"/>
                <w:lang w:val="en-US" w:bidi="hi-IN"/>
              </w:rPr>
              <w:br/>
              <w:t>University is Located</w:t>
            </w:r>
          </w:p>
        </w:tc>
        <w:tc>
          <w:tcPr>
            <w:tcW w:w="189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From Other States of India</w:t>
            </w:r>
          </w:p>
        </w:tc>
        <w:tc>
          <w:tcPr>
            <w:tcW w:w="135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NRI Students</w:t>
            </w:r>
          </w:p>
        </w:tc>
        <w:tc>
          <w:tcPr>
            <w:tcW w:w="126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Foreign Students</w:t>
            </w:r>
          </w:p>
        </w:tc>
        <w:tc>
          <w:tcPr>
            <w:tcW w:w="99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Total</w:t>
            </w:r>
          </w:p>
        </w:tc>
      </w:tr>
      <w:tr w:rsidR="005D19C7" w:rsidRPr="005D19C7" w:rsidTr="005D19C7">
        <w:trPr>
          <w:trHeight w:val="476"/>
        </w:trPr>
        <w:tc>
          <w:tcPr>
            <w:tcW w:w="1451" w:type="dxa"/>
            <w:vMerge w:val="restart"/>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PG</w:t>
            </w: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Male </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1451"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Female</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1451"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Others</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408"/>
        </w:trPr>
        <w:tc>
          <w:tcPr>
            <w:tcW w:w="1451" w:type="dxa"/>
            <w:vMerge w:val="restart"/>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UG</w:t>
            </w: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Male </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val="556"/>
        </w:trPr>
        <w:tc>
          <w:tcPr>
            <w:tcW w:w="1451"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Female</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1451"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Others</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1451" w:type="dxa"/>
            <w:vMerge w:val="restart"/>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PG Diploma recognized by statutory authority</w:t>
            </w: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Male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1451"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Female</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c>
          <w:tcPr>
            <w:tcW w:w="1451" w:type="dxa"/>
            <w:vMerge/>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11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Others</w:t>
            </w:r>
          </w:p>
        </w:tc>
        <w:tc>
          <w:tcPr>
            <w:tcW w:w="2047"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8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35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126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990"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Does the university offer any integrated programmes?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3968"/>
      </w:tblGrid>
      <w:tr w:rsidR="005D19C7" w:rsidRPr="005D19C7" w:rsidTr="005D19C7">
        <w:tc>
          <w:tcPr>
            <w:tcW w:w="5353"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Total number of integrated programmes</w:t>
            </w:r>
          </w:p>
        </w:tc>
        <w:tc>
          <w:tcPr>
            <w:tcW w:w="4283"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29"/>
        <w:gridCol w:w="1453"/>
        <w:gridCol w:w="1505"/>
        <w:gridCol w:w="1505"/>
        <w:gridCol w:w="1448"/>
      </w:tblGrid>
      <w:tr w:rsidR="005D19C7" w:rsidRPr="005D19C7" w:rsidTr="005D19C7">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Integrated Programmes</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From the state where the university is located</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From other states of India</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NRI Students</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Foreign Students</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Total</w:t>
            </w:r>
          </w:p>
        </w:tc>
      </w:tr>
      <w:tr w:rsidR="005D19C7" w:rsidRPr="005D19C7" w:rsidTr="005D19C7">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Male</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r w:rsidR="005D19C7" w:rsidRPr="005D19C7" w:rsidTr="005D19C7">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Female</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r w:rsidR="005D19C7" w:rsidRPr="005D19C7" w:rsidTr="005D19C7">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Others</w:t>
            </w: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1606" w:type="dxa"/>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bl>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Details of programmes under the UGC Human Resource Development Centre, If applicable</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2904"/>
      </w:tblGrid>
      <w:tr w:rsidR="005D19C7" w:rsidRPr="005D19C7" w:rsidTr="005D19C7">
        <w:trPr>
          <w:trHeight w:val="182"/>
        </w:trPr>
        <w:tc>
          <w:tcPr>
            <w:tcW w:w="6204"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Year of Establishment</w:t>
            </w:r>
          </w:p>
        </w:tc>
        <w:tc>
          <w:tcPr>
            <w:tcW w:w="290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r>
      <w:tr w:rsidR="005D19C7" w:rsidRPr="005D19C7" w:rsidTr="005D19C7">
        <w:trPr>
          <w:trHeight w:val="170"/>
        </w:trPr>
        <w:tc>
          <w:tcPr>
            <w:tcW w:w="6204"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Number of UGC Orientation Programmes</w:t>
            </w:r>
          </w:p>
        </w:tc>
        <w:tc>
          <w:tcPr>
            <w:tcW w:w="290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r>
      <w:tr w:rsidR="005D19C7" w:rsidRPr="005D19C7" w:rsidTr="005D19C7">
        <w:trPr>
          <w:trHeight w:val="182"/>
        </w:trPr>
        <w:tc>
          <w:tcPr>
            <w:tcW w:w="6204"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Number of UGC Refresher Course</w:t>
            </w:r>
          </w:p>
        </w:tc>
        <w:tc>
          <w:tcPr>
            <w:tcW w:w="290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r>
      <w:tr w:rsidR="005D19C7" w:rsidRPr="005D19C7" w:rsidTr="005D19C7">
        <w:trPr>
          <w:trHeight w:val="182"/>
        </w:trPr>
        <w:tc>
          <w:tcPr>
            <w:tcW w:w="6204"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Number of University's own Programmes</w:t>
            </w:r>
          </w:p>
        </w:tc>
        <w:tc>
          <w:tcPr>
            <w:tcW w:w="290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r>
      <w:tr w:rsidR="005D19C7" w:rsidRPr="005D19C7" w:rsidTr="005D19C7">
        <w:trPr>
          <w:trHeight w:val="52"/>
        </w:trPr>
        <w:tc>
          <w:tcPr>
            <w:tcW w:w="6204" w:type="dxa"/>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Total Number of Programmes Conducted</w:t>
            </w:r>
            <w:r w:rsidRPr="005D19C7">
              <w:rPr>
                <w:rFonts w:ascii="Times New Roman" w:eastAsia="Times New Roman" w:hAnsi="Times New Roman" w:cs="Times New Roman"/>
                <w:sz w:val="24"/>
                <w:szCs w:val="24"/>
                <w:lang w:val="en-US" w:bidi="hi-IN"/>
              </w:rPr>
              <w:br/>
              <w:t>(during the last five years)</w:t>
            </w:r>
          </w:p>
        </w:tc>
        <w:tc>
          <w:tcPr>
            <w:tcW w:w="2904"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r>
    </w:tbl>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EVALUATIVE REPORT OF THE DEPARTMENTS</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3960"/>
      </w:tblGrid>
      <w:tr w:rsidR="005D19C7" w:rsidRPr="005D19C7" w:rsidTr="005D19C7">
        <w:tc>
          <w:tcPr>
            <w:tcW w:w="514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Name of the Department</w:t>
            </w:r>
          </w:p>
        </w:tc>
        <w:tc>
          <w:tcPr>
            <w:tcW w:w="396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Evaluative report</w:t>
            </w:r>
          </w:p>
        </w:tc>
      </w:tr>
      <w:tr w:rsidR="005D19C7" w:rsidRPr="005D19C7" w:rsidTr="005D19C7">
        <w:tc>
          <w:tcPr>
            <w:tcW w:w="514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396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c>
          <w:tcPr>
            <w:tcW w:w="514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396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c>
          <w:tcPr>
            <w:tcW w:w="514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396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r w:rsidR="005D19C7" w:rsidRPr="005D19C7" w:rsidTr="005D19C7">
        <w:tc>
          <w:tcPr>
            <w:tcW w:w="5148"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3960"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r>
    </w:tbl>
    <w:p w:rsidR="005D19C7" w:rsidRPr="005D19C7" w:rsidRDefault="005D19C7" w:rsidP="005D19C7">
      <w:pPr>
        <w:widowControl w:val="0"/>
        <w:spacing w:after="0" w:line="360" w:lineRule="auto"/>
        <w:rPr>
          <w:rFonts w:ascii="Book Antiqua" w:eastAsia="Times New Roman" w:hAnsi="Book Antiqua" w:cs="Mangal"/>
          <w:sz w:val="14"/>
          <w:szCs w:val="14"/>
          <w:lang w:val="en-US" w:bidi="hi-IN"/>
        </w:rPr>
      </w:pP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r w:rsidRPr="005D19C7">
        <w:rPr>
          <w:rFonts w:ascii="Book Antiqua" w:eastAsia="Times New Roman" w:hAnsi="Book Antiqua" w:cs="Mangal"/>
          <w:b/>
          <w:sz w:val="28"/>
          <w:u w:val="single"/>
          <w:lang w:val="en-US" w:bidi="hi-IN"/>
        </w:rPr>
        <w:br w:type="page"/>
      </w:r>
      <w:r w:rsidRPr="005D19C7">
        <w:rPr>
          <w:rFonts w:ascii="Book Antiqua" w:eastAsia="Times New Roman" w:hAnsi="Book Antiqua" w:cs="Mangal"/>
          <w:b/>
          <w:sz w:val="28"/>
          <w:u w:val="single"/>
          <w:lang w:val="en-US" w:bidi="hi-IN"/>
        </w:rPr>
        <w:lastRenderedPageBreak/>
        <w:t>2(a) : Institutional preparedness for NEP:</w:t>
      </w: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r w:rsidRPr="005D19C7">
        <w:rPr>
          <w:rFonts w:ascii="Book Antiqua" w:eastAsia="Times New Roman" w:hAnsi="Book Antiqua" w:cs="Mangal"/>
          <w:b/>
          <w:sz w:val="28"/>
          <w:u w:val="single"/>
          <w:lang w:val="en-US" w:bidi="hi-IN"/>
        </w:rPr>
        <w:t>(Description in maximum 500 words)</w:t>
      </w:r>
    </w:p>
    <w:p w:rsidR="005D19C7" w:rsidRPr="005D19C7" w:rsidRDefault="005D19C7" w:rsidP="005D19C7">
      <w:pPr>
        <w:widowControl w:val="0"/>
        <w:spacing w:after="0" w:line="360" w:lineRule="auto"/>
        <w:rPr>
          <w:rFonts w:ascii="Book Antiqua" w:eastAsia="Times New Roman" w:hAnsi="Book Antiqua" w:cs="Mangal"/>
          <w:b/>
          <w:lang w:val="en-US" w:bidi="hi-IN"/>
        </w:rPr>
      </w:pPr>
      <w:r w:rsidRPr="005D19C7">
        <w:rPr>
          <w:rFonts w:ascii="Book Antiqua" w:eastAsia="Times New Roman" w:hAnsi="Book Antiqua" w:cs="Mangal"/>
          <w:b/>
          <w:lang w:val="en-US" w:bidi="hi-IN"/>
        </w:rPr>
        <w:t>1. Multidisciplinary / interdisciplinary:</w:t>
      </w:r>
    </w:p>
    <w:p w:rsidR="005D19C7" w:rsidRPr="005D19C7" w:rsidRDefault="005D19C7" w:rsidP="00217E91">
      <w:pPr>
        <w:widowControl w:val="0"/>
        <w:numPr>
          <w:ilvl w:val="0"/>
          <w:numId w:val="90"/>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Delineate the vision/plan of institution to transform itself into a holistic multidisciplinary institution.</w:t>
      </w:r>
    </w:p>
    <w:p w:rsidR="005D19C7" w:rsidRPr="005D19C7" w:rsidRDefault="005D19C7" w:rsidP="00217E91">
      <w:pPr>
        <w:widowControl w:val="0"/>
        <w:numPr>
          <w:ilvl w:val="0"/>
          <w:numId w:val="90"/>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Delineate the Institutional approach towards the integration of humanities and science with STEM and provide the detail of programs with combinations.</w:t>
      </w:r>
    </w:p>
    <w:p w:rsidR="005D19C7" w:rsidRPr="005D19C7" w:rsidRDefault="005D19C7" w:rsidP="00217E91">
      <w:pPr>
        <w:widowControl w:val="0"/>
        <w:numPr>
          <w:ilvl w:val="0"/>
          <w:numId w:val="90"/>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 xml:space="preserve">Does the institution offer flexible and innovative curricula that includes credit-based courses and projects in the areas of community engagement and service, environmental education, and value-based towards the attainment of a holistic and multidisciplinary education. Explain </w:t>
      </w:r>
    </w:p>
    <w:p w:rsidR="005D19C7" w:rsidRPr="005D19C7" w:rsidRDefault="005D19C7" w:rsidP="00217E91">
      <w:pPr>
        <w:widowControl w:val="0"/>
        <w:numPr>
          <w:ilvl w:val="0"/>
          <w:numId w:val="90"/>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What is the institutional plan for offering a multidisciplinary flexible curriculum that enables multiple entry and exits at the end of 1st, 2nd and 3rd years of undergraduate education while maintaining the rigor of learning?   Explain with examples.</w:t>
      </w:r>
    </w:p>
    <w:p w:rsidR="005D19C7" w:rsidRPr="005D19C7" w:rsidRDefault="005D19C7" w:rsidP="00217E91">
      <w:pPr>
        <w:widowControl w:val="0"/>
        <w:numPr>
          <w:ilvl w:val="0"/>
          <w:numId w:val="90"/>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What are the institutional plans to engage in more multidisciplinary research endeavours to find solutions to society's most pressing issues and challenges?</w:t>
      </w:r>
    </w:p>
    <w:p w:rsidR="005D19C7" w:rsidRPr="005D19C7" w:rsidRDefault="005D19C7" w:rsidP="00217E91">
      <w:pPr>
        <w:widowControl w:val="0"/>
        <w:numPr>
          <w:ilvl w:val="0"/>
          <w:numId w:val="90"/>
        </w:numPr>
        <w:spacing w:after="200" w:line="360" w:lineRule="auto"/>
        <w:contextualSpacing/>
        <w:rPr>
          <w:rFonts w:ascii="Book Antiqua" w:eastAsia="Times New Roman" w:hAnsi="Book Antiqua" w:cs="Mangal"/>
          <w:b/>
          <w:lang w:val="en-US"/>
        </w:rPr>
      </w:pPr>
      <w:r w:rsidRPr="005D19C7">
        <w:rPr>
          <w:rFonts w:ascii="Book Antiqua" w:eastAsia="Times New Roman" w:hAnsi="Book Antiqua" w:cs="Mangal"/>
          <w:lang w:val="en-US"/>
        </w:rPr>
        <w:t>Describe any good practice/s of the institution to promote Multidisciplinary / interdisciplinary approach in view of NEP 2020.</w:t>
      </w:r>
    </w:p>
    <w:p w:rsidR="005D19C7" w:rsidRPr="005D19C7" w:rsidRDefault="005D19C7" w:rsidP="005D19C7">
      <w:pPr>
        <w:widowControl w:val="0"/>
        <w:spacing w:after="0" w:line="360" w:lineRule="auto"/>
        <w:rPr>
          <w:rFonts w:ascii="Book Antiqua" w:eastAsia="Times New Roman" w:hAnsi="Book Antiqua" w:cs="Mangal"/>
          <w:b/>
          <w:lang w:val="en-US" w:bidi="hi-IN"/>
        </w:rPr>
      </w:pPr>
      <w:r w:rsidRPr="005D19C7">
        <w:rPr>
          <w:rFonts w:ascii="Book Antiqua" w:eastAsia="Times New Roman" w:hAnsi="Book Antiqua" w:cs="Mangal"/>
          <w:b/>
          <w:lang w:val="en-US" w:bidi="hi-IN"/>
        </w:rPr>
        <w:t>2. Academic bank of credits (ABC):</w:t>
      </w:r>
    </w:p>
    <w:p w:rsidR="005D19C7" w:rsidRPr="005D19C7" w:rsidRDefault="005D19C7" w:rsidP="00217E91">
      <w:pPr>
        <w:widowControl w:val="0"/>
        <w:numPr>
          <w:ilvl w:val="0"/>
          <w:numId w:val="91"/>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the initiatives taken by the institution to fulfil the requirement of Academic bank of credits as proposed in NEP 2020.</w:t>
      </w:r>
    </w:p>
    <w:p w:rsidR="005D19C7" w:rsidRPr="005D19C7" w:rsidRDefault="005D19C7" w:rsidP="00217E91">
      <w:pPr>
        <w:widowControl w:val="0"/>
        <w:numPr>
          <w:ilvl w:val="0"/>
          <w:numId w:val="91"/>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Whether the institution has registered under the ABC to permit its learners to avail the benefit of multiple entries and exit during the chosen programme?  Provide details.</w:t>
      </w:r>
    </w:p>
    <w:p w:rsidR="005D19C7" w:rsidRPr="005D19C7" w:rsidRDefault="005D19C7" w:rsidP="00217E91">
      <w:pPr>
        <w:widowControl w:val="0"/>
        <w:numPr>
          <w:ilvl w:val="0"/>
          <w:numId w:val="91"/>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the efforts of the institution for seamless collaboration, internationalization of education, joint degrees between Indian and foreign institutions, and to enable credit transfer.</w:t>
      </w:r>
    </w:p>
    <w:p w:rsidR="005D19C7" w:rsidRPr="005D19C7" w:rsidRDefault="005D19C7" w:rsidP="00217E91">
      <w:pPr>
        <w:widowControl w:val="0"/>
        <w:numPr>
          <w:ilvl w:val="0"/>
          <w:numId w:val="91"/>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How faculties are encouraged to design their own curricular and pedagogical approaches within the approved framework, including textbook, reading material selections, assignments, and assessments etc.</w:t>
      </w:r>
    </w:p>
    <w:p w:rsidR="005D19C7" w:rsidRPr="005D19C7" w:rsidRDefault="005D19C7" w:rsidP="00217E91">
      <w:pPr>
        <w:widowControl w:val="0"/>
        <w:numPr>
          <w:ilvl w:val="0"/>
          <w:numId w:val="91"/>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any good practice/s of the institution pertaining to the implementation of Academic bank of credits (ABC) in the institution in view of NEP 2020.</w:t>
      </w:r>
    </w:p>
    <w:p w:rsidR="005D19C7" w:rsidRPr="005D19C7" w:rsidRDefault="005D19C7" w:rsidP="005D19C7">
      <w:pPr>
        <w:widowControl w:val="0"/>
        <w:spacing w:after="0" w:line="360" w:lineRule="auto"/>
        <w:rPr>
          <w:rFonts w:ascii="Book Antiqua" w:eastAsia="Times New Roman" w:hAnsi="Book Antiqua" w:cs="Mangal"/>
          <w:b/>
          <w:lang w:val="en-US" w:bidi="hi-IN"/>
        </w:rPr>
      </w:pPr>
      <w:r w:rsidRPr="005D19C7">
        <w:rPr>
          <w:rFonts w:ascii="Book Antiqua" w:eastAsia="Times New Roman" w:hAnsi="Book Antiqua" w:cs="Mangal"/>
          <w:b/>
          <w:lang w:val="en-US" w:bidi="hi-IN"/>
        </w:rPr>
        <w:lastRenderedPageBreak/>
        <w:t>3. Skill development:</w:t>
      </w:r>
    </w:p>
    <w:p w:rsidR="005D19C7" w:rsidRPr="005D19C7" w:rsidRDefault="005D19C7" w:rsidP="00217E91">
      <w:pPr>
        <w:widowControl w:val="0"/>
        <w:numPr>
          <w:ilvl w:val="0"/>
          <w:numId w:val="92"/>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the efforts made by the institution to strengthen the vocational education and soft skills of students in alignment with National Skills Qualifications Framework</w:t>
      </w:r>
    </w:p>
    <w:p w:rsidR="005D19C7" w:rsidRPr="005D19C7" w:rsidRDefault="005D19C7" w:rsidP="00217E91">
      <w:pPr>
        <w:widowControl w:val="0"/>
        <w:numPr>
          <w:ilvl w:val="0"/>
          <w:numId w:val="92"/>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Provide the details of the programmes offered to promote vocational education and its integration into mainstream education.</w:t>
      </w:r>
    </w:p>
    <w:p w:rsidR="005D19C7" w:rsidRPr="005D19C7" w:rsidRDefault="005D19C7" w:rsidP="00217E91">
      <w:pPr>
        <w:widowControl w:val="0"/>
        <w:numPr>
          <w:ilvl w:val="0"/>
          <w:numId w:val="92"/>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How the institution is providing Value-based education to inculcate positivity amongst  the learner that include the development of humanistic, ethical, Constitutional, and universal human values of truth (satya), righteous conduct (dharma), peace (shanti), love (prem), nonviolence (ahimsa), scientific temper, citizenship values, and also life-skills etc.</w:t>
      </w:r>
    </w:p>
    <w:p w:rsidR="005D19C7" w:rsidRPr="005D19C7" w:rsidRDefault="005D19C7" w:rsidP="00217E91">
      <w:pPr>
        <w:widowControl w:val="0"/>
        <w:numPr>
          <w:ilvl w:val="0"/>
          <w:numId w:val="92"/>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Enlist the institution’s efforts to:</w:t>
      </w:r>
    </w:p>
    <w:p w:rsidR="005D19C7" w:rsidRPr="005D19C7" w:rsidRDefault="005D19C7" w:rsidP="00217E91">
      <w:pPr>
        <w:widowControl w:val="0"/>
        <w:numPr>
          <w:ilvl w:val="0"/>
          <w:numId w:val="93"/>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Design a credit structure to ensure that all students take at least one vocational course before graduating.</w:t>
      </w:r>
    </w:p>
    <w:p w:rsidR="005D19C7" w:rsidRPr="005D19C7" w:rsidRDefault="005D19C7" w:rsidP="00217E91">
      <w:pPr>
        <w:widowControl w:val="0"/>
        <w:numPr>
          <w:ilvl w:val="0"/>
          <w:numId w:val="93"/>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Engaging the services of Industry veterans and Master Crafts persons to provide vocational skills and overcome gaps vis-à-vis trained faculty provisions.</w:t>
      </w:r>
    </w:p>
    <w:p w:rsidR="005D19C7" w:rsidRPr="005D19C7" w:rsidRDefault="005D19C7" w:rsidP="00217E91">
      <w:pPr>
        <w:widowControl w:val="0"/>
        <w:numPr>
          <w:ilvl w:val="0"/>
          <w:numId w:val="93"/>
        </w:numPr>
        <w:spacing w:after="200" w:line="240" w:lineRule="auto"/>
        <w:contextualSpacing/>
        <w:rPr>
          <w:rFonts w:ascii="Book Antiqua" w:eastAsia="Times New Roman" w:hAnsi="Book Antiqua" w:cs="Mangal"/>
          <w:lang w:val="en-US"/>
        </w:rPr>
      </w:pPr>
      <w:r w:rsidRPr="005D19C7">
        <w:rPr>
          <w:rFonts w:ascii="Book Antiqua" w:eastAsia="Times New Roman" w:hAnsi="Book Antiqua" w:cs="Mangal"/>
          <w:lang w:val="en-US"/>
        </w:rPr>
        <w:t>To offer vocational education in ODL/blended/on-campus modular modes to Learners.</w:t>
      </w:r>
    </w:p>
    <w:p w:rsidR="005D19C7" w:rsidRPr="005D19C7" w:rsidRDefault="005D19C7" w:rsidP="00217E91">
      <w:pPr>
        <w:widowControl w:val="0"/>
        <w:numPr>
          <w:ilvl w:val="0"/>
          <w:numId w:val="93"/>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NSDC association to facilitate all this by creating a unified platform to manage learner enrolment (students and workers), skill mapping, and certification.</w:t>
      </w:r>
    </w:p>
    <w:p w:rsidR="005D19C7" w:rsidRPr="005D19C7" w:rsidRDefault="005D19C7" w:rsidP="00217E91">
      <w:pPr>
        <w:widowControl w:val="0"/>
        <w:numPr>
          <w:ilvl w:val="0"/>
          <w:numId w:val="93"/>
        </w:numPr>
        <w:spacing w:after="200" w:line="240" w:lineRule="auto"/>
        <w:contextualSpacing/>
        <w:rPr>
          <w:rFonts w:ascii="Book Antiqua" w:eastAsia="Times New Roman" w:hAnsi="Book Antiqua" w:cs="Mangal"/>
          <w:lang w:val="en-US"/>
        </w:rPr>
      </w:pPr>
      <w:r w:rsidRPr="005D19C7">
        <w:rPr>
          <w:rFonts w:ascii="Book Antiqua" w:eastAsia="Times New Roman" w:hAnsi="Book Antiqua" w:cs="Mangal"/>
          <w:lang w:val="en-US"/>
        </w:rPr>
        <w:t>Skilling courses are planned to be offered to students through online and/or distance mode.</w:t>
      </w:r>
    </w:p>
    <w:p w:rsidR="005D19C7" w:rsidRPr="005D19C7" w:rsidRDefault="005D19C7" w:rsidP="00217E91">
      <w:pPr>
        <w:widowControl w:val="0"/>
        <w:numPr>
          <w:ilvl w:val="0"/>
          <w:numId w:val="92"/>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any good practice/s of the institution pertaining to the Skill development in view of NEP 2020.</w:t>
      </w:r>
    </w:p>
    <w:p w:rsidR="005D19C7" w:rsidRPr="005D19C7" w:rsidRDefault="005D19C7" w:rsidP="005D19C7">
      <w:pPr>
        <w:widowControl w:val="0"/>
        <w:spacing w:after="0" w:line="360" w:lineRule="auto"/>
        <w:rPr>
          <w:rFonts w:ascii="Book Antiqua" w:eastAsia="Times New Roman" w:hAnsi="Book Antiqua" w:cs="Mangal"/>
          <w:b/>
          <w:lang w:val="en-US" w:bidi="hi-IN"/>
        </w:rPr>
      </w:pPr>
      <w:r w:rsidRPr="005D19C7">
        <w:rPr>
          <w:rFonts w:ascii="Book Antiqua" w:eastAsia="Times New Roman" w:hAnsi="Book Antiqua" w:cs="Mangal"/>
          <w:b/>
          <w:lang w:val="en-US" w:bidi="hi-IN"/>
        </w:rPr>
        <w:t>4. Appropriate integration of Indian Knowledge system (teaching in Indian Language, culture, using online course)</w:t>
      </w:r>
    </w:p>
    <w:p w:rsidR="005D19C7" w:rsidRPr="005D19C7" w:rsidRDefault="005D19C7" w:rsidP="00217E91">
      <w:pPr>
        <w:widowControl w:val="0"/>
        <w:numPr>
          <w:ilvl w:val="1"/>
          <w:numId w:val="87"/>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Delineate the strategy and details regarding the integration of the Indian Knowledge system (teaching in Indian Language, culture etc,) into the curriculum using both offline and online courses.</w:t>
      </w:r>
    </w:p>
    <w:p w:rsidR="005D19C7" w:rsidRPr="005D19C7" w:rsidRDefault="005D19C7" w:rsidP="00217E91">
      <w:pPr>
        <w:widowControl w:val="0"/>
        <w:numPr>
          <w:ilvl w:val="1"/>
          <w:numId w:val="87"/>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What are the institutions plans to train its faculties to provide the classroom delivery in bilingual mode (English and vernacular)?  Provide the details.</w:t>
      </w:r>
    </w:p>
    <w:p w:rsidR="005D19C7" w:rsidRPr="005D19C7" w:rsidRDefault="005D19C7" w:rsidP="00217E91">
      <w:pPr>
        <w:widowControl w:val="0"/>
        <w:numPr>
          <w:ilvl w:val="1"/>
          <w:numId w:val="87"/>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Provide the details of the degree courses taught in Indian languages and bilingually in the institution.</w:t>
      </w:r>
    </w:p>
    <w:p w:rsidR="005D19C7" w:rsidRPr="005D19C7" w:rsidRDefault="005D19C7" w:rsidP="00217E91">
      <w:pPr>
        <w:widowControl w:val="0"/>
        <w:numPr>
          <w:ilvl w:val="1"/>
          <w:numId w:val="87"/>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lastRenderedPageBreak/>
        <w:t>Describe the efforts  of the institution to preserve and promote the  following:</w:t>
      </w:r>
    </w:p>
    <w:p w:rsidR="005D19C7" w:rsidRPr="005D19C7" w:rsidRDefault="005D19C7" w:rsidP="00217E91">
      <w:pPr>
        <w:widowControl w:val="0"/>
        <w:numPr>
          <w:ilvl w:val="0"/>
          <w:numId w:val="94"/>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Indian languages (Sanskrit, Pali, Prakrit and classical, tribal and endangered etc.)</w:t>
      </w:r>
    </w:p>
    <w:p w:rsidR="005D19C7" w:rsidRPr="005D19C7" w:rsidRDefault="005D19C7" w:rsidP="00217E91">
      <w:pPr>
        <w:widowControl w:val="0"/>
        <w:numPr>
          <w:ilvl w:val="0"/>
          <w:numId w:val="94"/>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Indian ancient traditional knowledge</w:t>
      </w:r>
    </w:p>
    <w:p w:rsidR="005D19C7" w:rsidRPr="005D19C7" w:rsidRDefault="005D19C7" w:rsidP="00217E91">
      <w:pPr>
        <w:widowControl w:val="0"/>
        <w:numPr>
          <w:ilvl w:val="0"/>
          <w:numId w:val="94"/>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Indian Arts</w:t>
      </w:r>
    </w:p>
    <w:p w:rsidR="005D19C7" w:rsidRPr="005D19C7" w:rsidRDefault="005D19C7" w:rsidP="00217E91">
      <w:pPr>
        <w:widowControl w:val="0"/>
        <w:numPr>
          <w:ilvl w:val="0"/>
          <w:numId w:val="94"/>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 xml:space="preserve">Indian Culture and traditions.  </w:t>
      </w:r>
    </w:p>
    <w:p w:rsidR="005D19C7" w:rsidRPr="005D19C7" w:rsidRDefault="005D19C7" w:rsidP="00217E91">
      <w:pPr>
        <w:widowControl w:val="0"/>
        <w:numPr>
          <w:ilvl w:val="1"/>
          <w:numId w:val="87"/>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any good practice/s of the institution pertaining to the appropriate integration of Indian Knowledge system (teaching in Indian Language, culture, using online course) in view of NEP 2020.</w:t>
      </w:r>
    </w:p>
    <w:p w:rsidR="005D19C7" w:rsidRPr="005D19C7" w:rsidRDefault="005D19C7" w:rsidP="005D19C7">
      <w:pPr>
        <w:widowControl w:val="0"/>
        <w:spacing w:after="0" w:line="360" w:lineRule="auto"/>
        <w:rPr>
          <w:rFonts w:ascii="Book Antiqua" w:eastAsia="Times New Roman" w:hAnsi="Book Antiqua" w:cs="Mangal"/>
          <w:b/>
          <w:lang w:val="en-US" w:bidi="hi-IN"/>
        </w:rPr>
      </w:pPr>
      <w:r w:rsidRPr="005D19C7">
        <w:rPr>
          <w:rFonts w:ascii="Book Antiqua" w:eastAsia="Times New Roman" w:hAnsi="Book Antiqua" w:cs="Mangal"/>
          <w:b/>
          <w:lang w:val="en-US" w:bidi="hi-IN"/>
        </w:rPr>
        <w:t>5. Focus on Outcome based education (OBE):</w:t>
      </w:r>
    </w:p>
    <w:p w:rsidR="005D19C7" w:rsidRPr="005D19C7" w:rsidRDefault="005D19C7" w:rsidP="00217E91">
      <w:pPr>
        <w:widowControl w:val="0"/>
        <w:numPr>
          <w:ilvl w:val="2"/>
          <w:numId w:val="89"/>
        </w:numPr>
        <w:spacing w:after="200" w:line="360" w:lineRule="auto"/>
        <w:ind w:left="900" w:hanging="270"/>
        <w:contextualSpacing/>
        <w:rPr>
          <w:rFonts w:ascii="Book Antiqua" w:eastAsia="Times New Roman" w:hAnsi="Book Antiqua" w:cs="Mangal"/>
          <w:lang w:val="en-US"/>
        </w:rPr>
      </w:pPr>
      <w:r w:rsidRPr="005D19C7">
        <w:rPr>
          <w:rFonts w:ascii="Book Antiqua" w:eastAsia="Times New Roman" w:hAnsi="Book Antiqua" w:cs="Mangal"/>
          <w:lang w:val="en-US"/>
        </w:rPr>
        <w:t xml:space="preserve">Describe the institutional initiatives to transform its curriculum towards Outcome based Education (OBE)? </w:t>
      </w:r>
    </w:p>
    <w:p w:rsidR="005D19C7" w:rsidRPr="005D19C7" w:rsidRDefault="005D19C7" w:rsidP="00217E91">
      <w:pPr>
        <w:widowControl w:val="0"/>
        <w:numPr>
          <w:ilvl w:val="2"/>
          <w:numId w:val="89"/>
        </w:numPr>
        <w:spacing w:after="200" w:line="360" w:lineRule="auto"/>
        <w:ind w:left="900" w:hanging="270"/>
        <w:contextualSpacing/>
        <w:rPr>
          <w:rFonts w:ascii="Book Antiqua" w:eastAsia="Times New Roman" w:hAnsi="Book Antiqua" w:cs="Mangal"/>
          <w:lang w:val="en-US"/>
        </w:rPr>
      </w:pPr>
      <w:r w:rsidRPr="005D19C7">
        <w:rPr>
          <w:rFonts w:ascii="Book Antiqua" w:eastAsia="Times New Roman" w:hAnsi="Book Antiqua" w:cs="Mangal"/>
          <w:lang w:val="en-US"/>
        </w:rPr>
        <w:t>Explain the efforts made by the institution to capture the Outcome based education in teaching and learning practices.</w:t>
      </w:r>
    </w:p>
    <w:p w:rsidR="005D19C7" w:rsidRPr="005D19C7" w:rsidRDefault="005D19C7" w:rsidP="00217E91">
      <w:pPr>
        <w:widowControl w:val="0"/>
        <w:numPr>
          <w:ilvl w:val="2"/>
          <w:numId w:val="89"/>
        </w:numPr>
        <w:spacing w:after="200" w:line="360" w:lineRule="auto"/>
        <w:ind w:left="900" w:hanging="270"/>
        <w:contextualSpacing/>
        <w:rPr>
          <w:rFonts w:ascii="Book Antiqua" w:eastAsia="Times New Roman" w:hAnsi="Book Antiqua" w:cs="Mangal"/>
          <w:lang w:val="en-US"/>
        </w:rPr>
      </w:pPr>
      <w:r w:rsidRPr="005D19C7">
        <w:rPr>
          <w:rFonts w:ascii="Book Antiqua" w:eastAsia="Times New Roman" w:hAnsi="Book Antiqua" w:cs="Mangal"/>
          <w:lang w:val="en-US"/>
        </w:rPr>
        <w:t>Describe any good practice/s of the institution pertaining to the Outcome based education (OBE) in view of NEP 2020.</w:t>
      </w:r>
    </w:p>
    <w:p w:rsidR="005D19C7" w:rsidRPr="005D19C7" w:rsidRDefault="005D19C7" w:rsidP="005D19C7">
      <w:pPr>
        <w:widowControl w:val="0"/>
        <w:spacing w:after="0" w:line="360" w:lineRule="auto"/>
        <w:rPr>
          <w:rFonts w:ascii="Book Antiqua" w:eastAsia="Times New Roman" w:hAnsi="Book Antiqua" w:cs="Mangal"/>
          <w:b/>
          <w:lang w:val="en-US" w:bidi="hi-IN"/>
        </w:rPr>
      </w:pPr>
      <w:r w:rsidRPr="005D19C7">
        <w:rPr>
          <w:rFonts w:ascii="Book Antiqua" w:eastAsia="Times New Roman" w:hAnsi="Book Antiqua" w:cs="Mangal"/>
          <w:b/>
          <w:lang w:val="en-US" w:bidi="hi-IN"/>
        </w:rPr>
        <w:t>6. Distance education/online education:</w:t>
      </w:r>
    </w:p>
    <w:p w:rsidR="005D19C7" w:rsidRPr="005D19C7" w:rsidRDefault="005D19C7" w:rsidP="00217E91">
      <w:pPr>
        <w:widowControl w:val="0"/>
        <w:numPr>
          <w:ilvl w:val="0"/>
          <w:numId w:val="95"/>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Delineate the possibilities of offering vocational courses through ODL mode in the institution.</w:t>
      </w:r>
    </w:p>
    <w:p w:rsidR="005D19C7" w:rsidRPr="005D19C7" w:rsidRDefault="005D19C7" w:rsidP="00217E91">
      <w:pPr>
        <w:widowControl w:val="0"/>
        <w:numPr>
          <w:ilvl w:val="0"/>
          <w:numId w:val="95"/>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about the development and use of technological tools for teaching learning activities. Provide the details about the institutional efforts towards the blended learning.</w:t>
      </w:r>
    </w:p>
    <w:p w:rsidR="005D19C7" w:rsidRPr="005D19C7" w:rsidRDefault="005D19C7" w:rsidP="00217E91">
      <w:pPr>
        <w:widowControl w:val="0"/>
        <w:numPr>
          <w:ilvl w:val="0"/>
          <w:numId w:val="95"/>
        </w:numPr>
        <w:spacing w:after="200" w:line="360" w:lineRule="auto"/>
        <w:contextualSpacing/>
        <w:rPr>
          <w:rFonts w:ascii="Book Antiqua" w:eastAsia="Times New Roman" w:hAnsi="Book Antiqua" w:cs="Mangal"/>
          <w:lang w:val="en-US"/>
        </w:rPr>
      </w:pPr>
      <w:r w:rsidRPr="005D19C7">
        <w:rPr>
          <w:rFonts w:ascii="Book Antiqua" w:eastAsia="Times New Roman" w:hAnsi="Book Antiqua" w:cs="Mangal"/>
          <w:lang w:val="en-US"/>
        </w:rPr>
        <w:t>Describe any good practice/s of the institution pertaining to the Distance education/online education in view of NEP 2020.</w:t>
      </w: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r w:rsidRPr="005D19C7">
        <w:rPr>
          <w:rFonts w:ascii="Book Antiqua" w:eastAsia="Times New Roman" w:hAnsi="Book Antiqua" w:cs="Mangal"/>
          <w:b/>
          <w:sz w:val="28"/>
          <w:u w:val="single"/>
          <w:lang w:val="en-US" w:bidi="hi-IN"/>
        </w:rPr>
        <w:t>2(b) : Institutional Initiatives for Electoral Literacy:</w:t>
      </w: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r w:rsidRPr="005D19C7">
        <w:rPr>
          <w:rFonts w:ascii="Book Antiqua" w:eastAsia="Times New Roman" w:hAnsi="Book Antiqua" w:cs="Mangal"/>
          <w:b/>
          <w:sz w:val="28"/>
          <w:u w:val="single"/>
          <w:lang w:val="en-US" w:bidi="hi-IN"/>
        </w:rPr>
        <w:t>(Description in maximum 500 words)</w:t>
      </w:r>
    </w:p>
    <w:p w:rsidR="005D19C7" w:rsidRPr="005D19C7" w:rsidRDefault="005D19C7" w:rsidP="005D19C7">
      <w:pPr>
        <w:widowControl w:val="0"/>
        <w:spacing w:after="0" w:line="360" w:lineRule="auto"/>
        <w:jc w:val="center"/>
        <w:rPr>
          <w:rFonts w:ascii="Book Antiqua" w:eastAsia="Times New Roman" w:hAnsi="Book Antiqua" w:cs="Mangal"/>
          <w:b/>
          <w:sz w:val="28"/>
          <w:u w:val="single"/>
          <w:lang w:val="en-US" w:bidi="hi-IN"/>
        </w:rPr>
      </w:pPr>
    </w:p>
    <w:p w:rsidR="005D19C7" w:rsidRPr="005D19C7" w:rsidRDefault="005D19C7" w:rsidP="00217E91">
      <w:pPr>
        <w:widowControl w:val="0"/>
        <w:numPr>
          <w:ilvl w:val="3"/>
          <w:numId w:val="89"/>
        </w:numPr>
        <w:spacing w:after="240" w:line="360" w:lineRule="auto"/>
        <w:ind w:left="720"/>
        <w:contextualSpacing/>
        <w:jc w:val="both"/>
        <w:rPr>
          <w:rFonts w:ascii="Book Antiqua" w:eastAsia="Times New Roman" w:hAnsi="Book Antiqua" w:cs="Arial"/>
          <w:lang w:val="en-US"/>
        </w:rPr>
      </w:pPr>
      <w:r w:rsidRPr="005D19C7">
        <w:rPr>
          <w:rFonts w:ascii="Book Antiqua" w:eastAsia="Times New Roman" w:hAnsi="Book Antiqua" w:cs="Arial"/>
          <w:lang w:val="en-US"/>
        </w:rPr>
        <w:t>Whether Electoral Literacy Club (ELC) has been set up in the University?</w:t>
      </w:r>
    </w:p>
    <w:p w:rsidR="005D19C7" w:rsidRPr="005D19C7" w:rsidRDefault="005D19C7" w:rsidP="00217E91">
      <w:pPr>
        <w:widowControl w:val="0"/>
        <w:numPr>
          <w:ilvl w:val="3"/>
          <w:numId w:val="89"/>
        </w:numPr>
        <w:spacing w:after="240" w:line="360" w:lineRule="auto"/>
        <w:ind w:left="720"/>
        <w:contextualSpacing/>
        <w:jc w:val="both"/>
        <w:rPr>
          <w:rFonts w:ascii="Book Antiqua" w:eastAsia="Times New Roman" w:hAnsi="Book Antiqua" w:cs="Arial"/>
          <w:lang w:val="en-US"/>
        </w:rPr>
      </w:pPr>
      <w:r w:rsidRPr="005D19C7">
        <w:rPr>
          <w:rFonts w:ascii="Book Antiqua" w:eastAsia="Times New Roman" w:hAnsi="Book Antiqua" w:cs="Arial"/>
          <w:lang w:val="en-US"/>
        </w:rPr>
        <w:t xml:space="preserve">Whether students’ co-ordinator and co-ordinating faculty members are appointed by the University and whetherthe ELCs are functional? Whether the ELCs are representative in character? </w:t>
      </w:r>
    </w:p>
    <w:p w:rsidR="005D19C7" w:rsidRPr="005D19C7" w:rsidRDefault="005D19C7" w:rsidP="00217E91">
      <w:pPr>
        <w:widowControl w:val="0"/>
        <w:numPr>
          <w:ilvl w:val="3"/>
          <w:numId w:val="89"/>
        </w:numPr>
        <w:spacing w:after="240" w:line="360" w:lineRule="auto"/>
        <w:ind w:left="720"/>
        <w:contextualSpacing/>
        <w:jc w:val="both"/>
        <w:rPr>
          <w:rFonts w:ascii="Book Antiqua" w:eastAsia="Times New Roman" w:hAnsi="Book Antiqua" w:cs="Arial"/>
          <w:lang w:val="en-US"/>
        </w:rPr>
      </w:pPr>
      <w:r w:rsidRPr="005D19C7">
        <w:rPr>
          <w:rFonts w:ascii="Book Antiqua" w:eastAsia="Times New Roman" w:hAnsi="Book Antiqua" w:cs="Arial"/>
          <w:lang w:val="en-US"/>
        </w:rPr>
        <w:t xml:space="preserve">What innovative programmes and initiatives undertaken by the ELCs? These may include voluntary contribution by the students in electoral processes-participation in </w:t>
      </w:r>
      <w:r w:rsidRPr="005D19C7">
        <w:rPr>
          <w:rFonts w:ascii="Book Antiqua" w:eastAsia="Times New Roman" w:hAnsi="Book Antiqua" w:cs="Arial"/>
          <w:lang w:val="en-US"/>
        </w:rPr>
        <w:lastRenderedPageBreak/>
        <w:t>voter registration of students and communities where they come from, assisting district election administration in conduct of poll, voter awareness campaigns, promotion of ethical voting, enhancing participation of the under privileged sections of society especially transgender, commercial sex workers, disabled persons, senior citizens, etc.</w:t>
      </w:r>
    </w:p>
    <w:p w:rsidR="005D19C7" w:rsidRPr="005D19C7" w:rsidRDefault="005D19C7" w:rsidP="00217E91">
      <w:pPr>
        <w:widowControl w:val="0"/>
        <w:numPr>
          <w:ilvl w:val="3"/>
          <w:numId w:val="89"/>
        </w:numPr>
        <w:spacing w:after="240" w:line="360" w:lineRule="auto"/>
        <w:ind w:left="720"/>
        <w:contextualSpacing/>
        <w:jc w:val="both"/>
        <w:rPr>
          <w:rFonts w:ascii="Book Antiqua" w:eastAsia="Times New Roman" w:hAnsi="Book Antiqua" w:cs="Arial"/>
          <w:lang w:val="en-US"/>
        </w:rPr>
      </w:pPr>
      <w:r w:rsidRPr="005D19C7">
        <w:rPr>
          <w:rFonts w:ascii="Book Antiqua" w:eastAsia="Times New Roman" w:hAnsi="Book Antiqua" w:cs="Arial"/>
          <w:lang w:val="en-US"/>
        </w:rPr>
        <w:t>Any socially relevant projects/initiatives taken by University in electoral related issues especially research projects, surveys, awareness drives, creating content, publications highlighting their contribution to advancing democratic values and participation in electoral processes, etc.</w:t>
      </w:r>
    </w:p>
    <w:p w:rsidR="005D19C7" w:rsidRPr="005D19C7" w:rsidRDefault="005D19C7" w:rsidP="00217E91">
      <w:pPr>
        <w:widowControl w:val="0"/>
        <w:numPr>
          <w:ilvl w:val="3"/>
          <w:numId w:val="89"/>
        </w:numPr>
        <w:spacing w:after="240" w:line="360" w:lineRule="auto"/>
        <w:ind w:left="720"/>
        <w:contextualSpacing/>
        <w:jc w:val="both"/>
        <w:rPr>
          <w:rFonts w:ascii="Book Antiqua" w:eastAsia="Times New Roman" w:hAnsi="Book Antiqua" w:cs="Mangal"/>
          <w:lang w:val="en-US"/>
        </w:rPr>
      </w:pPr>
      <w:r w:rsidRPr="005D19C7">
        <w:rPr>
          <w:rFonts w:ascii="Book Antiqua" w:eastAsia="Times New Roman" w:hAnsi="Book Antiqua" w:cs="Arial"/>
          <w:lang w:val="en-US"/>
        </w:rPr>
        <w:t>Extent of students above 18 years who are yet to be enrolled as voters in the electoral roll and efforts by ELCs as well as efforts by the University to institutionalize mechanisms to register eligible students as voters.</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p>
    <w:p w:rsidR="005D19C7" w:rsidRPr="005D19C7" w:rsidRDefault="005D19C7" w:rsidP="005D19C7">
      <w:pPr>
        <w:tabs>
          <w:tab w:val="left" w:pos="3813"/>
        </w:tabs>
        <w:spacing w:after="0" w:line="240" w:lineRule="auto"/>
        <w:jc w:val="center"/>
        <w:rPr>
          <w:rFonts w:ascii="Times New Roman" w:eastAsia="Times New Roman" w:hAnsi="Times New Roman" w:cs="Times New Roman"/>
          <w:b/>
          <w:bCs/>
          <w:spacing w:val="-2"/>
          <w:sz w:val="28"/>
          <w:szCs w:val="28"/>
          <w:lang w:val="en-US" w:bidi="hi-IN"/>
        </w:rPr>
      </w:pPr>
      <w:r w:rsidRPr="005D19C7">
        <w:rPr>
          <w:rFonts w:ascii="Times New Roman" w:eastAsia="Times New Roman" w:hAnsi="Times New Roman" w:cs="Times New Roman"/>
          <w:b/>
          <w:bCs/>
          <w:spacing w:val="-2"/>
          <w:sz w:val="28"/>
          <w:szCs w:val="28"/>
          <w:lang w:val="en-US" w:bidi="hi-IN"/>
        </w:rPr>
        <w:br w:type="page"/>
      </w:r>
      <w:r w:rsidRPr="005D19C7">
        <w:rPr>
          <w:rFonts w:ascii="Times New Roman" w:eastAsia="Times New Roman" w:hAnsi="Times New Roman" w:cs="Times New Roman"/>
          <w:b/>
          <w:bCs/>
          <w:spacing w:val="-2"/>
          <w:sz w:val="28"/>
          <w:szCs w:val="28"/>
          <w:lang w:val="en-US" w:bidi="hi-IN"/>
        </w:rPr>
        <w:lastRenderedPageBreak/>
        <w:t>3.Quality Indicator Framework</w:t>
      </w:r>
    </w:p>
    <w:p w:rsidR="005D19C7" w:rsidRPr="005D19C7" w:rsidRDefault="005D19C7" w:rsidP="005D19C7">
      <w:pPr>
        <w:tabs>
          <w:tab w:val="left" w:pos="3813"/>
        </w:tabs>
        <w:spacing w:after="0" w:line="240" w:lineRule="auto"/>
        <w:jc w:val="center"/>
        <w:rPr>
          <w:rFonts w:ascii="Book Antiqua" w:eastAsia="Times New Roman" w:hAnsi="Book Antiqua" w:cs="Times New Roman"/>
          <w:b/>
          <w:bCs/>
          <w:spacing w:val="-2"/>
          <w:sz w:val="24"/>
          <w:szCs w:val="24"/>
          <w:lang w:val="en-US" w:bidi="hi-IN"/>
        </w:rPr>
      </w:pPr>
    </w:p>
    <w:p w:rsidR="005D19C7" w:rsidRPr="005D19C7" w:rsidRDefault="005D19C7" w:rsidP="005D19C7">
      <w:pPr>
        <w:tabs>
          <w:tab w:val="left" w:pos="3813"/>
        </w:tabs>
        <w:spacing w:after="0" w:line="240" w:lineRule="auto"/>
        <w:jc w:val="center"/>
        <w:rPr>
          <w:rFonts w:ascii="Book Antiqua" w:eastAsia="Times New Roman" w:hAnsi="Book Antiqua" w:cs="Times New Roman"/>
          <w:b/>
          <w:bCs/>
          <w:spacing w:val="-2"/>
          <w:sz w:val="24"/>
          <w:szCs w:val="24"/>
          <w:lang w:val="en-US" w:bidi="hi-IN"/>
        </w:rPr>
      </w:pPr>
      <w:r w:rsidRPr="005D19C7">
        <w:rPr>
          <w:rFonts w:ascii="Book Antiqua" w:eastAsia="Times New Roman" w:hAnsi="Book Antiqua" w:cs="Times New Roman"/>
          <w:b/>
          <w:bCs/>
          <w:spacing w:val="-2"/>
          <w:sz w:val="24"/>
          <w:szCs w:val="24"/>
          <w:lang w:val="en-US" w:bidi="hi-IN"/>
        </w:rPr>
        <w:t>Extended profile</w:t>
      </w:r>
    </w:p>
    <w:p w:rsidR="005D19C7" w:rsidRPr="005D19C7" w:rsidRDefault="005D19C7" w:rsidP="005D19C7">
      <w:pPr>
        <w:tabs>
          <w:tab w:val="left" w:pos="3813"/>
        </w:tabs>
        <w:spacing w:after="0" w:line="240" w:lineRule="auto"/>
        <w:jc w:val="center"/>
        <w:rPr>
          <w:rFonts w:ascii="Book Antiqua" w:eastAsia="Times New Roman" w:hAnsi="Book Antiqua" w:cs="Times New Roman"/>
          <w:b/>
          <w:bCs/>
          <w:spacing w:val="-2"/>
          <w:sz w:val="24"/>
          <w:szCs w:val="24"/>
          <w:lang w:val="en-US" w:bidi="hi-IN"/>
        </w:rPr>
      </w:pPr>
      <w:r w:rsidRPr="005D19C7">
        <w:rPr>
          <w:rFonts w:ascii="Book Antiqua" w:eastAsia="Times New Roman" w:hAnsi="Book Antiqua" w:cs="Times New Roman"/>
          <w:b/>
          <w:bCs/>
          <w:spacing w:val="-2"/>
          <w:sz w:val="24"/>
          <w:szCs w:val="24"/>
          <w:lang w:val="en-US" w:bidi="hi-IN"/>
        </w:rPr>
        <w:t>(used as Denominators for calculation of metrics)</w:t>
      </w:r>
    </w:p>
    <w:p w:rsidR="005D19C7" w:rsidRPr="005D19C7" w:rsidRDefault="005D19C7" w:rsidP="005D19C7">
      <w:pPr>
        <w:tabs>
          <w:tab w:val="left" w:pos="3813"/>
        </w:tabs>
        <w:spacing w:after="0" w:line="240" w:lineRule="auto"/>
        <w:jc w:val="center"/>
        <w:rPr>
          <w:rFonts w:ascii="Times New Roman" w:eastAsia="Times New Roman" w:hAnsi="Times New Roman" w:cs="Times New Roman"/>
          <w:bCs/>
          <w:spacing w:val="-2"/>
          <w:sz w:val="28"/>
          <w:szCs w:val="28"/>
          <w:lang w:val="en-US" w:bidi="hi-IN"/>
        </w:rPr>
      </w:pPr>
    </w:p>
    <w:tbl>
      <w:tblPr>
        <w:tblpPr w:leftFromText="180" w:rightFromText="180" w:vertAnchor="text" w:horzAnchor="margin" w:tblpXSpec="right" w:tblpY="19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1418"/>
      </w:tblGrid>
      <w:tr w:rsidR="005D19C7" w:rsidRPr="005D19C7" w:rsidTr="005D19C7">
        <w:trPr>
          <w:trHeight w:val="539"/>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Ext. Pf. No.</w:t>
            </w:r>
          </w:p>
        </w:tc>
        <w:tc>
          <w:tcPr>
            <w:tcW w:w="722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Used in calculation of metric</w:t>
            </w:r>
          </w:p>
        </w:tc>
      </w:tr>
      <w:tr w:rsidR="005D19C7" w:rsidRPr="005D19C7" w:rsidTr="005D19C7">
        <w:trPr>
          <w:trHeight w:val="1874"/>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tc>
        <w:tc>
          <w:tcPr>
            <w:tcW w:w="7229" w:type="dxa"/>
          </w:tcPr>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Number of students on rolls year-wise during the last five years</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p w:rsidR="005D19C7" w:rsidRPr="005D19C7" w:rsidRDefault="005D19C7" w:rsidP="005D19C7">
            <w:pPr>
              <w:spacing w:after="0" w:line="276"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(all students in campus needs to be considered here)</w:t>
            </w:r>
          </w:p>
          <w:tbl>
            <w:tblPr>
              <w:tblpPr w:leftFromText="180" w:rightFromText="180" w:vertAnchor="text" w:horzAnchor="margin" w:tblpXSpec="center" w:tblpY="273"/>
              <w:tblOverlap w:val="never"/>
              <w:tblW w:w="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p>
          <w:p w:rsidR="005D19C7" w:rsidRPr="005D19C7" w:rsidRDefault="005D19C7" w:rsidP="005D19C7">
            <w:pPr>
              <w:spacing w:after="12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2.2.2</w:t>
            </w:r>
          </w:p>
          <w:p w:rsidR="005D19C7" w:rsidRPr="005D19C7" w:rsidRDefault="005D19C7" w:rsidP="005D19C7">
            <w:pPr>
              <w:spacing w:after="12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4.3.2</w:t>
            </w:r>
          </w:p>
          <w:p w:rsidR="005D19C7" w:rsidRPr="005D19C7" w:rsidRDefault="005D19C7" w:rsidP="005D19C7">
            <w:pPr>
              <w:spacing w:after="12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5.1.1</w:t>
            </w:r>
          </w:p>
          <w:p w:rsidR="005D19C7" w:rsidRPr="005D19C7" w:rsidRDefault="005D19C7" w:rsidP="005D19C7">
            <w:pPr>
              <w:spacing w:after="120" w:line="240" w:lineRule="auto"/>
              <w:jc w:val="center"/>
              <w:rPr>
                <w:rFonts w:ascii="Times New Roman" w:eastAsia="Times New Roman" w:hAnsi="Times New Roman" w:cs="Times New Roman"/>
                <w:b/>
                <w:sz w:val="24"/>
                <w:szCs w:val="24"/>
                <w:lang w:val="en-US" w:bidi="hi-IN"/>
              </w:rPr>
            </w:pPr>
          </w:p>
        </w:tc>
      </w:tr>
      <w:tr w:rsidR="005D19C7" w:rsidRPr="005D19C7" w:rsidTr="005D19C7">
        <w:trPr>
          <w:trHeight w:val="1874"/>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1.2</w:t>
            </w:r>
          </w:p>
        </w:tc>
        <w:tc>
          <w:tcPr>
            <w:tcW w:w="7229" w:type="dxa"/>
          </w:tcPr>
          <w:p w:rsidR="005D19C7" w:rsidRPr="005D19C7" w:rsidRDefault="005D19C7" w:rsidP="005D19C7">
            <w:pPr>
              <w:spacing w:after="0" w:line="240"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Number of final year</w:t>
            </w:r>
            <w:r w:rsidR="00012847">
              <w:rPr>
                <w:rFonts w:ascii="Times New Roman" w:eastAsia="Times New Roman" w:hAnsi="Times New Roman" w:cs="Times New Roman"/>
                <w:b/>
                <w:sz w:val="24"/>
                <w:szCs w:val="24"/>
                <w:lang w:val="en-US" w:bidi="hi-IN"/>
              </w:rPr>
              <w:t xml:space="preserve"> </w:t>
            </w:r>
            <w:r w:rsidRPr="005D19C7">
              <w:rPr>
                <w:rFonts w:ascii="Times New Roman" w:eastAsia="Times New Roman" w:hAnsi="Times New Roman" w:cs="Times New Roman"/>
                <w:b/>
                <w:sz w:val="24"/>
                <w:szCs w:val="24"/>
                <w:lang w:val="en-US" w:bidi="hi-IN"/>
              </w:rPr>
              <w:t>outgoing students year wise during last five years</w:t>
            </w:r>
          </w:p>
          <w:tbl>
            <w:tblPr>
              <w:tblpPr w:leftFromText="180" w:rightFromText="180" w:vertAnchor="text" w:horzAnchor="margin" w:tblpXSpec="center" w:tblpY="273"/>
              <w:tblOverlap w:val="never"/>
              <w:tblW w:w="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2.6.2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5.2.1</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5.2.2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5.2.3</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p>
        </w:tc>
      </w:tr>
      <w:tr w:rsidR="005D19C7" w:rsidRPr="005D19C7" w:rsidTr="005D19C7">
        <w:trPr>
          <w:trHeight w:val="841"/>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2.1</w:t>
            </w:r>
          </w:p>
        </w:tc>
        <w:tc>
          <w:tcPr>
            <w:tcW w:w="7229" w:type="dxa"/>
          </w:tcPr>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Number of Full-time teachers in the institution year-wise during last five year</w:t>
            </w:r>
          </w:p>
          <w:tbl>
            <w:tblPr>
              <w:tblpPr w:leftFromText="180" w:rightFromText="180" w:vertAnchor="text" w:horzAnchor="margin" w:tblpXSpec="center" w:tblpY="273"/>
              <w:tblOverlap w:val="never"/>
              <w:tblW w:w="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50"/>
              </w:numPr>
              <w:spacing w:after="200" w:line="276"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Certified list of full time teachers along with the departmental affiliation in the latest completed academic year.</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lastRenderedPageBreak/>
              <w:t>Apart from the above:</w:t>
            </w:r>
          </w:p>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Note:  </w:t>
            </w:r>
          </w:p>
          <w:p w:rsidR="005D19C7" w:rsidRPr="005D19C7" w:rsidRDefault="005D19C7" w:rsidP="00217E91">
            <w:pPr>
              <w:numPr>
                <w:ilvl w:val="0"/>
                <w:numId w:val="99"/>
              </w:numPr>
              <w:spacing w:after="0" w:line="276" w:lineRule="auto"/>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sz w:val="24"/>
                <w:szCs w:val="24"/>
                <w:lang w:val="en-US"/>
              </w:rPr>
              <w:t>Appointment letter of selected teachers will be sought during the DVV clarification.</w:t>
            </w:r>
          </w:p>
          <w:p w:rsidR="005D19C7" w:rsidRPr="005D19C7" w:rsidRDefault="005D19C7" w:rsidP="00217E91">
            <w:pPr>
              <w:numPr>
                <w:ilvl w:val="0"/>
                <w:numId w:val="99"/>
              </w:numPr>
              <w:spacing w:after="0" w:line="276" w:lineRule="auto"/>
              <w:contextualSpacing/>
              <w:rPr>
                <w:rFonts w:ascii="Times New Roman" w:eastAsia="Times New Roman" w:hAnsi="Times New Roman" w:cs="Times New Roman"/>
                <w:bCs/>
                <w:sz w:val="24"/>
                <w:szCs w:val="24"/>
                <w:lang w:val="en-US"/>
              </w:rPr>
            </w:pPr>
            <w:r w:rsidRPr="005D19C7">
              <w:rPr>
                <w:rFonts w:ascii="Times New Roman" w:eastAsia="Times New Roman" w:hAnsi="Times New Roman" w:cs="Times New Roman"/>
                <w:bCs/>
                <w:sz w:val="24"/>
                <w:szCs w:val="24"/>
                <w:lang w:val="en-US"/>
              </w:rPr>
              <w:t>A teacher employed for at least 90 per cent of the normal or statutory number of hours of work for a fulltime teacher (including contractual) over a complete academic year is classified as a full-time teacher.</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2.2.2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2.4.1</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2.4.3</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6.3.2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6.3.3</w:t>
            </w:r>
          </w:p>
        </w:tc>
      </w:tr>
      <w:tr w:rsidR="005D19C7" w:rsidRPr="005D19C7" w:rsidTr="005D19C7">
        <w:trPr>
          <w:trHeight w:val="1880"/>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2.2</w:t>
            </w:r>
          </w:p>
        </w:tc>
        <w:tc>
          <w:tcPr>
            <w:tcW w:w="7229" w:type="dxa"/>
          </w:tcPr>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Total Number of full time teachers worked/working in the institution (without repeat count) during the last five years:</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5888" behindDoc="0" locked="0" layoutInCell="1" allowOverlap="1">
                      <wp:simplePos x="0" y="0"/>
                      <wp:positionH relativeFrom="column">
                        <wp:posOffset>1604645</wp:posOffset>
                      </wp:positionH>
                      <wp:positionV relativeFrom="paragraph">
                        <wp:posOffset>78740</wp:posOffset>
                      </wp:positionV>
                      <wp:extent cx="264795" cy="254000"/>
                      <wp:effectExtent l="0" t="0" r="20955"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D2683" id="Rectangle 128" o:spid="_x0000_s1026" style="position:absolute;margin-left:126.35pt;margin-top:6.2pt;width:20.85pt;height:2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"/>
                  </w:pict>
                </mc:Fallback>
              </mc:AlternateConten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2.4.2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3.1.3</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3.2.2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3.4.4</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3.4.5</w:t>
            </w:r>
          </w:p>
          <w:p w:rsidR="005D19C7" w:rsidRPr="005D19C7" w:rsidRDefault="005D19C7" w:rsidP="005D19C7">
            <w:pPr>
              <w:spacing w:after="0" w:line="240" w:lineRule="auto"/>
              <w:jc w:val="center"/>
              <w:rPr>
                <w:rFonts w:ascii="Times New Roman" w:eastAsia="Times New Roman" w:hAnsi="Times New Roman" w:cs="Times New Roman"/>
                <w:b/>
                <w:bCs/>
                <w:iCs/>
                <w:strike/>
                <w:color w:val="FF0000"/>
                <w:sz w:val="24"/>
                <w:szCs w:val="24"/>
                <w:lang w:val="en-US" w:bidi="hi-IN"/>
              </w:rPr>
            </w:pPr>
          </w:p>
        </w:tc>
      </w:tr>
      <w:tr w:rsidR="005D19C7" w:rsidRPr="005D19C7" w:rsidTr="005D19C7">
        <w:trPr>
          <w:trHeight w:val="1822"/>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3.1</w:t>
            </w:r>
          </w:p>
        </w:tc>
        <w:tc>
          <w:tcPr>
            <w:tcW w:w="7229" w:type="dxa"/>
          </w:tcPr>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Total Expenditure excluding salary year wise during the last five years</w:t>
            </w:r>
            <w:r w:rsidR="00012847">
              <w:rPr>
                <w:rFonts w:ascii="Times New Roman" w:eastAsia="Times New Roman" w:hAnsi="Times New Roman" w:cs="Times New Roman"/>
                <w:b/>
                <w:sz w:val="24"/>
                <w:szCs w:val="24"/>
                <w:lang w:val="en-US" w:bidi="hi-IN"/>
              </w:rPr>
              <w:t xml:space="preserve"> </w:t>
            </w:r>
            <w:r w:rsidRPr="005D19C7">
              <w:rPr>
                <w:rFonts w:ascii="Times New Roman" w:eastAsia="Times New Roman" w:hAnsi="Times New Roman" w:cs="Times New Roman"/>
                <w:b/>
                <w:i/>
                <w:sz w:val="24"/>
                <w:szCs w:val="24"/>
                <w:lang w:val="en-US" w:bidi="hi-IN"/>
              </w:rPr>
              <w:t>(INR in lakhs)</w:t>
            </w:r>
          </w:p>
          <w:tbl>
            <w:tblPr>
              <w:tblW w:w="59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1199"/>
              <w:gridCol w:w="782"/>
              <w:gridCol w:w="916"/>
              <w:gridCol w:w="1048"/>
              <w:gridCol w:w="1162"/>
            </w:tblGrid>
            <w:tr w:rsidR="005D19C7" w:rsidRPr="005D19C7" w:rsidTr="005D19C7">
              <w:trPr>
                <w:trHeight w:val="238"/>
              </w:trPr>
              <w:tc>
                <w:tcPr>
                  <w:tcW w:w="679"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 w:val="num" w:pos="873"/>
                    </w:tabs>
                    <w:spacing w:after="0" w:line="240" w:lineRule="auto"/>
                    <w:ind w:hanging="56"/>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Year</w:t>
                  </w:r>
                </w:p>
              </w:tc>
              <w:tc>
                <w:tcPr>
                  <w:tcW w:w="1014"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662"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775"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887"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983"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r>
            <w:tr w:rsidR="005D19C7" w:rsidRPr="005D19C7" w:rsidTr="005D19C7">
              <w:trPr>
                <w:trHeight w:val="509"/>
              </w:trPr>
              <w:tc>
                <w:tcPr>
                  <w:tcW w:w="679"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 w:val="num" w:pos="873"/>
                    </w:tabs>
                    <w:spacing w:after="0" w:line="240" w:lineRule="auto"/>
                    <w:ind w:hanging="56"/>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INR in Lakhs</w:t>
                  </w:r>
                </w:p>
              </w:tc>
              <w:tc>
                <w:tcPr>
                  <w:tcW w:w="1014"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662"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775"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887"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c>
                <w:tcPr>
                  <w:tcW w:w="983" w:type="pct"/>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Align="right" w:y="190"/>
                    <w:tabs>
                      <w:tab w:val="num" w:pos="630"/>
                    </w:tabs>
                    <w:spacing w:after="0" w:line="240" w:lineRule="auto"/>
                    <w:ind w:hanging="360"/>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The institutions are encouraged to 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4.1.2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4.2.2</w:t>
            </w:r>
          </w:p>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4.4.1</w:t>
            </w:r>
          </w:p>
        </w:tc>
      </w:tr>
    </w:tbl>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tabs>
          <w:tab w:val="left" w:pos="3813"/>
        </w:tabs>
        <w:spacing w:after="0" w:line="240" w:lineRule="auto"/>
        <w:jc w:val="both"/>
        <w:rPr>
          <w:rFonts w:ascii="Times New Roman" w:eastAsia="Times New Roman" w:hAnsi="Times New Roman" w:cs="Times New Roman"/>
          <w:bCs/>
          <w:spacing w:val="-2"/>
          <w:sz w:val="28"/>
          <w:szCs w:val="28"/>
          <w:lang w:val="en-US" w:bidi="hi-IN"/>
        </w:rPr>
      </w:pPr>
    </w:p>
    <w:p w:rsidR="005D19C7" w:rsidRPr="005D19C7" w:rsidRDefault="005D19C7" w:rsidP="005D19C7">
      <w:pPr>
        <w:spacing w:after="200" w:line="276" w:lineRule="auto"/>
        <w:ind w:left="1000"/>
        <w:contextualSpacing/>
        <w:jc w:val="center"/>
        <w:rPr>
          <w:rFonts w:ascii="Times New Roman" w:eastAsia="Times New Roman" w:hAnsi="Times New Roman" w:cs="Times New Roman"/>
          <w:b/>
          <w:sz w:val="28"/>
          <w:szCs w:val="28"/>
          <w:lang w:val="en-US"/>
        </w:rPr>
      </w:pPr>
      <w:r w:rsidRPr="005D19C7">
        <w:rPr>
          <w:rFonts w:ascii="Times New Roman" w:eastAsia="Times New Roman" w:hAnsi="Times New Roman" w:cs="Times New Roman"/>
          <w:b/>
          <w:sz w:val="28"/>
          <w:szCs w:val="28"/>
          <w:lang w:val="en-US"/>
        </w:rPr>
        <w:t>4. Quality Indicator Framework (QIF)</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Essential Note:</w:t>
      </w:r>
    </w:p>
    <w:p w:rsidR="005D19C7" w:rsidRPr="005D19C7" w:rsidRDefault="005D19C7" w:rsidP="005D19C7">
      <w:pPr>
        <w:spacing w:after="0" w:line="240" w:lineRule="auto"/>
        <w:jc w:val="center"/>
        <w:rPr>
          <w:rFonts w:ascii="Times New Roman" w:eastAsia="Times New Roman" w:hAnsi="Times New Roman" w:cs="Times New Roman"/>
          <w:sz w:val="28"/>
          <w:szCs w:val="28"/>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The SSR has to be filled in an online formatasavailable on the NAAC website.</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The QIF given below presents the Metrics under each Key Indicator (KI) for all the seven Criteria.</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While going through the QIF, details are given below each Metric in the form of:</w:t>
      </w:r>
    </w:p>
    <w:p w:rsidR="005D19C7" w:rsidRPr="005D19C7" w:rsidRDefault="005D19C7" w:rsidP="005D19C7">
      <w:pPr>
        <w:numPr>
          <w:ilvl w:val="2"/>
          <w:numId w:val="10"/>
        </w:numPr>
        <w:spacing w:after="200" w:line="240" w:lineRule="auto"/>
        <w:ind w:left="1170"/>
        <w:contextualSpacing/>
        <w:rPr>
          <w:rFonts w:ascii="Times New Roman" w:eastAsia="Times New Roman" w:hAnsi="Times New Roman" w:cs="Times New Roman"/>
          <w:i/>
          <w:sz w:val="24"/>
          <w:szCs w:val="24"/>
          <w:lang w:val="en-US"/>
        </w:rPr>
      </w:pPr>
      <w:r w:rsidRPr="005D19C7">
        <w:rPr>
          <w:rFonts w:ascii="Times New Roman" w:eastAsia="Times New Roman" w:hAnsi="Times New Roman" w:cs="Times New Roman"/>
          <w:i/>
          <w:sz w:val="24"/>
          <w:szCs w:val="24"/>
          <w:lang w:val="en-US"/>
        </w:rPr>
        <w:t xml:space="preserve">data required </w:t>
      </w:r>
    </w:p>
    <w:p w:rsidR="005D19C7" w:rsidRPr="005D19C7" w:rsidRDefault="005D19C7" w:rsidP="005D19C7">
      <w:pPr>
        <w:numPr>
          <w:ilvl w:val="2"/>
          <w:numId w:val="10"/>
        </w:numPr>
        <w:spacing w:after="200" w:line="240" w:lineRule="auto"/>
        <w:ind w:left="1170"/>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i/>
          <w:sz w:val="24"/>
          <w:szCs w:val="24"/>
          <w:lang w:val="en-US"/>
        </w:rPr>
        <w:t xml:space="preserve">formula </w:t>
      </w:r>
      <w:r w:rsidRPr="005D19C7">
        <w:rPr>
          <w:rFonts w:ascii="Times New Roman" w:eastAsia="Times New Roman" w:hAnsi="Times New Roman" w:cs="Times New Roman"/>
          <w:sz w:val="24"/>
          <w:szCs w:val="24"/>
          <w:lang w:val="en-US"/>
        </w:rPr>
        <w:t>for calculating the information, wherever required, and</w:t>
      </w:r>
    </w:p>
    <w:p w:rsidR="005D19C7" w:rsidRPr="005D19C7" w:rsidRDefault="005D19C7" w:rsidP="005D19C7">
      <w:pPr>
        <w:numPr>
          <w:ilvl w:val="2"/>
          <w:numId w:val="10"/>
        </w:numPr>
        <w:spacing w:after="200" w:line="240" w:lineRule="auto"/>
        <w:ind w:left="1170"/>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i/>
          <w:sz w:val="24"/>
          <w:szCs w:val="24"/>
          <w:lang w:val="en-US"/>
        </w:rPr>
        <w:t xml:space="preserve">File description – for uploading of the document </w:t>
      </w:r>
      <w:r w:rsidRPr="005D19C7">
        <w:rPr>
          <w:rFonts w:ascii="Times New Roman" w:eastAsia="Times New Roman" w:hAnsi="Times New Roman" w:cs="Times New Roman"/>
          <w:sz w:val="24"/>
          <w:szCs w:val="24"/>
          <w:lang w:val="en-US"/>
        </w:rPr>
        <w:t>where so-ever required.</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(These tipswill help Institutions in the preparation of their SSR).</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 some Qualitative Metrics (Q</w:t>
      </w:r>
      <w:r w:rsidRPr="005D19C7">
        <w:rPr>
          <w:rFonts w:ascii="Times New Roman" w:eastAsia="Times New Roman" w:hAnsi="Times New Roman" w:cs="Times New Roman"/>
          <w:sz w:val="24"/>
          <w:szCs w:val="24"/>
          <w:vertAlign w:val="subscript"/>
          <w:lang w:val="en-US" w:bidi="hi-IN"/>
        </w:rPr>
        <w:t>l</w:t>
      </w:r>
      <w:r w:rsidRPr="005D19C7">
        <w:rPr>
          <w:rFonts w:ascii="Times New Roman" w:eastAsia="Times New Roman" w:hAnsi="Times New Roman" w:cs="Times New Roman"/>
          <w:sz w:val="24"/>
          <w:szCs w:val="24"/>
          <w:lang w:val="en-US" w:bidi="hi-IN"/>
        </w:rPr>
        <w:t xml:space="preserve">M) which seek descriptive data, it is specified as to what kind of information has to be given and how much. It is advisable to keep data compiled accordinglybeforehand. </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 the Quantitative Metrics (Q</w:t>
      </w:r>
      <w:r w:rsidRPr="005D19C7">
        <w:rPr>
          <w:rFonts w:ascii="Times New Roman" w:eastAsia="Times New Roman" w:hAnsi="Times New Roman" w:cs="Times New Roman"/>
          <w:sz w:val="24"/>
          <w:szCs w:val="24"/>
          <w:vertAlign w:val="subscript"/>
          <w:lang w:val="en-US" w:bidi="hi-IN"/>
        </w:rPr>
        <w:t>n</w:t>
      </w:r>
      <w:r w:rsidRPr="005D19C7">
        <w:rPr>
          <w:rFonts w:ascii="Times New Roman" w:eastAsia="Times New Roman" w:hAnsi="Times New Roman" w:cs="Times New Roman"/>
          <w:sz w:val="24"/>
          <w:szCs w:val="24"/>
          <w:lang w:val="en-US" w:bidi="hi-IN"/>
        </w:rPr>
        <w:t xml:space="preserve">M) wherever formulasare given, it must be noted that these are given merely to inform the HEIs about the manner in which data submitted by themwill be used. </w:t>
      </w:r>
      <w:r w:rsidRPr="005D19C7">
        <w:rPr>
          <w:rFonts w:ascii="Times New Roman" w:eastAsia="Times New Roman" w:hAnsi="Times New Roman" w:cs="Times New Roman"/>
          <w:i/>
          <w:sz w:val="24"/>
          <w:szCs w:val="24"/>
          <w:lang w:val="en-US" w:bidi="hi-IN"/>
        </w:rPr>
        <w:t>The actual online format seeks</w:t>
      </w:r>
      <w:r w:rsidRPr="005D19C7">
        <w:rPr>
          <w:rFonts w:ascii="Times New Roman" w:eastAsia="Times New Roman" w:hAnsi="Times New Roman" w:cs="Times New Roman"/>
          <w:b/>
          <w:i/>
          <w:sz w:val="24"/>
          <w:szCs w:val="24"/>
          <w:lang w:val="en-US" w:bidi="hi-IN"/>
        </w:rPr>
        <w:t>only</w:t>
      </w:r>
      <w:r w:rsidRPr="005D19C7">
        <w:rPr>
          <w:rFonts w:ascii="Times New Roman" w:eastAsia="Times New Roman" w:hAnsi="Times New Roman" w:cs="Times New Roman"/>
          <w:i/>
          <w:sz w:val="24"/>
          <w:szCs w:val="24"/>
          <w:lang w:val="en-US" w:bidi="hi-IN"/>
        </w:rPr>
        <w:t xml:space="preserve"> data in aspecified manner which willthenbe processed digitally</w:t>
      </w:r>
      <w:r w:rsidRPr="005D19C7">
        <w:rPr>
          <w:rFonts w:ascii="Times New Roman" w:eastAsia="Times New Roman" w:hAnsi="Times New Roman" w:cs="Times New Roman"/>
          <w:sz w:val="24"/>
          <w:szCs w:val="24"/>
          <w:lang w:val="en-US" w:bidi="hi-IN"/>
        </w:rPr>
        <w:t xml:space="preserve">. </w:t>
      </w:r>
    </w:p>
    <w:p w:rsidR="005D19C7" w:rsidRPr="005D19C7" w:rsidRDefault="005D19C7" w:rsidP="005D19C7">
      <w:pPr>
        <w:spacing w:after="0" w:line="240" w:lineRule="auto"/>
        <w:jc w:val="center"/>
        <w:rPr>
          <w:rFonts w:ascii="Sylfaen" w:eastAsia="Times New Roman" w:hAnsi="Sylfaen" w:cs="Times New Roman"/>
          <w:b/>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bCs/>
          <w:spacing w:val="-2"/>
          <w:sz w:val="24"/>
          <w:szCs w:val="24"/>
          <w:lang w:val="en-US" w:bidi="hi-IN"/>
        </w:rPr>
      </w:pPr>
      <w:r w:rsidRPr="005D19C7">
        <w:rPr>
          <w:rFonts w:ascii="Times New Roman" w:eastAsia="Times New Roman" w:hAnsi="Times New Roman" w:cs="Times New Roman"/>
          <w:bCs/>
          <w:spacing w:val="-2"/>
          <w:sz w:val="24"/>
          <w:szCs w:val="24"/>
          <w:lang w:val="en-US" w:bidi="hi-IN"/>
        </w:rPr>
        <w:t xml:space="preserve">Metric-wise weightage is also given. </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The actual online format may change slightly from the QIF given in this Manual, in order to bring about compatibility withthe IT design. Observe this carefully while filling up.</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pacing w:val="-2"/>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pacing w:val="-2"/>
          <w:sz w:val="24"/>
          <w:szCs w:val="24"/>
          <w:lang w:val="en-US" w:bidi="hi-IN"/>
        </w:rPr>
        <w:t>Criteri</w:t>
      </w:r>
      <w:r w:rsidRPr="005D19C7">
        <w:rPr>
          <w:rFonts w:ascii="Book Antiqua" w:eastAsia="Times New Roman" w:hAnsi="Book Antiqua" w:cs="Times New Roman"/>
          <w:b/>
          <w:bCs/>
          <w:sz w:val="24"/>
          <w:szCs w:val="24"/>
          <w:lang w:val="en-US" w:bidi="hi-IN"/>
        </w:rPr>
        <w:t>on1–</w:t>
      </w:r>
      <w:r w:rsidRPr="005D19C7">
        <w:rPr>
          <w:rFonts w:ascii="Book Antiqua" w:eastAsia="Times New Roman" w:hAnsi="Book Antiqua" w:cs="Times New Roman"/>
          <w:b/>
          <w:bCs/>
          <w:spacing w:val="-2"/>
          <w:sz w:val="24"/>
          <w:szCs w:val="24"/>
          <w:lang w:val="en-US" w:bidi="hi-IN"/>
        </w:rPr>
        <w:t>Curricula</w:t>
      </w:r>
      <w:r w:rsidRPr="005D19C7">
        <w:rPr>
          <w:rFonts w:ascii="Book Antiqua" w:eastAsia="Times New Roman" w:hAnsi="Book Antiqua" w:cs="Times New Roman"/>
          <w:b/>
          <w:bCs/>
          <w:sz w:val="24"/>
          <w:szCs w:val="24"/>
          <w:lang w:val="en-US" w:bidi="hi-IN"/>
        </w:rPr>
        <w:t>r</w:t>
      </w:r>
      <w:r w:rsidRPr="005D19C7">
        <w:rPr>
          <w:rFonts w:ascii="Book Antiqua" w:eastAsia="Times New Roman" w:hAnsi="Book Antiqua" w:cs="Times New Roman"/>
          <w:b/>
          <w:bCs/>
          <w:spacing w:val="-2"/>
          <w:sz w:val="24"/>
          <w:szCs w:val="24"/>
          <w:lang w:val="en-US" w:bidi="hi-IN"/>
        </w:rPr>
        <w:t>Aspect</w:t>
      </w:r>
      <w:r w:rsidRPr="005D19C7">
        <w:rPr>
          <w:rFonts w:ascii="Book Antiqua" w:eastAsia="Times New Roman" w:hAnsi="Book Antiqua" w:cs="Times New Roman"/>
          <w:b/>
          <w:bCs/>
          <w:sz w:val="24"/>
          <w:szCs w:val="24"/>
          <w:lang w:val="en-US" w:bidi="hi-IN"/>
        </w:rPr>
        <w:t>s (150)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contextualSpacing/>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             Key Indicator – 1.1 Curriculum Design and Development (50)</w:t>
      </w:r>
    </w:p>
    <w:tbl>
      <w:tblPr>
        <w:tblpPr w:leftFromText="180" w:rightFromText="180" w:vertAnchor="text" w:horzAnchor="margin" w:tblpXSpec="right" w:tblpY="19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1418"/>
      </w:tblGrid>
      <w:tr w:rsidR="005D19C7" w:rsidRPr="005D19C7" w:rsidTr="005D19C7">
        <w:trPr>
          <w:trHeight w:val="539"/>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22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r>
      <w:tr w:rsidR="005D19C7" w:rsidRPr="005D19C7" w:rsidTr="005D19C7">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1.1.1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29" w:type="dxa"/>
          </w:tcPr>
          <w:p w:rsidR="005D19C7" w:rsidRPr="005D19C7" w:rsidRDefault="005D19C7" w:rsidP="005D19C7">
            <w:pPr>
              <w:spacing w:after="0" w:line="240" w:lineRule="auto"/>
              <w:jc w:val="both"/>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Curricula developed and implemented have relevance to the local,  regional,</w:t>
            </w:r>
            <w:r w:rsidR="00AE179A">
              <w:rPr>
                <w:rFonts w:ascii="Times New Roman" w:eastAsia="Times New Roman" w:hAnsi="Times New Roman" w:cs="Times New Roman"/>
                <w:b/>
                <w:bCs/>
                <w:iCs/>
                <w:sz w:val="24"/>
                <w:szCs w:val="24"/>
                <w:lang w:val="en-US" w:bidi="hi-IN"/>
              </w:rPr>
              <w:t xml:space="preserve"> </w:t>
            </w:r>
            <w:r w:rsidRPr="005D19C7">
              <w:rPr>
                <w:rFonts w:ascii="Times New Roman" w:eastAsia="Times New Roman" w:hAnsi="Times New Roman" w:cs="Times New Roman"/>
                <w:b/>
                <w:bCs/>
                <w:iCs/>
                <w:sz w:val="24"/>
                <w:szCs w:val="24"/>
                <w:lang w:val="en-US" w:bidi="hi-IN"/>
              </w:rPr>
              <w:t>national, and global developmental needs, which  is reflected in the Programme outcomes (POs), and Course Outcomes(COs) of the Programmes offered by the University</w:t>
            </w:r>
          </w:p>
          <w:p w:rsidR="005D19C7" w:rsidRPr="005D19C7" w:rsidRDefault="005D19C7" w:rsidP="005D19C7">
            <w:pPr>
              <w:spacing w:after="0" w:line="240" w:lineRule="auto"/>
              <w:jc w:val="both"/>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lang w:val="en-US" w:bidi="hi-IN"/>
              </w:rPr>
            </w:pPr>
            <w:r w:rsidRPr="005D19C7">
              <w:rPr>
                <w:rFonts w:ascii="Times New Roman" w:eastAsia="Times New Roman" w:hAnsi="Times New Roman" w:cs="Times New Roman"/>
                <w:sz w:val="24"/>
                <w:lang w:val="en-US" w:bidi="hi-IN"/>
              </w:rPr>
              <w:t>Write description in a</w:t>
            </w:r>
            <w:r w:rsidR="00113991">
              <w:rPr>
                <w:rFonts w:ascii="Times New Roman" w:eastAsia="Times New Roman" w:hAnsi="Times New Roman" w:cs="Times New Roman"/>
                <w:sz w:val="24"/>
                <w:lang w:val="en-US" w:bidi="hi-IN"/>
              </w:rPr>
              <w:t xml:space="preserve"> </w:t>
            </w:r>
            <w:r w:rsidRPr="005D19C7">
              <w:rPr>
                <w:rFonts w:ascii="Times New Roman" w:eastAsia="Times New Roman" w:hAnsi="Times New Roman" w:cs="Times New Roman"/>
                <w:sz w:val="24"/>
                <w:lang w:val="en-US" w:bidi="hi-IN"/>
              </w:rPr>
              <w:t>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3"/>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Upload Additional information </w:t>
            </w:r>
          </w:p>
          <w:p w:rsidR="005D19C7" w:rsidRPr="005D19C7" w:rsidRDefault="005D19C7" w:rsidP="005D19C7">
            <w:pPr>
              <w:numPr>
                <w:ilvl w:val="0"/>
                <w:numId w:val="23"/>
              </w:numPr>
              <w:spacing w:after="0" w:line="276" w:lineRule="auto"/>
              <w:rPr>
                <w:rFonts w:ascii="Times New Roman" w:eastAsia="Times New Roman" w:hAnsi="Times New Roman" w:cs="Times New Roman"/>
                <w:lang w:val="en-US" w:eastAsia="en-IN" w:bidi="hi-IN"/>
              </w:rPr>
            </w:pPr>
            <w:r w:rsidRPr="005D19C7">
              <w:rPr>
                <w:rFonts w:ascii="Times New Roman" w:eastAsia="Times New Roman" w:hAnsi="Times New Roman" w:cs="Times New Roman"/>
                <w:lang w:val="en-US" w:bidi="hi-IN"/>
              </w:rPr>
              <w:t>Provide</w:t>
            </w:r>
            <w:r w:rsidR="00AE179A">
              <w:rPr>
                <w:rFonts w:ascii="Times New Roman" w:eastAsia="Times New Roman" w:hAnsi="Times New Roman" w:cs="Times New Roman"/>
                <w:lang w:val="en-US" w:bidi="hi-IN"/>
              </w:rPr>
              <w:t xml:space="preserve"> </w:t>
            </w:r>
            <w:r w:rsidRPr="005D19C7">
              <w:rPr>
                <w:rFonts w:ascii="Times New Roman" w:eastAsia="Times New Roman" w:hAnsi="Times New Roman" w:cs="Times New Roman"/>
                <w:lang w:val="en-US" w:bidi="hi-IN"/>
              </w:rPr>
              <w:t>Link for Additional information</w:t>
            </w:r>
            <w:bookmarkStart w:id="2" w:name="_GoBack"/>
            <w:bookmarkEnd w:id="2"/>
          </w:p>
        </w:tc>
        <w:tc>
          <w:tcPr>
            <w:tcW w:w="1418"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20</w:t>
            </w:r>
          </w:p>
        </w:tc>
      </w:tr>
      <w:tr w:rsidR="005D19C7" w:rsidRPr="005D19C7" w:rsidTr="005D19C7">
        <w:trPr>
          <w:trHeight w:val="1874"/>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1.1.2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tc>
        <w:tc>
          <w:tcPr>
            <w:tcW w:w="7229" w:type="dxa"/>
          </w:tcPr>
          <w:p w:rsidR="005D19C7" w:rsidRPr="005D19C7" w:rsidRDefault="005D19C7" w:rsidP="005D19C7">
            <w:pPr>
              <w:spacing w:after="0" w:line="240" w:lineRule="auto"/>
              <w:jc w:val="both"/>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 xml:space="preserve">The Programmes offered by the institution focus on employability/ entrepreneurship/ skill development and their coursesyllabiare adequately revised to incorporate contemporary requirements </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lang w:val="en-US" w:bidi="hi-IN"/>
              </w:rPr>
            </w:pPr>
            <w:r w:rsidRPr="005D19C7">
              <w:rPr>
                <w:rFonts w:ascii="Times New Roman" w:eastAsia="Times New Roman" w:hAnsi="Times New Roman" w:cs="Times New Roman"/>
                <w:sz w:val="24"/>
                <w:lang w:val="en-US" w:bidi="hi-IN"/>
              </w:rPr>
              <w:t>Write description in amaximum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3"/>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Upload  Additional information </w:t>
            </w:r>
          </w:p>
          <w:p w:rsidR="005D19C7" w:rsidRPr="005D19C7" w:rsidRDefault="005D19C7" w:rsidP="005D19C7">
            <w:pPr>
              <w:numPr>
                <w:ilvl w:val="0"/>
                <w:numId w:val="24"/>
              </w:numPr>
              <w:spacing w:after="0" w:line="276"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lang w:val="en-US" w:bidi="hi-IN"/>
              </w:rPr>
              <w:t>ProvideLink for Additional information</w:t>
            </w: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p>
          <w:p w:rsidR="005D19C7" w:rsidRPr="005D19C7" w:rsidRDefault="005D19C7" w:rsidP="005D19C7">
            <w:pPr>
              <w:spacing w:after="12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20</w:t>
            </w:r>
          </w:p>
        </w:tc>
      </w:tr>
    </w:tbl>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tbl>
      <w:tblPr>
        <w:tblpPr w:leftFromText="180" w:rightFromText="180" w:vertAnchor="text" w:horzAnchor="margin" w:tblpXSpec="center" w:tblpY="332"/>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8824"/>
        <w:gridCol w:w="1045"/>
      </w:tblGrid>
      <w:tr w:rsidR="005D19C7" w:rsidRPr="005D19C7" w:rsidTr="005D19C7">
        <w:trPr>
          <w:trHeight w:val="361"/>
        </w:trPr>
        <w:tc>
          <w:tcPr>
            <w:tcW w:w="730"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Metric No.</w:t>
            </w:r>
          </w:p>
        </w:tc>
        <w:tc>
          <w:tcPr>
            <w:tcW w:w="8824" w:type="dxa"/>
            <w:shd w:val="clear" w:color="auto" w:fill="9BBB59"/>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1045" w:type="dxa"/>
            <w:shd w:val="clear" w:color="auto" w:fill="9BBB59"/>
          </w:tcPr>
          <w:p w:rsidR="005D19C7" w:rsidRPr="005D19C7" w:rsidRDefault="005D19C7" w:rsidP="005D19C7">
            <w:pPr>
              <w:autoSpaceDE w:val="0"/>
              <w:autoSpaceDN w:val="0"/>
              <w:adjustRightInd w:val="0"/>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Weightage</w:t>
            </w:r>
          </w:p>
        </w:tc>
      </w:tr>
      <w:tr w:rsidR="005D19C7" w:rsidRPr="005D19C7" w:rsidTr="005D19C7">
        <w:trPr>
          <w:trHeight w:val="96"/>
        </w:trPr>
        <w:tc>
          <w:tcPr>
            <w:tcW w:w="730" w:type="dxa"/>
            <w:shd w:val="clear" w:color="auto" w:fill="9BBB59"/>
          </w:tcPr>
          <w:p w:rsidR="005D19C7" w:rsidRPr="005D19C7" w:rsidRDefault="005D19C7" w:rsidP="005D19C7">
            <w:pPr>
              <w:autoSpaceDE w:val="0"/>
              <w:autoSpaceDN w:val="0"/>
              <w:adjustRightInd w:val="0"/>
              <w:spacing w:after="0" w:line="276" w:lineRule="auto"/>
              <w:jc w:val="center"/>
              <w:rPr>
                <w:rFonts w:ascii="Times New Roman" w:eastAsia="Times New Roman" w:hAnsi="Times New Roman" w:cs="Times New Roman"/>
                <w:b/>
                <w:bCs/>
              </w:rPr>
            </w:pPr>
            <w:r w:rsidRPr="005D19C7">
              <w:rPr>
                <w:rFonts w:ascii="Times New Roman" w:eastAsia="Times New Roman" w:hAnsi="Times New Roman" w:cs="Times New Roman"/>
                <w:b/>
                <w:bCs/>
              </w:rPr>
              <w:t>1.1.3</w:t>
            </w:r>
          </w:p>
          <w:p w:rsidR="005D19C7" w:rsidRPr="005D19C7" w:rsidRDefault="005D19C7" w:rsidP="005D19C7">
            <w:pPr>
              <w:autoSpaceDE w:val="0"/>
              <w:autoSpaceDN w:val="0"/>
              <w:adjustRightInd w:val="0"/>
              <w:spacing w:after="0" w:line="276" w:lineRule="auto"/>
              <w:jc w:val="center"/>
              <w:rPr>
                <w:rFonts w:ascii="Times New Roman" w:eastAsia="Times New Roman" w:hAnsi="Times New Roman" w:cs="Times New Roman"/>
                <w:b/>
                <w:bCs/>
                <w:sz w:val="24"/>
                <w:szCs w:val="24"/>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bCs/>
              </w:rPr>
            </w:pPr>
            <w:r w:rsidRPr="005D19C7">
              <w:rPr>
                <w:rFonts w:ascii="Times New Roman" w:eastAsia="Times New Roman" w:hAnsi="Times New Roman" w:cs="Times New Roman"/>
                <w:b/>
                <w:bCs/>
              </w:rPr>
              <w:t>Q</w:t>
            </w:r>
            <w:r w:rsidRPr="005D19C7">
              <w:rPr>
                <w:rFonts w:ascii="Times New Roman" w:eastAsia="Times New Roman" w:hAnsi="Times New Roman" w:cs="Times New Roman"/>
                <w:b/>
                <w:bCs/>
                <w:vertAlign w:val="subscript"/>
              </w:rPr>
              <w:t>n</w:t>
            </w:r>
            <w:r w:rsidRPr="005D19C7">
              <w:rPr>
                <w:rFonts w:ascii="Times New Roman" w:eastAsia="Times New Roman" w:hAnsi="Times New Roman" w:cs="Times New Roman"/>
                <w:b/>
                <w:bCs/>
              </w:rPr>
              <w:t>M</w:t>
            </w:r>
          </w:p>
        </w:tc>
        <w:tc>
          <w:tcPr>
            <w:tcW w:w="8824" w:type="dxa"/>
            <w:shd w:val="clear" w:color="auto" w:fill="9BBB59"/>
          </w:tcPr>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b/>
                <w:bCs/>
                <w:iCs/>
              </w:rPr>
            </w:pPr>
            <w:r w:rsidRPr="005D19C7">
              <w:rPr>
                <w:rFonts w:ascii="Times New Roman" w:eastAsia="Times New Roman" w:hAnsi="Times New Roman" w:cs="Times New Roman"/>
                <w:b/>
                <w:bCs/>
                <w:iCs/>
              </w:rPr>
              <w:t xml:space="preserve">Electronic media and other digital components in the curriculum  - </w:t>
            </w:r>
            <w:r w:rsidRPr="005D19C7">
              <w:rPr>
                <w:rFonts w:ascii="Times New Roman" w:eastAsia="Times New Roman" w:hAnsi="Times New Roman" w:cs="Times New Roman"/>
              </w:rPr>
              <w:t xml:space="preserve">Percentage of the Courses on offer by DDE that have incorporated electronic/digital media </w:t>
            </w:r>
            <w:r w:rsidRPr="005D19C7">
              <w:rPr>
                <w:rFonts w:ascii="Times New Roman" w:eastAsia="Times New Roman" w:hAnsi="Times New Roman" w:cs="Times New Roman"/>
                <w:sz w:val="24"/>
                <w:szCs w:val="24"/>
              </w:rPr>
              <w:t>and</w:t>
            </w:r>
            <w:r w:rsidRPr="005D19C7">
              <w:rPr>
                <w:rFonts w:ascii="Times New Roman" w:eastAsia="Times New Roman" w:hAnsi="Times New Roman" w:cs="Times New Roman"/>
              </w:rPr>
              <w:t xml:space="preserve"> other digital components in their curriculum delivery over the last five years.</w:t>
            </w: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r w:rsidRPr="005D19C7">
              <w:rPr>
                <w:rFonts w:ascii="Verdana" w:eastAsia="Times New Roman" w:hAnsi="Verdana" w:cs="Verdana"/>
                <w:noProof/>
                <w:color w:val="000000"/>
                <w:sz w:val="24"/>
                <w:szCs w:val="24"/>
                <w:lang w:eastAsia="en-IN"/>
              </w:rPr>
              <mc:AlternateContent>
                <mc:Choice Requires="wps">
                  <w:drawing>
                    <wp:anchor distT="0" distB="0" distL="114300" distR="114300" simplePos="0" relativeHeight="251706368" behindDoc="0" locked="0" layoutInCell="1" allowOverlap="1">
                      <wp:simplePos x="0" y="0"/>
                      <wp:positionH relativeFrom="column">
                        <wp:posOffset>4218940</wp:posOffset>
                      </wp:positionH>
                      <wp:positionV relativeFrom="paragraph">
                        <wp:posOffset>221615</wp:posOffset>
                      </wp:positionV>
                      <wp:extent cx="229235" cy="208280"/>
                      <wp:effectExtent l="8890" t="12065" r="9525" b="825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08280"/>
                              </a:xfrm>
                              <a:prstGeom prst="rect">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4962A7" id="Rectangle 127" o:spid="_x0000_s1026" style="position:absolute;margin-left:332.2pt;margin-top:17.45pt;width:18.05pt;height:1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" fillcolor="#5b9bd5" strokecolor="#1f4d78" strokeweight="1pt"/>
                  </w:pict>
                </mc:Fallback>
              </mc:AlternateContent>
            </w:r>
            <w:r w:rsidRPr="005D19C7">
              <w:rPr>
                <w:rFonts w:ascii="Times New Roman" w:eastAsia="Times New Roman" w:hAnsi="Times New Roman" w:cs="Times New Roman"/>
                <w:noProof/>
                <w:lang w:eastAsia="en-IN"/>
              </w:rPr>
              <w:t>1.1.3.1:</w:t>
            </w:r>
            <w:r w:rsidRPr="005D19C7">
              <w:rPr>
                <w:rFonts w:ascii="Times New Roman" w:eastAsia="Times New Roman" w:hAnsi="Times New Roman" w:cs="Times New Roman"/>
              </w:rPr>
              <w:t xml:space="preserve">   Number of the Courses on offer have incorporated electronic/ digital media </w:t>
            </w:r>
            <w:r w:rsidRPr="005D19C7">
              <w:rPr>
                <w:rFonts w:ascii="Times New Roman" w:eastAsia="Times New Roman" w:hAnsi="Times New Roman" w:cs="Times New Roman"/>
                <w:sz w:val="24"/>
                <w:szCs w:val="24"/>
              </w:rPr>
              <w:t>and</w:t>
            </w:r>
            <w:r w:rsidRPr="005D19C7">
              <w:rPr>
                <w:rFonts w:ascii="Times New Roman" w:eastAsia="Times New Roman" w:hAnsi="Times New Roman" w:cs="Times New Roman"/>
              </w:rPr>
              <w:t xml:space="preserve"> other digital components in their curriculum year wise during the last five years</w:t>
            </w: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r w:rsidRPr="005D19C7">
              <w:rPr>
                <w:rFonts w:ascii="Times New Roman" w:eastAsia="Times New Roman" w:hAnsi="Times New Roman" w:cs="Times New Roman"/>
              </w:rPr>
              <w:t>1.1.3.2:  Total Number of Courses on offer across all programs by DDE over the last five years</w:t>
            </w: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r w:rsidRPr="005D19C7">
              <w:rPr>
                <w:rFonts w:ascii="Verdana" w:eastAsia="Times New Roman" w:hAnsi="Verdana" w:cs="Verdana"/>
                <w:noProof/>
                <w:color w:val="000000"/>
                <w:sz w:val="24"/>
                <w:szCs w:val="24"/>
                <w:lang w:eastAsia="en-IN"/>
              </w:rPr>
              <mc:AlternateContent>
                <mc:Choice Requires="wps">
                  <w:drawing>
                    <wp:anchor distT="0" distB="0" distL="114300" distR="114300" simplePos="0" relativeHeight="251707392" behindDoc="0" locked="0" layoutInCell="1" allowOverlap="1">
                      <wp:simplePos x="0" y="0"/>
                      <wp:positionH relativeFrom="column">
                        <wp:posOffset>5133975</wp:posOffset>
                      </wp:positionH>
                      <wp:positionV relativeFrom="paragraph">
                        <wp:posOffset>10160</wp:posOffset>
                      </wp:positionV>
                      <wp:extent cx="229235" cy="208280"/>
                      <wp:effectExtent l="9525" t="10160" r="8890" b="1016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08280"/>
                              </a:xfrm>
                              <a:prstGeom prst="rect">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9E4EEA" id="Rectangle 126" o:spid="_x0000_s1026" style="position:absolute;margin-left:404.25pt;margin-top:.8pt;width:18.05pt;height:1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" fillcolor="#5b9bd5" strokecolor="#1f4d78" strokeweight="1pt"/>
                  </w:pict>
                </mc:Fallback>
              </mc:AlternateContent>
            </w:r>
          </w:p>
          <w:p w:rsidR="005D19C7" w:rsidRPr="005D19C7" w:rsidRDefault="005D19C7" w:rsidP="005D19C7">
            <w:pPr>
              <w:tabs>
                <w:tab w:val="left" w:pos="1134"/>
              </w:tabs>
              <w:autoSpaceDE w:val="0"/>
              <w:autoSpaceDN w:val="0"/>
              <w:adjustRightInd w:val="0"/>
              <w:spacing w:after="0" w:line="276" w:lineRule="auto"/>
              <w:jc w:val="both"/>
              <w:rPr>
                <w:rFonts w:ascii="Times New Roman" w:eastAsia="Times New Roman" w:hAnsi="Times New Roman" w:cs="Times New Roman"/>
                <w:b/>
              </w:rPr>
            </w:pPr>
          </w:p>
          <w:p w:rsidR="005D19C7" w:rsidRPr="005D19C7" w:rsidRDefault="005D19C7" w:rsidP="005D19C7">
            <w:pPr>
              <w:tabs>
                <w:tab w:val="left" w:pos="1134"/>
              </w:tabs>
              <w:autoSpaceDE w:val="0"/>
              <w:autoSpaceDN w:val="0"/>
              <w:adjustRightInd w:val="0"/>
              <w:spacing w:after="0" w:line="276" w:lineRule="auto"/>
              <w:jc w:val="both"/>
              <w:rPr>
                <w:rFonts w:ascii="Times New Roman" w:eastAsia="Times New Roman" w:hAnsi="Times New Roman" w:cs="Times New Roman"/>
                <w:b/>
              </w:rPr>
            </w:pPr>
          </w:p>
          <w:p w:rsidR="005D19C7" w:rsidRPr="005D19C7" w:rsidRDefault="005D19C7" w:rsidP="005D19C7">
            <w:pPr>
              <w:tabs>
                <w:tab w:val="left" w:pos="1134"/>
              </w:tabs>
              <w:autoSpaceDE w:val="0"/>
              <w:autoSpaceDN w:val="0"/>
              <w:adjustRightInd w:val="0"/>
              <w:spacing w:after="0" w:line="276" w:lineRule="auto"/>
              <w:jc w:val="both"/>
              <w:rPr>
                <w:rFonts w:ascii="Times New Roman" w:eastAsia="Times New Roman" w:hAnsi="Times New Roman" w:cs="Times New Roman"/>
                <w:b/>
              </w:rPr>
            </w:pPr>
            <w:r w:rsidRPr="005D19C7">
              <w:rPr>
                <w:rFonts w:ascii="Times New Roman" w:eastAsia="Times New Roman" w:hAnsi="Times New Roman" w:cs="Times New Roman"/>
                <w:b/>
              </w:rPr>
              <w:t>Formula:</w:t>
            </w:r>
          </w:p>
          <w:p w:rsidR="005D19C7" w:rsidRPr="005D19C7" w:rsidRDefault="005D19C7" w:rsidP="005D19C7">
            <w:pPr>
              <w:spacing w:after="0" w:line="240" w:lineRule="auto"/>
              <w:rPr>
                <w:rFonts w:ascii="Times New Roman" w:eastAsia="Times New Roman" w:hAnsi="Times New Roman" w:cs="Times New Roman"/>
                <w:sz w:val="16"/>
                <w:lang w:val="en-US" w:bidi="hi-IN"/>
              </w:rPr>
            </w:pPr>
            <w:r w:rsidRPr="005D19C7">
              <w:rPr>
                <w:rFonts w:ascii="Times New Roman" w:eastAsia="Times New Roman" w:hAnsi="Times New Roman" w:cs="Times New Roman"/>
                <w:noProof/>
                <w:lang w:eastAsia="en-IN"/>
              </w:rPr>
              <w:drawing>
                <wp:inline distT="0" distB="0" distL="0" distR="0">
                  <wp:extent cx="4114800" cy="36576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365760"/>
                          </a:xfrm>
                          <a:prstGeom prst="rect">
                            <a:avLst/>
                          </a:prstGeom>
                          <a:noFill/>
                          <a:ln>
                            <a:noFill/>
                          </a:ln>
                        </pic:spPr>
                      </pic:pic>
                    </a:graphicData>
                  </a:graphic>
                </wp:inline>
              </w:drawing>
            </w:r>
          </w:p>
          <w:p w:rsidR="005D19C7" w:rsidRPr="005D19C7" w:rsidRDefault="005D19C7" w:rsidP="005D19C7">
            <w:pPr>
              <w:tabs>
                <w:tab w:val="left" w:pos="1134"/>
              </w:tabs>
              <w:autoSpaceDE w:val="0"/>
              <w:autoSpaceDN w:val="0"/>
              <w:adjustRightInd w:val="0"/>
              <w:spacing w:after="0" w:line="276" w:lineRule="auto"/>
              <w:jc w:val="both"/>
              <w:rPr>
                <w:rFonts w:ascii="Times New Roman" w:eastAsia="Times New Roman" w:hAnsi="Times New Roman" w:cs="Times New Roman"/>
                <w:b/>
                <w:bCs/>
                <w:iCs/>
              </w:rPr>
            </w:pPr>
          </w:p>
          <w:p w:rsidR="005D19C7" w:rsidRPr="005D19C7" w:rsidRDefault="005D19C7" w:rsidP="005D19C7">
            <w:pPr>
              <w:tabs>
                <w:tab w:val="left" w:pos="1134"/>
              </w:tabs>
              <w:autoSpaceDE w:val="0"/>
              <w:autoSpaceDN w:val="0"/>
              <w:adjustRightInd w:val="0"/>
              <w:spacing w:after="0" w:line="276" w:lineRule="auto"/>
              <w:jc w:val="both"/>
              <w:rPr>
                <w:rFonts w:ascii="Calibri" w:eastAsia="Times New Roman" w:hAnsi="Calibri" w:cs="Calibri"/>
                <w:b/>
                <w:sz w:val="24"/>
                <w:szCs w:val="24"/>
                <w:u w:val="single"/>
              </w:rPr>
            </w:pPr>
            <w:r w:rsidRPr="005D19C7">
              <w:rPr>
                <w:rFonts w:ascii="Calibri" w:eastAsia="Times New Roman" w:hAnsi="Calibri" w:cs="Calibri"/>
                <w:b/>
                <w:sz w:val="24"/>
                <w:szCs w:val="24"/>
                <w:u w:val="single"/>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b/>
                <w:u w:val="single"/>
                <w:lang w:val="en-US" w:bidi="hi-IN"/>
              </w:rPr>
            </w:pPr>
          </w:p>
          <w:p w:rsidR="005D19C7" w:rsidRPr="005D19C7" w:rsidRDefault="005D19C7" w:rsidP="00217E91">
            <w:pPr>
              <w:numPr>
                <w:ilvl w:val="0"/>
                <w:numId w:val="97"/>
              </w:numPr>
              <w:spacing w:after="0" w:line="240" w:lineRule="auto"/>
              <w:ind w:left="393"/>
              <w:contextualSpacing/>
              <w:rPr>
                <w:rFonts w:ascii="Calibri" w:eastAsia="Times New Roman" w:hAnsi="Calibri" w:cs="Times New Roman"/>
                <w:b/>
                <w:lang w:val="en-US"/>
              </w:rPr>
            </w:pPr>
            <w:r w:rsidRPr="005D19C7">
              <w:rPr>
                <w:rFonts w:ascii="Calibri" w:eastAsia="Times New Roman" w:hAnsi="Calibri" w:cs="Calibri"/>
                <w:b/>
                <w:lang w:val="en-US"/>
              </w:rPr>
              <w:t>Institutional data in the prescribed format (data template)</w:t>
            </w:r>
          </w:p>
          <w:p w:rsidR="005D19C7" w:rsidRPr="005D19C7" w:rsidRDefault="005D19C7" w:rsidP="00217E91">
            <w:pPr>
              <w:numPr>
                <w:ilvl w:val="0"/>
                <w:numId w:val="97"/>
              </w:numPr>
              <w:spacing w:after="0" w:line="240" w:lineRule="auto"/>
              <w:ind w:left="393"/>
              <w:contextualSpacing/>
              <w:rPr>
                <w:rFonts w:ascii="Calibri" w:eastAsia="Times New Roman" w:hAnsi="Calibri" w:cs="Times New Roman"/>
                <w:b/>
                <w:lang w:val="en-US"/>
              </w:rPr>
            </w:pPr>
            <w:r w:rsidRPr="005D19C7">
              <w:rPr>
                <w:rFonts w:ascii="Calibri" w:eastAsia="Times New Roman" w:hAnsi="Calibri" w:cs="Calibri"/>
                <w:b/>
                <w:lang w:val="en-US"/>
              </w:rPr>
              <w:t>Provide the relevant information in institutional website as part of public disclosure</w:t>
            </w:r>
          </w:p>
          <w:p w:rsidR="005D19C7" w:rsidRPr="005D19C7" w:rsidRDefault="005D19C7" w:rsidP="00217E91">
            <w:pPr>
              <w:numPr>
                <w:ilvl w:val="0"/>
                <w:numId w:val="97"/>
              </w:numPr>
              <w:spacing w:after="0" w:line="240" w:lineRule="auto"/>
              <w:ind w:left="393"/>
              <w:contextualSpacing/>
              <w:rPr>
                <w:rFonts w:ascii="Calibri" w:eastAsia="Times New Roman" w:hAnsi="Calibri" w:cs="Calibri"/>
                <w:b/>
                <w:bCs/>
                <w:i/>
                <w:iCs/>
                <w:lang w:val="en-US"/>
              </w:rPr>
            </w:pPr>
            <w:r w:rsidRPr="005D19C7">
              <w:rPr>
                <w:rFonts w:ascii="Calibri" w:eastAsia="Times New Roman" w:hAnsi="Calibri" w:cs="Calibri"/>
                <w:b/>
                <w:lang w:val="en-US"/>
              </w:rPr>
              <w:t>Program suture clearly mentioning lesson plan and mode of instruction duly certified by BOS.</w:t>
            </w:r>
          </w:p>
          <w:p w:rsidR="005D19C7" w:rsidRPr="005D19C7" w:rsidRDefault="005D19C7" w:rsidP="00217E91">
            <w:pPr>
              <w:numPr>
                <w:ilvl w:val="0"/>
                <w:numId w:val="97"/>
              </w:numPr>
              <w:spacing w:after="0" w:line="240" w:lineRule="auto"/>
              <w:ind w:left="393"/>
              <w:contextualSpacing/>
              <w:rPr>
                <w:rFonts w:ascii="Calibri" w:eastAsia="Times New Roman" w:hAnsi="Calibri" w:cs="Calibri"/>
                <w:b/>
                <w:lang w:val="en-US"/>
              </w:rPr>
            </w:pPr>
            <w:r w:rsidRPr="005D19C7">
              <w:rPr>
                <w:rFonts w:ascii="Calibri" w:eastAsia="Times New Roman" w:hAnsi="Calibri" w:cs="Calibri"/>
                <w:b/>
                <w:lang w:val="en-US"/>
              </w:rPr>
              <w:t>Program structure mentioning the courses and mode of academic content delivery hosted in institutional website (courses relevant to the metric intent need to highlighted clearly)</w:t>
            </w:r>
          </w:p>
          <w:p w:rsidR="005D19C7" w:rsidRPr="005D19C7" w:rsidRDefault="005D19C7" w:rsidP="005D19C7">
            <w:pPr>
              <w:spacing w:after="0" w:line="240" w:lineRule="auto"/>
              <w:contextualSpacing/>
              <w:rPr>
                <w:rFonts w:ascii="Calibri" w:eastAsia="Times New Roman" w:hAnsi="Calibri" w:cs="Calibri"/>
                <w:b/>
                <w:lang w:val="en-US"/>
              </w:rPr>
            </w:pPr>
          </w:p>
          <w:p w:rsidR="005D19C7" w:rsidRPr="005D19C7" w:rsidRDefault="005D19C7" w:rsidP="005D19C7">
            <w:pPr>
              <w:spacing w:after="0" w:line="240" w:lineRule="auto"/>
              <w:contextualSpacing/>
              <w:rPr>
                <w:rFonts w:ascii="Calibri" w:eastAsia="Times New Roman" w:hAnsi="Calibri" w:cs="Calibri"/>
                <w:b/>
                <w:lang w:val="en-US"/>
              </w:rPr>
            </w:pPr>
            <w:r w:rsidRPr="005D19C7">
              <w:rPr>
                <w:rFonts w:ascii="Calibri" w:eastAsia="Times New Roman" w:hAnsi="Calibri" w:cs="Calibri"/>
                <w:b/>
                <w:lang w:val="en-US"/>
              </w:rPr>
              <w:t>Apart from the above:</w:t>
            </w:r>
          </w:p>
          <w:p w:rsidR="005D19C7" w:rsidRPr="005D19C7" w:rsidRDefault="005D19C7" w:rsidP="005D19C7">
            <w:pPr>
              <w:numPr>
                <w:ilvl w:val="0"/>
                <w:numId w:val="12"/>
              </w:num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Calibri"/>
                <w:b/>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tbl>
            <w:tblPr>
              <w:tblpPr w:leftFromText="180" w:rightFromText="180" w:vertAnchor="text" w:horzAnchor="margin" w:tblpXSpec="center" w:tblpY="7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5"/>
              <w:gridCol w:w="872"/>
              <w:gridCol w:w="850"/>
              <w:gridCol w:w="851"/>
            </w:tblGrid>
            <w:tr w:rsidR="005D19C7" w:rsidRPr="005D19C7" w:rsidTr="005D19C7">
              <w:trPr>
                <w:trHeight w:val="163"/>
              </w:trPr>
              <w:tc>
                <w:tcPr>
                  <w:tcW w:w="4112" w:type="dxa"/>
                  <w:gridSpan w:val="5"/>
                  <w:tcBorders>
                    <w:top w:val="single" w:sz="4" w:space="0" w:color="auto"/>
                    <w:left w:val="single" w:sz="4" w:space="0" w:color="auto"/>
                    <w:bottom w:val="single" w:sz="4" w:space="0" w:color="auto"/>
                    <w:right w:val="single" w:sz="4" w:space="0" w:color="auto"/>
                  </w:tcBorders>
                  <w:shd w:val="clear" w:color="auto" w:fill="B2A1C7"/>
                </w:tcPr>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lang w:val="en-US" w:bidi="hi-IN"/>
                    </w:rPr>
                    <w:t>1.1.3</w:t>
                  </w:r>
                  <w:r w:rsidRPr="005D19C7">
                    <w:rPr>
                      <w:rFonts w:ascii="Times New Roman" w:eastAsia="Times New Roman" w:hAnsi="Times New Roman" w:cs="Calibri"/>
                      <w:b/>
                      <w:color w:val="000000"/>
                      <w:lang w:val="en-US" w:bidi="hi-IN"/>
                    </w:rPr>
                    <w:t xml:space="preserve"> Benchmark</w:t>
                  </w:r>
                </w:p>
              </w:tc>
            </w:tr>
            <w:tr w:rsidR="005D19C7" w:rsidRPr="005D19C7" w:rsidTr="005D19C7">
              <w:trPr>
                <w:trHeight w:val="163"/>
              </w:trPr>
              <w:tc>
                <w:tcPr>
                  <w:tcW w:w="704" w:type="dxa"/>
                  <w:tcBorders>
                    <w:top w:val="single" w:sz="4" w:space="0" w:color="auto"/>
                    <w:left w:val="single" w:sz="4" w:space="0" w:color="auto"/>
                    <w:bottom w:val="single" w:sz="4" w:space="0" w:color="auto"/>
                    <w:right w:val="single" w:sz="4" w:space="0" w:color="auto"/>
                  </w:tcBorders>
                  <w:shd w:val="clear" w:color="auto" w:fill="00B0F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0</w:t>
                  </w:r>
                </w:p>
              </w:tc>
              <w:tc>
                <w:tcPr>
                  <w:tcW w:w="835" w:type="dxa"/>
                  <w:tcBorders>
                    <w:top w:val="single" w:sz="4" w:space="0" w:color="auto"/>
                    <w:left w:val="single" w:sz="4" w:space="0" w:color="auto"/>
                    <w:bottom w:val="single" w:sz="4" w:space="0" w:color="auto"/>
                    <w:right w:val="single" w:sz="4" w:space="0" w:color="auto"/>
                  </w:tcBorders>
                  <w:shd w:val="clear" w:color="auto" w:fill="00B0F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w:t>
                  </w:r>
                </w:p>
              </w:tc>
              <w:tc>
                <w:tcPr>
                  <w:tcW w:w="872" w:type="dxa"/>
                  <w:tcBorders>
                    <w:top w:val="single" w:sz="4" w:space="0" w:color="auto"/>
                    <w:left w:val="single" w:sz="4" w:space="0" w:color="auto"/>
                    <w:bottom w:val="single" w:sz="4" w:space="0" w:color="auto"/>
                    <w:right w:val="single" w:sz="4" w:space="0" w:color="auto"/>
                  </w:tcBorders>
                  <w:shd w:val="clear" w:color="auto" w:fill="00B0F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w:t>
                  </w:r>
                </w:p>
              </w:tc>
              <w:tc>
                <w:tcPr>
                  <w:tcW w:w="850" w:type="dxa"/>
                  <w:tcBorders>
                    <w:top w:val="single" w:sz="4" w:space="0" w:color="auto"/>
                    <w:left w:val="single" w:sz="4" w:space="0" w:color="auto"/>
                    <w:bottom w:val="single" w:sz="4" w:space="0" w:color="auto"/>
                    <w:right w:val="single" w:sz="4" w:space="0" w:color="auto"/>
                  </w:tcBorders>
                  <w:shd w:val="clear" w:color="auto" w:fill="00B0F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w:t>
                  </w:r>
                </w:p>
              </w:tc>
            </w:tr>
            <w:tr w:rsidR="005D19C7" w:rsidRPr="005D19C7" w:rsidTr="005D19C7">
              <w:trPr>
                <w:trHeight w:val="163"/>
              </w:trPr>
              <w:tc>
                <w:tcPr>
                  <w:tcW w:w="704" w:type="dxa"/>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&lt;20</w:t>
                  </w:r>
                </w:p>
              </w:tc>
              <w:tc>
                <w:tcPr>
                  <w:tcW w:w="835" w:type="dxa"/>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20-30</w:t>
                  </w:r>
                </w:p>
              </w:tc>
              <w:tc>
                <w:tcPr>
                  <w:tcW w:w="872" w:type="dxa"/>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30-50</w:t>
                  </w:r>
                </w:p>
              </w:tc>
              <w:tc>
                <w:tcPr>
                  <w:tcW w:w="850" w:type="dxa"/>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50-60</w:t>
                  </w:r>
                </w:p>
              </w:tc>
              <w:tc>
                <w:tcPr>
                  <w:tcW w:w="851" w:type="dxa"/>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&gt;=60</w:t>
                  </w:r>
                </w:p>
              </w:tc>
            </w:tr>
          </w:tbl>
          <w:p w:rsidR="005D19C7" w:rsidRPr="005D19C7" w:rsidRDefault="005D19C7" w:rsidP="005D19C7">
            <w:pPr>
              <w:spacing w:after="0" w:line="276" w:lineRule="auto"/>
              <w:ind w:left="720"/>
              <w:rPr>
                <w:rFonts w:ascii="Times New Roman" w:eastAsia="Times New Roman" w:hAnsi="Times New Roman" w:cs="Times New Roman"/>
                <w:lang w:val="en-US" w:bidi="hi-IN"/>
              </w:rPr>
            </w:pPr>
            <w:r w:rsidRPr="005D19C7">
              <w:rPr>
                <w:rFonts w:ascii="Times New Roman" w:eastAsia="Times New Roman" w:hAnsi="Times New Roman" w:cs="Calibri"/>
                <w:b/>
                <w:color w:val="000000"/>
                <w:lang w:val="en-US" w:bidi="hi-IN"/>
              </w:rPr>
              <w:t>Note:  Repeat count of courses will not be considered</w:t>
            </w:r>
          </w:p>
          <w:p w:rsidR="005D19C7" w:rsidRPr="005D19C7" w:rsidRDefault="005D19C7" w:rsidP="005D19C7">
            <w:pPr>
              <w:autoSpaceDE w:val="0"/>
              <w:autoSpaceDN w:val="0"/>
              <w:adjustRightInd w:val="0"/>
              <w:spacing w:after="0" w:line="276" w:lineRule="auto"/>
              <w:jc w:val="both"/>
              <w:rPr>
                <w:rFonts w:ascii="Times New Roman" w:eastAsia="Times New Roman" w:hAnsi="Times New Roman" w:cs="Times New Roman"/>
                <w:b/>
                <w:bCs/>
                <w:iCs/>
              </w:rPr>
            </w:pPr>
          </w:p>
        </w:tc>
        <w:tc>
          <w:tcPr>
            <w:tcW w:w="1045" w:type="dxa"/>
            <w:shd w:val="clear" w:color="auto" w:fill="9BBB59"/>
          </w:tcPr>
          <w:p w:rsidR="005D19C7" w:rsidRPr="005D19C7" w:rsidRDefault="005D19C7" w:rsidP="005D19C7">
            <w:pPr>
              <w:autoSpaceDE w:val="0"/>
              <w:autoSpaceDN w:val="0"/>
              <w:adjustRightInd w:val="0"/>
              <w:spacing w:after="0" w:line="276" w:lineRule="auto"/>
              <w:jc w:val="center"/>
              <w:rPr>
                <w:rFonts w:ascii="Times New Roman" w:eastAsia="Times New Roman" w:hAnsi="Times New Roman" w:cs="Times New Roman"/>
                <w:b/>
                <w:bCs/>
              </w:rPr>
            </w:pPr>
            <w:r w:rsidRPr="005D19C7">
              <w:rPr>
                <w:rFonts w:ascii="Times New Roman" w:eastAsia="Times New Roman" w:hAnsi="Times New Roman" w:cs="Times New Roman"/>
                <w:b/>
                <w:bCs/>
              </w:rPr>
              <w:t>1.1.3</w:t>
            </w:r>
          </w:p>
          <w:p w:rsidR="005D19C7" w:rsidRPr="005D19C7" w:rsidRDefault="005D19C7" w:rsidP="005D19C7">
            <w:pPr>
              <w:autoSpaceDE w:val="0"/>
              <w:autoSpaceDN w:val="0"/>
              <w:adjustRightInd w:val="0"/>
              <w:spacing w:after="0" w:line="276" w:lineRule="auto"/>
              <w:jc w:val="center"/>
              <w:rPr>
                <w:rFonts w:ascii="Times New Roman" w:eastAsia="Times New Roman" w:hAnsi="Times New Roman" w:cs="Times New Roman"/>
                <w:b/>
                <w:bCs/>
                <w:sz w:val="24"/>
                <w:szCs w:val="24"/>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bCs/>
              </w:rPr>
            </w:pPr>
            <w:r w:rsidRPr="005D19C7">
              <w:rPr>
                <w:rFonts w:ascii="Times New Roman" w:eastAsia="Times New Roman" w:hAnsi="Times New Roman" w:cs="Times New Roman"/>
                <w:b/>
                <w:bCs/>
              </w:rPr>
              <w:t>Q</w:t>
            </w:r>
            <w:r w:rsidRPr="005D19C7">
              <w:rPr>
                <w:rFonts w:ascii="Times New Roman" w:eastAsia="Times New Roman" w:hAnsi="Times New Roman" w:cs="Times New Roman"/>
                <w:b/>
                <w:bCs/>
                <w:vertAlign w:val="subscript"/>
              </w:rPr>
              <w:t>n</w:t>
            </w:r>
            <w:r w:rsidRPr="005D19C7">
              <w:rPr>
                <w:rFonts w:ascii="Times New Roman" w:eastAsia="Times New Roman" w:hAnsi="Times New Roman" w:cs="Times New Roman"/>
                <w:b/>
                <w:bCs/>
              </w:rPr>
              <w:t>M</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Key Indicator – 1.2 Academic Flexibility (30)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74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94"/>
        <w:gridCol w:w="1418"/>
      </w:tblGrid>
      <w:tr w:rsidR="005D19C7" w:rsidRPr="005D19C7" w:rsidTr="005D19C7">
        <w:trPr>
          <w:trHeight w:val="600"/>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19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r>
      <w:tr w:rsidR="005D19C7" w:rsidRPr="005D19C7" w:rsidTr="005D19C7">
        <w:trPr>
          <w:trHeight w:val="431"/>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1.2.1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194" w:type="dxa"/>
          </w:tcPr>
          <w:p w:rsidR="005D19C7" w:rsidRPr="005D19C7" w:rsidRDefault="005D19C7" w:rsidP="005D19C7">
            <w:pPr>
              <w:widowControl w:val="0"/>
              <w:autoSpaceDE w:val="0"/>
              <w:autoSpaceDN w:val="0"/>
              <w:adjustRightInd w:val="0"/>
              <w:spacing w:after="0" w:line="240" w:lineRule="auto"/>
              <w:ind w:right="26"/>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b/>
                <w:iCs/>
                <w:sz w:val="24"/>
                <w:szCs w:val="24"/>
                <w:lang w:val="en-US" w:bidi="hi-IN"/>
              </w:rPr>
              <w:t>Percentage of new courses introduced out of the total number of courses across all programmes offered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1.2.1.1: Number of  new courses introduced duringthe last five years</w:t>
            </w: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1792" behindDoc="0" locked="0" layoutInCell="1" allowOverlap="1">
                      <wp:simplePos x="0" y="0"/>
                      <wp:positionH relativeFrom="column">
                        <wp:posOffset>4193540</wp:posOffset>
                      </wp:positionH>
                      <wp:positionV relativeFrom="paragraph">
                        <wp:posOffset>15240</wp:posOffset>
                      </wp:positionV>
                      <wp:extent cx="278130" cy="228600"/>
                      <wp:effectExtent l="0" t="0" r="26670" b="190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8E27" id="Rectangle 125" o:spid="_x0000_s1026" style="position:absolute;margin-left:330.2pt;margin-top:1.2pt;width:21.9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"/>
                  </w:pict>
                </mc:Fallback>
              </mc:AlternateContent>
            </w:r>
          </w:p>
          <w:p w:rsidR="005D19C7" w:rsidRPr="005D19C7" w:rsidRDefault="005D19C7" w:rsidP="005D19C7">
            <w:pPr>
              <w:spacing w:after="0" w:line="264" w:lineRule="auto"/>
              <w:ind w:left="-1"/>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2816" behindDoc="0" locked="0" layoutInCell="1" allowOverlap="1">
                      <wp:simplePos x="0" y="0"/>
                      <wp:positionH relativeFrom="column">
                        <wp:posOffset>4157345</wp:posOffset>
                      </wp:positionH>
                      <wp:positionV relativeFrom="paragraph">
                        <wp:posOffset>360680</wp:posOffset>
                      </wp:positionV>
                      <wp:extent cx="314325" cy="228600"/>
                      <wp:effectExtent l="0" t="0" r="28575" b="190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E0677" id="Rectangle 124" o:spid="_x0000_s1026" style="position:absolute;margin-left:327.35pt;margin-top:28.4pt;width:24.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"/>
                  </w:pict>
                </mc:Fallback>
              </mc:AlternateContent>
            </w:r>
            <w:r w:rsidRPr="005D19C7">
              <w:rPr>
                <w:rFonts w:ascii="Times New Roman" w:eastAsia="Times New Roman" w:hAnsi="Times New Roman" w:cs="Times New Roman"/>
                <w:sz w:val="24"/>
                <w:szCs w:val="24"/>
                <w:lang w:val="en-US" w:bidi="hi-IN"/>
              </w:rPr>
              <w:t>1.2.1.2 : Consolidated number of courses offered by the institution across all   Programmes (without repeat count) during the last five years</w:t>
            </w:r>
          </w:p>
          <w:p w:rsidR="005D19C7" w:rsidRPr="005D19C7" w:rsidRDefault="005D19C7" w:rsidP="005D19C7">
            <w:pPr>
              <w:spacing w:after="0" w:line="240" w:lineRule="auto"/>
              <w:ind w:left="720"/>
              <w:contextualSpacing/>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sz w:val="24"/>
                <w:szCs w:val="24"/>
                <w:lang w:val="en-US" w:bidi="hi-IN"/>
              </w:rPr>
              <w:t>Formula</w:t>
            </w:r>
            <w:r w:rsidRPr="005D19C7">
              <w:rPr>
                <w:rFonts w:ascii="Times New Roman" w:eastAsia="Times New Roman" w:hAnsi="Times New Roman" w:cs="Times New Roman"/>
                <w:b/>
                <w:sz w:val="24"/>
                <w:szCs w:val="24"/>
                <w:lang w:val="en-US" w:bidi="hi-IN"/>
              </w:rPr>
              <w:t>:</w:t>
            </w:r>
          </w:p>
          <w:p w:rsidR="005D19C7" w:rsidRPr="005D19C7" w:rsidRDefault="005D19C7" w:rsidP="005D19C7">
            <w:pPr>
              <w:spacing w:after="0" w:line="240" w:lineRule="auto"/>
              <w:jc w:val="center"/>
              <w:rPr>
                <w:rFonts w:ascii="Times New Roman" w:eastAsia="Times New Roman" w:hAnsi="Times New Roman" w:cs="Times New Roman"/>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w:drawing>
                <wp:inline distT="0" distB="0" distL="0" distR="0">
                  <wp:extent cx="2255520" cy="5334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55520" cy="53340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color w:val="FF0000"/>
                <w:lang w:val="en-US"/>
              </w:rPr>
            </w:pPr>
            <w:r w:rsidRPr="005D19C7">
              <w:rPr>
                <w:rFonts w:ascii="Calibri" w:eastAsia="Times New Roman" w:hAnsi="Calibri" w:cs="Calibri"/>
                <w:color w:val="FF0000"/>
                <w:lang w:val="en-US"/>
              </w:rPr>
              <w:t>Institutional data in the prescribed format (data template)</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color w:val="FF0000"/>
                <w:lang w:val="en-US"/>
              </w:rPr>
            </w:pPr>
            <w:r w:rsidRPr="005D19C7">
              <w:rPr>
                <w:rFonts w:ascii="Calibri" w:eastAsia="Times New Roman" w:hAnsi="Calibri" w:cs="Times New Roman"/>
                <w:b/>
                <w:color w:val="FF0000"/>
                <w:lang w:val="en-US"/>
              </w:rPr>
              <w:t>Minutes of Board of Studies meeting clearly specifying the syllabus approval of  new  courses</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color w:val="FF0000"/>
                <w:lang w:val="en-US"/>
              </w:rPr>
            </w:pPr>
            <w:r w:rsidRPr="005D19C7">
              <w:rPr>
                <w:rFonts w:ascii="Calibri" w:eastAsia="Times New Roman" w:hAnsi="Calibri" w:cs="Times New Roman"/>
                <w:b/>
                <w:color w:val="FF0000"/>
                <w:lang w:val="en-US"/>
              </w:rPr>
              <w:t>Subsequent Academic Council meeting extracts endorsing the decision of BOS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bl>
            <w:tblPr>
              <w:tblpPr w:leftFromText="180" w:rightFromText="180" w:vertAnchor="page" w:horzAnchor="margin" w:tblpXSpec="center" w:tblpY="64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1.2.1 -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&gt;=20</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30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1.3  Curriculum Enrichment (50)</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229"/>
        <w:gridCol w:w="1418"/>
      </w:tblGrid>
      <w:tr w:rsidR="005D19C7" w:rsidRPr="005D19C7" w:rsidTr="005D19C7">
        <w:trPr>
          <w:trHeight w:val="298"/>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22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Weightages</w:t>
            </w:r>
          </w:p>
        </w:tc>
      </w:tr>
      <w:tr w:rsidR="005D19C7" w:rsidRPr="005D19C7" w:rsidTr="005D19C7">
        <w:trPr>
          <w:trHeight w:val="132"/>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1.3.1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229" w:type="dxa"/>
          </w:tcPr>
          <w:p w:rsidR="005D19C7" w:rsidRPr="005D19C7" w:rsidRDefault="005D19C7" w:rsidP="005D19C7">
            <w:pPr>
              <w:widowControl w:val="0"/>
              <w:tabs>
                <w:tab w:val="left" w:pos="167"/>
              </w:tabs>
              <w:autoSpaceDE w:val="0"/>
              <w:autoSpaceDN w:val="0"/>
              <w:adjustRightInd w:val="0"/>
              <w:spacing w:after="0" w:line="240" w:lineRule="auto"/>
              <w:ind w:right="58"/>
              <w:jc w:val="both"/>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Institution integrates cross-cutting issues relevant to Professional Ethics, Gender, Human Values, Environment &amp; Sustainability and other value framework enshrined in Sustainable Development goals and National Education Policy – 2020 into the Curriculum</w:t>
            </w:r>
          </w:p>
          <w:p w:rsidR="005D19C7" w:rsidRPr="005D19C7" w:rsidRDefault="005D19C7" w:rsidP="005D19C7">
            <w:pPr>
              <w:spacing w:after="0" w:line="240" w:lineRule="auto"/>
              <w:rPr>
                <w:rFonts w:ascii="Times New Roman" w:eastAsia="Times New Roman" w:hAnsi="Times New Roman" w:cs="Times New Roman"/>
                <w:b/>
                <w:i/>
                <w:sz w:val="16"/>
                <w:szCs w:val="16"/>
                <w:lang w:val="en-US" w:bidi="hi-IN"/>
              </w:rPr>
            </w:pPr>
          </w:p>
          <w:p w:rsidR="005D19C7" w:rsidRPr="005D19C7" w:rsidRDefault="005D19C7" w:rsidP="005D19C7">
            <w:pPr>
              <w:spacing w:after="0" w:line="240" w:lineRule="auto"/>
              <w:rPr>
                <w:rFonts w:ascii="Times New Roman" w:eastAsia="Times New Roman" w:hAnsi="Times New Roman" w:cs="Times New Roman"/>
                <w:sz w:val="24"/>
                <w:lang w:val="en-US" w:bidi="hi-IN"/>
              </w:rPr>
            </w:pPr>
            <w:r w:rsidRPr="005D19C7">
              <w:rPr>
                <w:rFonts w:ascii="Times New Roman" w:eastAsia="Times New Roman" w:hAnsi="Times New Roman" w:cs="Times New Roman"/>
                <w:sz w:val="24"/>
                <w:lang w:val="en-US" w:bidi="hi-IN"/>
              </w:rPr>
              <w:t>Write description in amaximum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3"/>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Upload  Additional information </w:t>
            </w:r>
          </w:p>
          <w:p w:rsidR="005D19C7" w:rsidRPr="005D19C7" w:rsidRDefault="005D19C7" w:rsidP="005D19C7">
            <w:pPr>
              <w:spacing w:after="0" w:line="276" w:lineRule="auto"/>
              <w:ind w:left="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lang w:val="en-US" w:bidi="hi-IN"/>
              </w:rPr>
              <w:t>ProvideLink for Additional information</w:t>
            </w:r>
          </w:p>
        </w:tc>
        <w:tc>
          <w:tcPr>
            <w:tcW w:w="1418"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15</w:t>
            </w:r>
          </w:p>
        </w:tc>
      </w:tr>
      <w:tr w:rsidR="005D19C7" w:rsidRPr="005D19C7" w:rsidTr="005D19C7">
        <w:trPr>
          <w:trHeight w:val="558"/>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1.3.2</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29" w:type="dxa"/>
          </w:tcPr>
          <w:p w:rsidR="005D19C7" w:rsidRPr="005D19C7" w:rsidRDefault="005D19C7" w:rsidP="005D19C7">
            <w:pPr>
              <w:spacing w:after="0" w:line="240" w:lineRule="auto"/>
              <w:jc w:val="both"/>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bCs/>
                <w:iCs/>
                <w:sz w:val="24"/>
                <w:szCs w:val="24"/>
                <w:lang w:val="en-US" w:bidi="hi-IN"/>
              </w:rPr>
              <w:t>Number of certificate / value-added courses /Diploma Programmes</w:t>
            </w:r>
            <w:r w:rsidRPr="005D19C7">
              <w:rPr>
                <w:rFonts w:ascii="Times New Roman" w:eastAsia="Times New Roman" w:hAnsi="Times New Roman" w:cs="Times New Roman"/>
                <w:b/>
                <w:i/>
                <w:sz w:val="24"/>
                <w:szCs w:val="24"/>
                <w:lang w:val="en-US" w:bidi="hi-IN"/>
              </w:rPr>
              <w:t xml:space="preserve">offered by the institutions and </w:t>
            </w:r>
            <w:r w:rsidRPr="005D19C7">
              <w:rPr>
                <w:rFonts w:ascii="Times New Roman" w:eastAsia="Times New Roman" w:hAnsi="Times New Roman" w:cs="Times New Roman"/>
                <w:b/>
                <w:bCs/>
                <w:iCs/>
                <w:sz w:val="24"/>
                <w:szCs w:val="24"/>
                <w:lang w:val="en-US" w:bidi="hi-IN"/>
              </w:rPr>
              <w:t xml:space="preserve">online courses ofMOOCs, SWAYAM / e_Pathshala/ NPTEL </w:t>
            </w:r>
            <w:r w:rsidRPr="005D19C7">
              <w:rPr>
                <w:rFonts w:ascii="Book Antiqua" w:eastAsia="Times New Roman" w:hAnsi="Book Antiqua" w:cs="Times New Roman"/>
                <w:lang w:val="en-US" w:bidi="hi-IN"/>
              </w:rPr>
              <w:t>and other recognized platforms</w:t>
            </w:r>
            <w:r w:rsidRPr="005D19C7">
              <w:rPr>
                <w:rFonts w:ascii="Times New Roman" w:eastAsia="Times New Roman" w:hAnsi="Times New Roman" w:cs="Times New Roman"/>
                <w:b/>
                <w:bCs/>
                <w:iCs/>
                <w:sz w:val="24"/>
                <w:szCs w:val="24"/>
                <w:lang w:val="en-US" w:bidi="hi-IN"/>
              </w:rPr>
              <w:t xml:space="preserve">  where the students of the institution have enrolled and successfully completed</w:t>
            </w:r>
            <w:r w:rsidRPr="005D19C7">
              <w:rPr>
                <w:rFonts w:ascii="Times New Roman" w:eastAsia="Times New Roman" w:hAnsi="Times New Roman" w:cs="Times New Roman"/>
                <w:b/>
                <w:i/>
                <w:sz w:val="24"/>
                <w:szCs w:val="24"/>
                <w:lang w:val="en-US" w:bidi="hi-IN"/>
              </w:rPr>
              <w:t>during the last five years</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noProof/>
                <w:lang w:eastAsia="en-IN"/>
              </w:rPr>
              <w:lastRenderedPageBreak/>
              <mc:AlternateContent>
                <mc:Choice Requires="wps">
                  <w:drawing>
                    <wp:anchor distT="0" distB="0" distL="114300" distR="114300" simplePos="0" relativeHeight="251683840" behindDoc="0" locked="0" layoutInCell="1" allowOverlap="1">
                      <wp:simplePos x="0" y="0"/>
                      <wp:positionH relativeFrom="column">
                        <wp:posOffset>3062605</wp:posOffset>
                      </wp:positionH>
                      <wp:positionV relativeFrom="paragraph">
                        <wp:posOffset>779145</wp:posOffset>
                      </wp:positionV>
                      <wp:extent cx="288290" cy="238125"/>
                      <wp:effectExtent l="0" t="0" r="16510" b="2857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9159" id="Rectangle 123" o:spid="_x0000_s1026" style="position:absolute;margin-left:241.15pt;margin-top:61.35pt;width:22.7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"/>
                  </w:pict>
                </mc:Fallback>
              </mc:AlternateContent>
            </w:r>
            <w:r w:rsidRPr="005D19C7">
              <w:rPr>
                <w:rFonts w:ascii="Times New Roman" w:eastAsia="Times New Roman" w:hAnsi="Times New Roman" w:cs="Times New Roman"/>
                <w:sz w:val="24"/>
                <w:szCs w:val="24"/>
                <w:lang w:val="en-US" w:bidi="hi-IN"/>
              </w:rPr>
              <w:t xml:space="preserve">1.3.2.1: Number of </w:t>
            </w:r>
            <w:r w:rsidRPr="005D19C7">
              <w:rPr>
                <w:rFonts w:ascii="Times New Roman" w:eastAsia="Times New Roman" w:hAnsi="Times New Roman" w:cs="Times New Roman"/>
                <w:bCs/>
                <w:iCs/>
                <w:sz w:val="24"/>
                <w:szCs w:val="24"/>
                <w:lang w:val="en-US" w:bidi="hi-IN"/>
              </w:rPr>
              <w:t xml:space="preserve">certificate/value added courses/Diploma Programmeoffered by the institutions andonline courses of MOOCs, SWAYAM/e Pathshala/ NPTEL </w:t>
            </w:r>
            <w:r w:rsidRPr="005D19C7">
              <w:rPr>
                <w:rFonts w:ascii="Book Antiqua" w:eastAsia="Times New Roman" w:hAnsi="Book Antiqua" w:cs="Times New Roman"/>
                <w:lang w:val="en-US" w:bidi="hi-IN"/>
              </w:rPr>
              <w:t>and other recognized platforms</w:t>
            </w:r>
            <w:r w:rsidRPr="005D19C7">
              <w:rPr>
                <w:rFonts w:ascii="Times New Roman" w:eastAsia="Times New Roman" w:hAnsi="Times New Roman" w:cs="Times New Roman"/>
                <w:bCs/>
                <w:iCs/>
                <w:sz w:val="24"/>
                <w:szCs w:val="24"/>
                <w:lang w:val="en-US" w:bidi="hi-IN"/>
              </w:rPr>
              <w:t>(without repeat count) where the students of the institution have enrolled and successfully completed during the last five years</w:t>
            </w:r>
          </w:p>
          <w:p w:rsidR="005D19C7" w:rsidRPr="005D19C7" w:rsidRDefault="005D19C7" w:rsidP="005D19C7">
            <w:pPr>
              <w:spacing w:after="0" w:line="240" w:lineRule="auto"/>
              <w:rPr>
                <w:rFonts w:ascii="Times New Roman" w:eastAsia="Times New Roman" w:hAnsi="Times New Roman" w:cs="Times New Roman"/>
                <w:bCs/>
                <w:sz w:val="16"/>
                <w:szCs w:val="16"/>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Times New Roman"/>
                <w:b/>
                <w:color w:val="FF0000"/>
                <w:lang w:val="en-US"/>
              </w:rPr>
            </w:pPr>
            <w:r w:rsidRPr="005D19C7">
              <w:rPr>
                <w:rFonts w:ascii="Calibri" w:eastAsia="Times New Roman" w:hAnsi="Calibri" w:cs="Calibri"/>
                <w:b/>
                <w:color w:val="FF0000"/>
                <w:lang w:val="en-US"/>
              </w:rPr>
              <w:t>Institutional data in the prescribed format (data template)</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Times New Roman"/>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b/>
                <w:bCs/>
                <w:i/>
                <w:iCs/>
                <w:color w:val="FF0000"/>
                <w:lang w:val="en-US"/>
              </w:rPr>
            </w:pPr>
            <w:r w:rsidRPr="005D19C7">
              <w:rPr>
                <w:rFonts w:ascii="Calibri" w:eastAsia="Times New Roman" w:hAnsi="Calibri" w:cs="Calibri"/>
                <w:b/>
                <w:color w:val="FF0000"/>
                <w:lang w:val="en-US"/>
              </w:rPr>
              <w:t xml:space="preserve">Institutional programme brochure/notice for </w:t>
            </w:r>
            <w:r w:rsidRPr="005D19C7">
              <w:rPr>
                <w:rFonts w:ascii="Calibri" w:eastAsia="Times New Roman" w:hAnsi="Calibri" w:cs="Calibri"/>
                <w:b/>
                <w:bCs/>
                <w:iCs/>
                <w:color w:val="FF0000"/>
                <w:lang w:val="en-US"/>
              </w:rPr>
              <w:t>Certificate/Value added programs with course modules and outcomes</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 xml:space="preserve">List of students and the attendance sheet for the above mentioned  programs </w:t>
            </w:r>
          </w:p>
          <w:p w:rsidR="005D19C7" w:rsidRPr="005D19C7" w:rsidRDefault="005D19C7" w:rsidP="00217E91">
            <w:pPr>
              <w:numPr>
                <w:ilvl w:val="0"/>
                <w:numId w:val="97"/>
              </w:numPr>
              <w:spacing w:after="0" w:line="240" w:lineRule="auto"/>
              <w:ind w:left="357" w:hanging="357"/>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Evidence of course completion, like course completion certificate etc</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numPr>
                <w:ilvl w:val="0"/>
                <w:numId w:val="12"/>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Calibri"/>
                <w:b/>
                <w:color w:val="FF0000"/>
                <w:lang w:val="en-US" w:bidi="hi-IN"/>
              </w:rPr>
              <w:t>Provide Links for any other relevant document to support the claim (if any)</w:t>
            </w:r>
          </w:p>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color w:val="000000"/>
                <w:lang w:val="en-US" w:bidi="hi-IN"/>
              </w:rPr>
              <w:t>Note:  No repeat count of courses will be considered</w:t>
            </w:r>
          </w:p>
          <w:p w:rsidR="005D19C7" w:rsidRPr="005D19C7" w:rsidRDefault="005D19C7" w:rsidP="005D19C7">
            <w:pPr>
              <w:spacing w:after="0" w:line="276" w:lineRule="auto"/>
              <w:ind w:left="720"/>
              <w:rPr>
                <w:rFonts w:ascii="Times New Roman" w:eastAsia="Times New Roman" w:hAnsi="Times New Roman" w:cs="Times New Roman"/>
                <w:b/>
                <w:lang w:val="en-US" w:bidi="hi-IN"/>
              </w:rPr>
            </w:pPr>
          </w:p>
          <w:tbl>
            <w:tblPr>
              <w:tblpPr w:leftFromText="180" w:rightFromText="180" w:vertAnchor="page" w:horzAnchor="margin" w:tblpXSpec="center" w:tblpY="69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1.3.2 -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&gt;=50</w:t>
                  </w:r>
                </w:p>
              </w:tc>
            </w:tr>
          </w:tbl>
          <w:p w:rsidR="005D19C7" w:rsidRPr="005D19C7" w:rsidRDefault="005D19C7" w:rsidP="005D19C7">
            <w:pPr>
              <w:spacing w:after="0" w:line="276" w:lineRule="auto"/>
              <w:ind w:left="720"/>
              <w:rPr>
                <w:rFonts w:ascii="Times New Roman" w:eastAsia="Times New Roman" w:hAnsi="Times New Roman" w:cs="Times New Roman"/>
                <w:b/>
                <w:lang w:val="en-US" w:bidi="hi-IN"/>
              </w:rPr>
            </w:pPr>
          </w:p>
          <w:p w:rsidR="005D19C7" w:rsidRPr="005D19C7" w:rsidRDefault="005D19C7" w:rsidP="005D19C7">
            <w:pPr>
              <w:spacing w:after="0" w:line="276" w:lineRule="auto"/>
              <w:ind w:left="720"/>
              <w:rPr>
                <w:rFonts w:ascii="Times New Roman" w:eastAsia="Times New Roman" w:hAnsi="Times New Roman" w:cs="Times New Roman"/>
                <w:b/>
                <w:lang w:val="en-US" w:bidi="hi-IN"/>
              </w:rPr>
            </w:pPr>
          </w:p>
          <w:p w:rsidR="005D19C7" w:rsidRPr="005D19C7" w:rsidRDefault="005D19C7" w:rsidP="005D19C7">
            <w:pPr>
              <w:spacing w:after="0" w:line="276" w:lineRule="auto"/>
              <w:ind w:left="720"/>
              <w:rPr>
                <w:rFonts w:ascii="Times New Roman" w:eastAsia="Times New Roman" w:hAnsi="Times New Roman" w:cs="Times New Roman"/>
                <w:b/>
                <w:lang w:val="en-US" w:bidi="hi-IN"/>
              </w:rPr>
            </w:pPr>
          </w:p>
          <w:p w:rsidR="005D19C7" w:rsidRPr="005D19C7" w:rsidRDefault="005D19C7" w:rsidP="005D19C7">
            <w:pPr>
              <w:spacing w:after="0" w:line="276" w:lineRule="auto"/>
              <w:ind w:left="720"/>
              <w:rPr>
                <w:rFonts w:ascii="Times New Roman" w:eastAsia="Times New Roman" w:hAnsi="Times New Roman" w:cs="Times New Roman"/>
                <w:b/>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30</w:t>
            </w:r>
          </w:p>
        </w:tc>
      </w:tr>
      <w:tr w:rsidR="005D19C7" w:rsidRPr="005D19C7" w:rsidTr="005D19C7">
        <w:trPr>
          <w:trHeight w:val="1291"/>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1.3.3</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Q</w:t>
            </w:r>
            <w:r w:rsidRPr="005D19C7">
              <w:rPr>
                <w:rFonts w:ascii="Times New Roman" w:eastAsia="Times New Roman" w:hAnsi="Times New Roman" w:cs="Times New Roman"/>
                <w:b/>
                <w:sz w:val="24"/>
                <w:szCs w:val="24"/>
                <w:vertAlign w:val="subscript"/>
                <w:lang w:val="en-US" w:bidi="hi-IN"/>
              </w:rPr>
              <w:t>n</w:t>
            </w:r>
            <w:r w:rsidRPr="005D19C7">
              <w:rPr>
                <w:rFonts w:ascii="Times New Roman" w:eastAsia="Times New Roman" w:hAnsi="Times New Roman" w:cs="Times New Roman"/>
                <w:b/>
                <w:sz w:val="24"/>
                <w:szCs w:val="24"/>
                <w:lang w:val="en-US" w:bidi="hi-IN"/>
              </w:rPr>
              <w:t>M</w:t>
            </w:r>
          </w:p>
        </w:tc>
        <w:tc>
          <w:tcPr>
            <w:tcW w:w="7229" w:type="dxa"/>
          </w:tcPr>
          <w:p w:rsidR="005D19C7" w:rsidRPr="005D19C7" w:rsidRDefault="005D19C7" w:rsidP="005D19C7">
            <w:pPr>
              <w:spacing w:after="0" w:line="240" w:lineRule="auto"/>
              <w:jc w:val="both"/>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Percentage of Programmes that have components of field projects / research projects / internships  during last five years</w:t>
            </w:r>
          </w:p>
          <w:p w:rsidR="005D19C7" w:rsidRPr="005D19C7" w:rsidRDefault="005D19C7" w:rsidP="005D19C7">
            <w:pPr>
              <w:spacing w:after="0" w:line="240" w:lineRule="auto"/>
              <w:jc w:val="both"/>
              <w:rPr>
                <w:rFonts w:ascii="Arial" w:eastAsia="Times New Roman" w:hAnsi="Arial" w:cs="Arial"/>
                <w:b/>
                <w:bCs/>
                <w:iCs/>
                <w:sz w:val="25"/>
                <w:szCs w:val="25"/>
                <w:shd w:val="clear" w:color="auto" w:fill="D2D6DE"/>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6912" behindDoc="0" locked="0" layoutInCell="1" allowOverlap="1">
                      <wp:simplePos x="0" y="0"/>
                      <wp:positionH relativeFrom="column">
                        <wp:posOffset>353060</wp:posOffset>
                      </wp:positionH>
                      <wp:positionV relativeFrom="paragraph">
                        <wp:posOffset>332105</wp:posOffset>
                      </wp:positionV>
                      <wp:extent cx="187325" cy="209550"/>
                      <wp:effectExtent l="0" t="0" r="22225" b="190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E917B" id="Rectangle 122" o:spid="_x0000_s1026" style="position:absolute;margin-left:27.8pt;margin-top:26.15pt;width:14.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"/>
                  </w:pict>
                </mc:Fallback>
              </mc:AlternateContent>
            </w:r>
            <w:r w:rsidRPr="005D19C7">
              <w:rPr>
                <w:rFonts w:ascii="Times New Roman" w:eastAsia="Times New Roman" w:hAnsi="Times New Roman" w:cs="Times New Roman"/>
                <w:lang w:val="en-US" w:bidi="hi-IN"/>
              </w:rPr>
              <w:t>1.3.3.1: Total Number of programmes   that have  components of field projects/research  projects/internships (without repeat count) during last five years</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7936" behindDoc="0" locked="0" layoutInCell="1" allowOverlap="1">
                      <wp:simplePos x="0" y="0"/>
                      <wp:positionH relativeFrom="column">
                        <wp:posOffset>1067435</wp:posOffset>
                      </wp:positionH>
                      <wp:positionV relativeFrom="paragraph">
                        <wp:posOffset>175260</wp:posOffset>
                      </wp:positionV>
                      <wp:extent cx="242570" cy="231140"/>
                      <wp:effectExtent l="0" t="0" r="24130" b="1651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1B23" id="Rectangle 121" o:spid="_x0000_s1026" style="position:absolute;margin-left:84.05pt;margin-top:13.8pt;width:19.1pt;height:1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"/>
                  </w:pict>
                </mc:Fallback>
              </mc:AlternateContent>
            </w:r>
            <w:r w:rsidRPr="005D19C7">
              <w:rPr>
                <w:rFonts w:ascii="Times New Roman" w:eastAsia="Times New Roman" w:hAnsi="Times New Roman" w:cs="Times New Roman"/>
                <w:lang w:val="en-US" w:bidi="hi-IN"/>
              </w:rPr>
              <w:t>1.3.3.2: Total Number of programmes offered (without repeat count)    during the last five years</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w:drawing>
                <wp:inline distT="0" distB="0" distL="0" distR="0">
                  <wp:extent cx="3947160" cy="548640"/>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47160" cy="54864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numPr>
                <w:ilvl w:val="0"/>
                <w:numId w:val="46"/>
              </w:numPr>
              <w:spacing w:after="0" w:line="240" w:lineRule="auto"/>
              <w:contextualSpacing/>
              <w:rPr>
                <w:rFonts w:ascii="Calibri" w:eastAsia="Times New Roman" w:hAnsi="Calibri" w:cs="Calibri"/>
                <w:b/>
                <w:color w:val="FF0000"/>
                <w:sz w:val="24"/>
                <w:szCs w:val="24"/>
                <w:lang w:val="en-US"/>
              </w:rPr>
            </w:pPr>
            <w:r w:rsidRPr="005D19C7">
              <w:rPr>
                <w:rFonts w:ascii="Calibri" w:eastAsia="Times New Roman" w:hAnsi="Calibri" w:cs="Calibri"/>
                <w:b/>
                <w:color w:val="FF0000"/>
                <w:sz w:val="24"/>
                <w:szCs w:val="24"/>
                <w:lang w:val="en-US"/>
              </w:rPr>
              <w:t>Program and course contents having element of</w:t>
            </w:r>
            <w:r w:rsidRPr="005D19C7">
              <w:rPr>
                <w:rFonts w:ascii="Calibri" w:eastAsia="Times New Roman" w:hAnsi="Calibri" w:cs="Times New Roman"/>
                <w:b/>
                <w:bCs/>
                <w:iCs/>
                <w:color w:val="FF0000"/>
                <w:sz w:val="24"/>
                <w:szCs w:val="24"/>
                <w:lang w:val="en-US"/>
              </w:rPr>
              <w:t>field projects / research projects / internships  as approved by BOS</w:t>
            </w:r>
          </w:p>
          <w:p w:rsidR="005D19C7" w:rsidRPr="005D19C7" w:rsidRDefault="005D19C7" w:rsidP="005D19C7">
            <w:pPr>
              <w:numPr>
                <w:ilvl w:val="0"/>
                <w:numId w:val="46"/>
              </w:numPr>
              <w:spacing w:after="0" w:line="240" w:lineRule="auto"/>
              <w:contextualSpacing/>
              <w:rPr>
                <w:rFonts w:ascii="Calibri" w:eastAsia="Times New Roman" w:hAnsi="Calibri" w:cs="Calibri"/>
                <w:b/>
                <w:color w:val="FF0000"/>
                <w:sz w:val="24"/>
                <w:szCs w:val="24"/>
                <w:lang w:val="en-US"/>
              </w:rPr>
            </w:pPr>
            <w:r w:rsidRPr="005D19C7">
              <w:rPr>
                <w:rFonts w:ascii="Calibri" w:eastAsia="Times New Roman" w:hAnsi="Calibri" w:cs="Calibri"/>
                <w:b/>
                <w:color w:val="FF0000"/>
                <w:sz w:val="24"/>
                <w:szCs w:val="24"/>
                <w:lang w:val="en-US"/>
              </w:rPr>
              <w:lastRenderedPageBreak/>
              <w:t>Sample Internship completion letter provided by host institutions</w:t>
            </w:r>
          </w:p>
          <w:p w:rsidR="005D19C7" w:rsidRPr="005D19C7" w:rsidRDefault="005D19C7" w:rsidP="005D19C7">
            <w:pPr>
              <w:numPr>
                <w:ilvl w:val="0"/>
                <w:numId w:val="46"/>
              </w:numPr>
              <w:spacing w:after="0" w:line="240" w:lineRule="auto"/>
              <w:contextualSpacing/>
              <w:rPr>
                <w:rFonts w:ascii="Calibri" w:eastAsia="Times New Roman" w:hAnsi="Calibri" w:cs="Calibri"/>
                <w:b/>
                <w:color w:val="FF0000"/>
                <w:sz w:val="24"/>
                <w:szCs w:val="24"/>
                <w:lang w:val="en-US"/>
              </w:rPr>
            </w:pPr>
            <w:r w:rsidRPr="005D19C7">
              <w:rPr>
                <w:rFonts w:ascii="Calibri" w:eastAsia="Times New Roman" w:hAnsi="Calibri" w:cs="Calibri"/>
                <w:b/>
                <w:color w:val="FF0000"/>
                <w:sz w:val="24"/>
                <w:szCs w:val="24"/>
                <w:lang w:val="en-US"/>
              </w:rPr>
              <w:t>Sample Evaluated project report/field work report submitted by the students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lang w:val="en-US" w:bidi="hi-IN"/>
              </w:rPr>
            </w:pPr>
            <w:r w:rsidRPr="005D19C7">
              <w:rPr>
                <w:rFonts w:ascii="Times New Roman" w:eastAsia="Times New Roman" w:hAnsi="Times New Roman" w:cs="Calibri"/>
                <w:b/>
                <w:color w:val="FF000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000000"/>
                <w:lang w:val="en-US" w:bidi="hi-IN"/>
              </w:rPr>
            </w:pPr>
            <w:r w:rsidRPr="005D19C7">
              <w:rPr>
                <w:rFonts w:ascii="Times New Roman" w:eastAsia="Times New Roman" w:hAnsi="Times New Roman" w:cs="Calibri"/>
                <w:b/>
                <w:color w:val="000000"/>
                <w:lang w:val="en-US" w:bidi="hi-IN"/>
              </w:rPr>
              <w:t>Note:  The term internship is inclusive of Industry Immersion practices</w:t>
            </w:r>
          </w:p>
          <w:p w:rsidR="005D19C7" w:rsidRPr="005D19C7" w:rsidRDefault="005D19C7" w:rsidP="005D19C7">
            <w:pPr>
              <w:spacing w:after="0" w:line="240" w:lineRule="auto"/>
              <w:rPr>
                <w:rFonts w:ascii="Times New Roman" w:eastAsia="Times New Roman" w:hAnsi="Times New Roman" w:cs="Calibri"/>
                <w:b/>
                <w:color w:val="000000"/>
                <w:lang w:val="en-US" w:bidi="hi-IN"/>
              </w:rPr>
            </w:pPr>
          </w:p>
          <w:p w:rsidR="005D19C7" w:rsidRPr="005D19C7" w:rsidRDefault="005D19C7" w:rsidP="005D19C7">
            <w:pPr>
              <w:spacing w:after="0" w:line="240" w:lineRule="auto"/>
              <w:rPr>
                <w:rFonts w:ascii="Times New Roman" w:eastAsia="Times New Roman" w:hAnsi="Times New Roman" w:cs="Calibri"/>
                <w:b/>
                <w:color w:val="000000"/>
                <w:lang w:val="en-US" w:bidi="hi-IN"/>
              </w:rPr>
            </w:pPr>
          </w:p>
          <w:p w:rsidR="005D19C7" w:rsidRPr="005D19C7" w:rsidRDefault="005D19C7" w:rsidP="005D19C7">
            <w:pPr>
              <w:spacing w:after="0" w:line="240" w:lineRule="auto"/>
              <w:rPr>
                <w:rFonts w:ascii="Times New Roman" w:eastAsia="Times New Roman" w:hAnsi="Times New Roman" w:cs="Calibri"/>
                <w:b/>
                <w:color w:val="000000"/>
                <w:lang w:val="en-US" w:bidi="hi-IN"/>
              </w:rPr>
            </w:pPr>
          </w:p>
          <w:tbl>
            <w:tblPr>
              <w:tblpPr w:leftFromText="180" w:rightFromText="180" w:vertAnchor="page" w:horzAnchor="margin" w:tblpXSpec="center" w:tblpY="21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1.3.3 -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&gt;=80</w:t>
                  </w:r>
                </w:p>
              </w:tc>
            </w:tr>
          </w:tbl>
          <w:p w:rsidR="005D19C7" w:rsidRPr="005D19C7" w:rsidRDefault="005D19C7" w:rsidP="005D19C7">
            <w:pPr>
              <w:spacing w:after="0" w:line="240" w:lineRule="auto"/>
              <w:rPr>
                <w:rFonts w:ascii="Times New Roman" w:eastAsia="Times New Roman" w:hAnsi="Times New Roman" w:cs="Calibri"/>
                <w:b/>
                <w:color w:val="000000"/>
                <w:lang w:val="en-US" w:bidi="hi-IN"/>
              </w:rPr>
            </w:pPr>
          </w:p>
          <w:p w:rsidR="005D19C7" w:rsidRPr="005D19C7" w:rsidRDefault="005D19C7" w:rsidP="005D19C7">
            <w:pPr>
              <w:spacing w:after="0" w:line="240" w:lineRule="auto"/>
              <w:rPr>
                <w:rFonts w:ascii="Times New Roman" w:eastAsia="Times New Roman" w:hAnsi="Times New Roman" w:cs="Calibri"/>
                <w:color w:val="000000"/>
                <w:lang w:val="en-US" w:bidi="hi-IN"/>
              </w:rPr>
            </w:pPr>
          </w:p>
          <w:p w:rsidR="005D19C7" w:rsidRPr="005D19C7" w:rsidRDefault="005D19C7" w:rsidP="005D19C7">
            <w:pPr>
              <w:spacing w:after="0" w:line="240" w:lineRule="auto"/>
              <w:rPr>
                <w:rFonts w:ascii="Times New Roman" w:eastAsia="Times New Roman" w:hAnsi="Times New Roman" w:cs="Calibri"/>
                <w:color w:val="000000"/>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5</w:t>
            </w:r>
          </w:p>
        </w:tc>
      </w:tr>
    </w:tbl>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144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1.4 Feedback System (20)</w:t>
      </w:r>
    </w:p>
    <w:p w:rsidR="005D19C7" w:rsidRPr="005D19C7" w:rsidRDefault="005D19C7" w:rsidP="005D19C7">
      <w:pPr>
        <w:spacing w:after="0" w:line="240" w:lineRule="auto"/>
        <w:ind w:left="1440" w:firstLine="720"/>
        <w:rPr>
          <w:rFonts w:ascii="Times New Roman" w:eastAsia="Times New Roman" w:hAnsi="Times New Roman" w:cs="Times New Roman"/>
          <w:b/>
          <w:bCs/>
          <w:sz w:val="24"/>
          <w:szCs w:val="24"/>
          <w:lang w:val="en-US" w:bidi="hi-IN"/>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054"/>
        <w:gridCol w:w="1310"/>
      </w:tblGrid>
      <w:tr w:rsidR="005D19C7" w:rsidRPr="005D19C7" w:rsidTr="005D19C7">
        <w:trPr>
          <w:trHeight w:val="341"/>
        </w:trPr>
        <w:tc>
          <w:tcPr>
            <w:tcW w:w="113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05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31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800"/>
        </w:trPr>
        <w:tc>
          <w:tcPr>
            <w:tcW w:w="113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1.4.1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54" w:type="dxa"/>
          </w:tcPr>
          <w:p w:rsidR="005D19C7" w:rsidRPr="005D19C7" w:rsidRDefault="005D19C7" w:rsidP="005D19C7">
            <w:pPr>
              <w:widowControl w:val="0"/>
              <w:autoSpaceDE w:val="0"/>
              <w:autoSpaceDN w:val="0"/>
              <w:adjustRightInd w:val="0"/>
              <w:spacing w:after="0" w:line="240" w:lineRule="auto"/>
              <w:ind w:right="38"/>
              <w:jc w:val="both"/>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Structured feedback for curriculum and its transactions is obtained regularly from stakeholders like Students, Teachers, Employers, Alumni, Academic peers etc., and Feedback processes of the institution may be classified as follows:</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i/>
                <w:sz w:val="24"/>
                <w:szCs w:val="24"/>
                <w:lang w:val="en-US" w:bidi="hi-IN"/>
              </w:rPr>
            </w:pPr>
          </w:p>
          <w:p w:rsidR="005D19C7" w:rsidRPr="005D19C7" w:rsidRDefault="005D19C7" w:rsidP="005D19C7">
            <w:pPr>
              <w:widowControl w:val="0"/>
              <w:numPr>
                <w:ilvl w:val="0"/>
                <w:numId w:val="5"/>
              </w:numPr>
              <w:autoSpaceDE w:val="0"/>
              <w:autoSpaceDN w:val="0"/>
              <w:adjustRightInd w:val="0"/>
              <w:spacing w:after="0" w:line="240" w:lineRule="auto"/>
              <w:ind w:left="346" w:right="38"/>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0768" behindDoc="0" locked="0" layoutInCell="1" allowOverlap="1">
                      <wp:simplePos x="0" y="0"/>
                      <wp:positionH relativeFrom="column">
                        <wp:posOffset>4149090</wp:posOffset>
                      </wp:positionH>
                      <wp:positionV relativeFrom="paragraph">
                        <wp:posOffset>40005</wp:posOffset>
                      </wp:positionV>
                      <wp:extent cx="175260" cy="843280"/>
                      <wp:effectExtent l="0" t="0" r="15240" b="13970"/>
                      <wp:wrapNone/>
                      <wp:docPr id="120" name="Right Brac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326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0" o:spid="_x0000_s1026" type="#_x0000_t88" style="position:absolute;margin-left:326.7pt;margin-top:3.15pt;width:13.8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"/>
                  </w:pict>
                </mc:Fallback>
              </mc:AlternateContent>
            </w:r>
            <w:r w:rsidRPr="005D19C7">
              <w:rPr>
                <w:rFonts w:ascii="Times New Roman" w:eastAsia="Times New Roman" w:hAnsi="Times New Roman" w:cs="Times New Roman"/>
                <w:sz w:val="24"/>
                <w:szCs w:val="24"/>
                <w:lang w:val="en-US" w:bidi="hi-IN"/>
              </w:rPr>
              <w:t>Feedback collected, analysed, action taken &amp; communicated to relevant body and feedback hosted on the institutional website</w:t>
            </w:r>
          </w:p>
          <w:p w:rsidR="005D19C7" w:rsidRPr="005D19C7" w:rsidRDefault="005D19C7" w:rsidP="005D19C7">
            <w:pPr>
              <w:widowControl w:val="0"/>
              <w:numPr>
                <w:ilvl w:val="0"/>
                <w:numId w:val="5"/>
              </w:numPr>
              <w:autoSpaceDE w:val="0"/>
              <w:autoSpaceDN w:val="0"/>
              <w:adjustRightInd w:val="0"/>
              <w:spacing w:after="0" w:line="240" w:lineRule="auto"/>
              <w:ind w:left="346" w:right="40"/>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Feedback collected, analysed, action has been taken and communicated to the relevant body</w:t>
            </w:r>
          </w:p>
          <w:p w:rsidR="005D19C7" w:rsidRPr="005D19C7" w:rsidRDefault="005D19C7" w:rsidP="005D19C7">
            <w:pPr>
              <w:widowControl w:val="0"/>
              <w:numPr>
                <w:ilvl w:val="0"/>
                <w:numId w:val="4"/>
              </w:numPr>
              <w:autoSpaceDE w:val="0"/>
              <w:autoSpaceDN w:val="0"/>
              <w:adjustRightInd w:val="0"/>
              <w:spacing w:after="0" w:line="240" w:lineRule="auto"/>
              <w:ind w:left="346" w:right="40"/>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Feedback collected and analysed</w:t>
            </w:r>
          </w:p>
          <w:p w:rsidR="005D19C7" w:rsidRPr="005D19C7" w:rsidRDefault="005D19C7" w:rsidP="005D19C7">
            <w:pPr>
              <w:widowControl w:val="0"/>
              <w:numPr>
                <w:ilvl w:val="0"/>
                <w:numId w:val="3"/>
              </w:numPr>
              <w:autoSpaceDE w:val="0"/>
              <w:autoSpaceDN w:val="0"/>
              <w:adjustRightInd w:val="0"/>
              <w:spacing w:after="0" w:line="240" w:lineRule="auto"/>
              <w:ind w:left="346" w:right="40"/>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Feedback collected</w:t>
            </w:r>
          </w:p>
          <w:p w:rsidR="005D19C7" w:rsidRPr="005D19C7" w:rsidRDefault="005D19C7" w:rsidP="005D19C7">
            <w:pPr>
              <w:widowControl w:val="0"/>
              <w:numPr>
                <w:ilvl w:val="0"/>
                <w:numId w:val="3"/>
              </w:numPr>
              <w:autoSpaceDE w:val="0"/>
              <w:autoSpaceDN w:val="0"/>
              <w:adjustRightInd w:val="0"/>
              <w:spacing w:after="0" w:line="240" w:lineRule="auto"/>
              <w:ind w:left="346" w:right="40"/>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9744" behindDoc="0" locked="0" layoutInCell="1" allowOverlap="1">
                      <wp:simplePos x="0" y="0"/>
                      <wp:positionH relativeFrom="column">
                        <wp:posOffset>2837815</wp:posOffset>
                      </wp:positionH>
                      <wp:positionV relativeFrom="paragraph">
                        <wp:posOffset>27305</wp:posOffset>
                      </wp:positionV>
                      <wp:extent cx="1048385" cy="372745"/>
                      <wp:effectExtent l="0" t="0" r="18415" b="273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372745"/>
                              </a:xfrm>
                              <a:prstGeom prst="rect">
                                <a:avLst/>
                              </a:prstGeom>
                              <a:solidFill>
                                <a:srgbClr val="FFFFFF"/>
                              </a:solidFill>
                              <a:ln w="9525">
                                <a:solidFill>
                                  <a:srgbClr val="FFFFFF"/>
                                </a:solidFill>
                                <a:miter lim="800000"/>
                                <a:headEnd/>
                                <a:tailEnd/>
                              </a:ln>
                            </wps:spPr>
                            <wps:txbx>
                              <w:txbxContent>
                                <w:p w:rsidR="00113991" w:rsidRPr="00B50A22" w:rsidRDefault="00113991" w:rsidP="005D19C7">
                                  <w:pPr>
                                    <w:rPr>
                                      <w:b/>
                                    </w:rPr>
                                  </w:pPr>
                                  <w:r>
                                    <w:rPr>
                                      <w:b/>
                                    </w:rPr>
                                    <w:t xml:space="preserve">   Opt </w:t>
                                  </w:r>
                                  <w:r w:rsidRPr="00AF7B87">
                                    <w:rPr>
                                      <w:b/>
                                    </w:rPr>
                                    <w:t>any</w:t>
                                  </w:r>
                                  <w:r>
                                    <w:rPr>
                                      <w:b/>
                                    </w:rPr>
                                    <w:t>o</w:t>
                                  </w:r>
                                  <w:r w:rsidRPr="00B50A22">
                                    <w:rPr>
                                      <w:b/>
                                    </w:rPr>
                                    <w: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left:0;text-align:left;margin-left:223.45pt;margin-top:2.15pt;width:82.55pt;height:2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" strokecolor="white">
                      <v:textbox>
                        <w:txbxContent>
                          <w:p w:rsidR="00113991" w:rsidRPr="00B50A22" w:rsidRDefault="00113991" w:rsidP="005D19C7">
                            <w:pPr>
                              <w:rPr>
                                <w:b/>
                              </w:rPr>
                            </w:pPr>
                            <w:r>
                              <w:rPr>
                                <w:b/>
                              </w:rPr>
                              <w:t xml:space="preserve">   Opt </w:t>
                            </w:r>
                            <w:r w:rsidRPr="00AF7B87">
                              <w:rPr>
                                <w:b/>
                              </w:rPr>
                              <w:t>any</w:t>
                            </w:r>
                            <w:r>
                              <w:rPr>
                                <w:b/>
                              </w:rPr>
                              <w:t>o</w:t>
                            </w:r>
                            <w:r w:rsidRPr="00B50A22">
                              <w:rPr>
                                <w:b/>
                              </w:rPr>
                              <w:t>ne</w:t>
                            </w:r>
                          </w:p>
                        </w:txbxContent>
                      </v:textbox>
                    </v:shape>
                  </w:pict>
                </mc:Fallback>
              </mc:AlternateContent>
            </w:r>
            <w:r w:rsidRPr="005D19C7">
              <w:rPr>
                <w:rFonts w:ascii="Times New Roman" w:eastAsia="Times New Roman" w:hAnsi="Times New Roman" w:cs="Times New Roman"/>
                <w:sz w:val="24"/>
                <w:szCs w:val="24"/>
                <w:lang w:val="en-US" w:bidi="hi-IN"/>
              </w:rPr>
              <w:t>Feedback not collected</w:t>
            </w:r>
          </w:p>
          <w:p w:rsidR="005D19C7" w:rsidRPr="005D19C7" w:rsidRDefault="005D19C7" w:rsidP="005D19C7">
            <w:pPr>
              <w:widowControl w:val="0"/>
              <w:autoSpaceDE w:val="0"/>
              <w:autoSpaceDN w:val="0"/>
              <w:adjustRightInd w:val="0"/>
              <w:spacing w:after="0" w:line="240" w:lineRule="auto"/>
              <w:ind w:left="342" w:right="40"/>
              <w:contextualSpacing/>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76" w:lineRule="auto"/>
              <w:ind w:left="720"/>
              <w:rPr>
                <w:rFonts w:ascii="Times New Roman" w:eastAsia="Times New Roman" w:hAnsi="Times New Roman" w:cs="Times New Roman"/>
                <w:lang w:val="en-US" w:bidi="hi-IN"/>
              </w:rPr>
            </w:pPr>
          </w:p>
          <w:p w:rsidR="005D19C7" w:rsidRPr="005D19C7" w:rsidRDefault="005D19C7" w:rsidP="005D19C7">
            <w:pPr>
              <w:numPr>
                <w:ilvl w:val="0"/>
                <w:numId w:val="47"/>
              </w:numPr>
              <w:spacing w:after="0" w:line="240" w:lineRule="auto"/>
              <w:jc w:val="both"/>
              <w:rPr>
                <w:rFonts w:ascii="Calibri" w:eastAsia="Times New Roman" w:hAnsi="Calibri" w:cs="Calibri"/>
                <w:b/>
                <w:bCs/>
                <w:iCs/>
                <w:color w:val="FF0000"/>
                <w:lang w:val="en-US" w:bidi="hi-IN"/>
              </w:rPr>
            </w:pPr>
            <w:r w:rsidRPr="005D19C7">
              <w:rPr>
                <w:rFonts w:ascii="Calibri" w:eastAsia="Times New Roman" w:hAnsi="Calibri" w:cs="Calibri"/>
                <w:b/>
                <w:color w:val="FF0000"/>
                <w:lang w:val="en-US" w:bidi="hi-IN"/>
              </w:rPr>
              <w:t xml:space="preserve">At least 4 filled-in feedback form from different stake holders like </w:t>
            </w:r>
            <w:r w:rsidRPr="005D19C7">
              <w:rPr>
                <w:rFonts w:ascii="Calibri" w:eastAsia="Times New Roman" w:hAnsi="Calibri" w:cs="Calibri"/>
                <w:b/>
                <w:bCs/>
                <w:iCs/>
                <w:color w:val="FF0000"/>
                <w:lang w:val="en-US" w:bidi="hi-IN"/>
              </w:rPr>
              <w:t>Students, Teachers, Employers, Alumni etc.</w:t>
            </w:r>
          </w:p>
          <w:p w:rsidR="005D19C7" w:rsidRPr="005D19C7" w:rsidRDefault="005D19C7" w:rsidP="005D19C7">
            <w:pPr>
              <w:numPr>
                <w:ilvl w:val="0"/>
                <w:numId w:val="47"/>
              </w:numPr>
              <w:spacing w:after="0" w:line="240" w:lineRule="auto"/>
              <w:contextualSpacing/>
              <w:jc w:val="both"/>
              <w:rPr>
                <w:rFonts w:ascii="Calibri" w:eastAsia="Times New Roman" w:hAnsi="Calibri" w:cs="Calibri"/>
                <w:b/>
                <w:color w:val="FF0000"/>
                <w:lang w:val="en-US"/>
              </w:rPr>
            </w:pPr>
            <w:r w:rsidRPr="005D19C7">
              <w:rPr>
                <w:rFonts w:ascii="Calibri" w:eastAsia="Times New Roman" w:hAnsi="Calibri" w:cs="Calibri"/>
                <w:b/>
                <w:color w:val="FF0000"/>
                <w:lang w:val="en-US"/>
              </w:rPr>
              <w:t>Feedback analysis report submitted to appropriate committee/bodies</w:t>
            </w:r>
          </w:p>
          <w:p w:rsidR="005D19C7" w:rsidRPr="005D19C7" w:rsidRDefault="005D19C7" w:rsidP="005D19C7">
            <w:pPr>
              <w:numPr>
                <w:ilvl w:val="0"/>
                <w:numId w:val="47"/>
              </w:numPr>
              <w:spacing w:after="0" w:line="240" w:lineRule="auto"/>
              <w:contextualSpacing/>
              <w:jc w:val="both"/>
              <w:rPr>
                <w:rFonts w:ascii="Calibri" w:eastAsia="Times New Roman" w:hAnsi="Calibri" w:cs="Calibri"/>
                <w:b/>
                <w:color w:val="FF0000"/>
                <w:lang w:val="en-US"/>
              </w:rPr>
            </w:pPr>
            <w:r w:rsidRPr="005D19C7">
              <w:rPr>
                <w:rFonts w:ascii="Calibri" w:eastAsia="Times New Roman" w:hAnsi="Calibri" w:cs="Calibri"/>
                <w:b/>
                <w:color w:val="FF0000"/>
                <w:lang w:val="en-US"/>
              </w:rPr>
              <w:t>Action taken report on the feedback analysis and its report to appropriate committee/bodies</w:t>
            </w:r>
          </w:p>
          <w:p w:rsidR="005D19C7" w:rsidRPr="005D19C7" w:rsidRDefault="005D19C7" w:rsidP="005D19C7">
            <w:pPr>
              <w:numPr>
                <w:ilvl w:val="0"/>
                <w:numId w:val="47"/>
              </w:numPr>
              <w:spacing w:after="0" w:line="240" w:lineRule="auto"/>
              <w:jc w:val="both"/>
              <w:rPr>
                <w:rFonts w:ascii="Times New Roman" w:eastAsia="Times New Roman" w:hAnsi="Times New Roman" w:cs="Times New Roman"/>
                <w:lang w:val="en-US" w:bidi="hi-IN"/>
              </w:rPr>
            </w:pPr>
            <w:r w:rsidRPr="005D19C7">
              <w:rPr>
                <w:rFonts w:ascii="Calibri" w:eastAsia="Times New Roman" w:hAnsi="Calibri" w:cs="Calibri"/>
                <w:b/>
                <w:color w:val="FF0000"/>
                <w:lang w:val="en-US" w:bidi="hi-IN"/>
              </w:rPr>
              <w:t>Link of institution’s website where comprehensive feedback, its analytics and action taken report are hosted</w:t>
            </w:r>
          </w:p>
          <w:p w:rsidR="005D19C7" w:rsidRPr="005D19C7" w:rsidRDefault="005D19C7" w:rsidP="005D19C7">
            <w:pPr>
              <w:spacing w:after="0" w:line="276" w:lineRule="auto"/>
              <w:ind w:left="720"/>
              <w:rPr>
                <w:rFonts w:ascii="Times New Roman" w:eastAsia="Times New Roman" w:hAnsi="Times New Roman" w:cs="Times New Roman"/>
                <w:lang w:val="en-US" w:bidi="hi-IN"/>
              </w:rPr>
            </w:pP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contextualSpacing/>
              <w:rPr>
                <w:rFonts w:ascii="Times New Roman" w:eastAsia="Times New Roman" w:hAnsi="Times New Roman" w:cs="Times New Roman"/>
                <w:b/>
                <w:bCs/>
                <w:sz w:val="24"/>
                <w:szCs w:val="24"/>
                <w:lang w:val="en-US" w:bidi="hi-IN"/>
              </w:rPr>
            </w:pPr>
            <w:r w:rsidRPr="005D19C7">
              <w:rPr>
                <w:rFonts w:ascii="Times New Roman" w:eastAsia="Times New Roman" w:hAnsi="Times New Roman" w:cs="Calibri"/>
                <w:b/>
                <w:color w:val="FF0000"/>
                <w:lang w:val="en-US" w:bidi="hi-IN"/>
              </w:rPr>
              <w:t>Provide Links for any other relevant document to support the claim (if any</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Note:  The institution is expected to take feedback from at least two stake holders</w:t>
            </w:r>
          </w:p>
          <w:tbl>
            <w:tblPr>
              <w:tblpPr w:leftFromText="180" w:rightFromText="180" w:vertAnchor="page" w:horzAnchor="margin" w:tblpXSpec="center" w:tblpY="80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lastRenderedPageBreak/>
                    <w:t>1.4.1 -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lang w:val="en-US" w:bidi="hi-IN"/>
              </w:rPr>
            </w:pP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lang w:val="en-US" w:bidi="hi-IN"/>
              </w:rPr>
            </w:pP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lang w:val="en-US" w:bidi="hi-IN"/>
              </w:rPr>
            </w:pPr>
          </w:p>
        </w:tc>
        <w:tc>
          <w:tcPr>
            <w:tcW w:w="131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20</w:t>
            </w:r>
          </w:p>
        </w:tc>
      </w:tr>
    </w:tbl>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720" w:firstLine="720"/>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t>Criterion 2 – Teaching-Learning and Evaluation (200)</w:t>
      </w:r>
    </w:p>
    <w:p w:rsidR="005D19C7" w:rsidRPr="005D19C7" w:rsidRDefault="005D19C7" w:rsidP="005D19C7">
      <w:pPr>
        <w:spacing w:after="0" w:line="240" w:lineRule="auto"/>
        <w:ind w:left="720" w:firstLine="720"/>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- 2.1 Student Enrolment and Profile (10)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563"/>
        <w:gridCol w:w="1310"/>
      </w:tblGrid>
      <w:tr w:rsidR="005D19C7" w:rsidRPr="005D19C7" w:rsidTr="005D19C7">
        <w:trPr>
          <w:trHeight w:val="438"/>
        </w:trPr>
        <w:tc>
          <w:tcPr>
            <w:tcW w:w="90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563"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tc>
        <w:tc>
          <w:tcPr>
            <w:tcW w:w="131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3109"/>
        </w:trPr>
        <w:tc>
          <w:tcPr>
            <w:tcW w:w="90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2.1.1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56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Enrollment Percentage</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2.1.1.1: Number of Sanctioned seats year-wise during the last five years</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sz w:val="24"/>
                <w:szCs w:val="24"/>
                <w:lang w:val="en-US" w:bidi="hi-IN"/>
              </w:rPr>
              <w:t xml:space="preserve">2.1.1.2: </w:t>
            </w:r>
            <w:r w:rsidRPr="005D19C7">
              <w:rPr>
                <w:rFonts w:ascii="Times New Roman" w:eastAsia="Times New Roman" w:hAnsi="Times New Roman" w:cs="Times New Roman"/>
                <w:b/>
                <w:sz w:val="24"/>
                <w:szCs w:val="24"/>
                <w:lang w:val="en-US" w:bidi="hi-IN"/>
              </w:rPr>
              <w:t xml:space="preserve">Number of seats filled year-wise during the last five years, </w:t>
            </w:r>
            <w:r w:rsidRPr="005D19C7">
              <w:rPr>
                <w:rFonts w:ascii="Times New Roman" w:eastAsia="Times New Roman" w:hAnsi="Times New Roman" w:cs="Times New Roman"/>
                <w:bCs/>
                <w:sz w:val="24"/>
                <w:szCs w:val="24"/>
                <w:lang w:val="en-US" w:bidi="hi-IN"/>
              </w:rPr>
              <w:t>(only first-year admissions to be considered)</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4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559"/>
              <w:gridCol w:w="447"/>
              <w:gridCol w:w="560"/>
              <w:gridCol w:w="687"/>
              <w:gridCol w:w="687"/>
            </w:tblGrid>
            <w:tr w:rsidR="005D19C7" w:rsidRPr="005D19C7" w:rsidTr="005D19C7">
              <w:trPr>
                <w:trHeight w:val="378"/>
                <w:jc w:val="center"/>
              </w:trPr>
              <w:tc>
                <w:tcPr>
                  <w:tcW w:w="131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55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78"/>
                <w:jc w:val="center"/>
              </w:trPr>
              <w:tc>
                <w:tcPr>
                  <w:tcW w:w="131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sz w:val="18"/>
                      <w:lang w:val="en-US" w:bidi="hi-IN"/>
                    </w:rPr>
                    <w:t>Number of sanctioned seats</w:t>
                  </w:r>
                </w:p>
              </w:tc>
              <w:tc>
                <w:tcPr>
                  <w:tcW w:w="55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78"/>
                <w:jc w:val="center"/>
              </w:trPr>
              <w:tc>
                <w:tcPr>
                  <w:tcW w:w="131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sz w:val="18"/>
                      <w:lang w:val="en-US" w:bidi="hi-IN"/>
                    </w:rPr>
                  </w:pPr>
                  <w:r w:rsidRPr="005D19C7">
                    <w:rPr>
                      <w:rFonts w:ascii="Times New Roman" w:eastAsia="Times New Roman" w:hAnsi="Times New Roman" w:cs="Times New Roman"/>
                      <w:b/>
                      <w:sz w:val="18"/>
                      <w:szCs w:val="24"/>
                      <w:lang w:val="en-US" w:bidi="hi-IN"/>
                    </w:rPr>
                    <w:t>Number of seats filled</w:t>
                  </w:r>
                </w:p>
              </w:tc>
              <w:tc>
                <w:tcPr>
                  <w:tcW w:w="55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sz w:val="24"/>
                <w:szCs w:val="24"/>
                <w:lang w:val="en-US" w:bidi="hi-IN"/>
              </w:rPr>
              <w:t>Formula</w:t>
            </w:r>
            <w:r w:rsidRPr="005D19C7">
              <w:rPr>
                <w:rFonts w:ascii="Times New Roman" w:eastAsia="Times New Roman" w:hAnsi="Times New Roman" w:cs="Times New Roman"/>
                <w:b/>
                <w:sz w:val="24"/>
                <w:szCs w:val="24"/>
                <w:lang w:val="en-US" w:bidi="hi-IN"/>
              </w:rPr>
              <w:t>:</w:t>
            </w:r>
          </w:p>
          <w:p w:rsidR="005D19C7" w:rsidRPr="005D19C7" w:rsidRDefault="005D19C7" w:rsidP="005D19C7">
            <w:pPr>
              <w:spacing w:after="0" w:line="240" w:lineRule="auto"/>
              <w:jc w:val="center"/>
              <w:rPr>
                <w:rFonts w:ascii="Sylfaen" w:eastAsia="Times New Roman" w:hAnsi="Sylfaen" w:cs="Times New Roman"/>
                <w:b/>
                <w:sz w:val="20"/>
                <w:szCs w:val="20"/>
                <w:lang w:val="en-US" w:bidi="hi-IN"/>
              </w:rPr>
            </w:pPr>
            <w:r w:rsidRPr="005D19C7">
              <w:rPr>
                <w:rFonts w:ascii="Times New Roman" w:eastAsia="Times New Roman" w:hAnsi="Times New Roman" w:cs="Times New Roman"/>
                <w:noProof/>
                <w:lang w:eastAsia="en-IN"/>
              </w:rPr>
              <w:drawing>
                <wp:inline distT="0" distB="0" distL="0" distR="0">
                  <wp:extent cx="2910840" cy="312420"/>
                  <wp:effectExtent l="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10840" cy="312420"/>
                          </a:xfrm>
                          <a:prstGeom prst="rect">
                            <a:avLst/>
                          </a:prstGeom>
                          <a:noFill/>
                          <a:ln>
                            <a:noFill/>
                          </a:ln>
                        </pic:spPr>
                      </pic:pic>
                    </a:graphicData>
                  </a:graphic>
                </wp:inline>
              </w:drawing>
            </w:r>
          </w:p>
          <w:p w:rsidR="005D19C7" w:rsidRPr="005D19C7" w:rsidRDefault="005D19C7" w:rsidP="005D19C7">
            <w:pPr>
              <w:spacing w:after="0" w:line="240" w:lineRule="auto"/>
              <w:jc w:val="center"/>
              <w:rPr>
                <w:rFonts w:ascii="Sylfaen" w:eastAsia="Times New Roman" w:hAnsi="Sylfaen" w:cs="Times New Roman"/>
                <w:b/>
                <w:bCs/>
                <w:sz w:val="20"/>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ind w:left="0"/>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numPr>
                <w:ilvl w:val="0"/>
                <w:numId w:val="48"/>
              </w:numPr>
              <w:spacing w:after="0" w:line="240" w:lineRule="auto"/>
              <w:ind w:left="0" w:hanging="283"/>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Document relating to sanction of intake as approved by competent authority</w:t>
            </w:r>
          </w:p>
          <w:p w:rsidR="005D19C7" w:rsidRPr="005D19C7" w:rsidRDefault="005D19C7" w:rsidP="005D19C7">
            <w:pPr>
              <w:numPr>
                <w:ilvl w:val="0"/>
                <w:numId w:val="48"/>
              </w:numPr>
              <w:spacing w:after="0" w:line="240" w:lineRule="auto"/>
              <w:ind w:left="0" w:hanging="283"/>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Admission extract signed by the competent authority (only fresh admissions to be considered)</w:t>
            </w:r>
          </w:p>
          <w:p w:rsidR="005D19C7" w:rsidRPr="005D19C7" w:rsidRDefault="005D19C7" w:rsidP="005D19C7">
            <w:pPr>
              <w:spacing w:after="0" w:line="240" w:lineRule="auto"/>
              <w:contextualSpacing/>
              <w:rPr>
                <w:rFonts w:ascii="Calibri" w:eastAsia="Times New Roman" w:hAnsi="Calibri" w:cs="Calibri"/>
                <w:b/>
                <w:color w:val="FF0000"/>
                <w:sz w:val="20"/>
                <w:lang w:val="en-US"/>
              </w:rPr>
            </w:pPr>
            <w:r w:rsidRPr="005D19C7">
              <w:rPr>
                <w:rFonts w:ascii="Calibri" w:eastAsia="Times New Roman" w:hAnsi="Calibri" w:cs="Calibri"/>
                <w:b/>
                <w:color w:val="FF0000"/>
                <w:sz w:val="20"/>
                <w:lang w:val="en-US"/>
              </w:rPr>
              <w:t>Apart from the above:</w:t>
            </w:r>
          </w:p>
          <w:p w:rsidR="005D19C7" w:rsidRPr="005D19C7" w:rsidRDefault="005D19C7" w:rsidP="005D19C7">
            <w:pPr>
              <w:spacing w:after="0" w:line="240" w:lineRule="auto"/>
              <w:contextualSpacing/>
              <w:rPr>
                <w:rFonts w:ascii="Times New Roman" w:eastAsia="Times New Roman" w:hAnsi="Times New Roman" w:cs="Calibri"/>
                <w:b/>
                <w:color w:val="FF0000"/>
                <w:lang w:val="en-US" w:bidi="hi-IN"/>
              </w:rPr>
            </w:pPr>
            <w:r w:rsidRPr="005D19C7">
              <w:rPr>
                <w:rFonts w:ascii="Times New Roman" w:eastAsia="Times New Roman" w:hAnsi="Times New Roman" w:cs="Calibri"/>
                <w:b/>
                <w:color w:val="FF0000"/>
                <w:sz w:val="20"/>
                <w:lang w:val="en-US" w:bidi="hi-IN"/>
              </w:rPr>
              <w:t xml:space="preserve">Provide Links for any other relevant document to support the claim (if </w:t>
            </w:r>
            <w:r w:rsidRPr="005D19C7">
              <w:rPr>
                <w:rFonts w:ascii="Times New Roman" w:eastAsia="Times New Roman" w:hAnsi="Times New Roman" w:cs="Calibri"/>
                <w:b/>
                <w:color w:val="FF0000"/>
                <w:lang w:val="en-US" w:bidi="hi-IN"/>
              </w:rPr>
              <w:t>any)</w:t>
            </w:r>
          </w:p>
          <w:p w:rsidR="005D19C7" w:rsidRPr="005D19C7" w:rsidRDefault="005D19C7" w:rsidP="005D19C7">
            <w:pPr>
              <w:spacing w:after="0" w:line="240" w:lineRule="auto"/>
              <w:contextualSpacing/>
              <w:rPr>
                <w:rFonts w:ascii="Times New Roman" w:eastAsia="Times New Roman" w:hAnsi="Times New Roman" w:cs="Calibri"/>
                <w:b/>
                <w:color w:val="FF0000"/>
                <w:lang w:val="en-US" w:bidi="hi-IN"/>
              </w:rPr>
            </w:pPr>
          </w:p>
          <w:tbl>
            <w:tblPr>
              <w:tblpPr w:leftFromText="180" w:rightFromText="180" w:vertAnchor="page" w:horzAnchor="margin" w:tblpXSpec="center" w:tblpY="69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rPr>
                <w:trHeight w:val="141"/>
              </w:trPr>
              <w:tc>
                <w:tcPr>
                  <w:tcW w:w="3398" w:type="dxa"/>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2.1.1 - Bench Mark</w:t>
                  </w:r>
                </w:p>
              </w:tc>
            </w:tr>
            <w:tr w:rsidR="005D19C7" w:rsidRPr="005D19C7" w:rsidTr="005D19C7">
              <w:trPr>
                <w:trHeight w:val="141"/>
              </w:trPr>
              <w:tc>
                <w:tcPr>
                  <w:tcW w:w="549"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730"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730"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730"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659"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&lt;50</w:t>
                  </w:r>
                </w:p>
              </w:tc>
              <w:tc>
                <w:tcPr>
                  <w:tcW w:w="730"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50-70</w:t>
                  </w:r>
                </w:p>
              </w:tc>
              <w:tc>
                <w:tcPr>
                  <w:tcW w:w="730"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70-80</w:t>
                  </w:r>
                </w:p>
              </w:tc>
              <w:tc>
                <w:tcPr>
                  <w:tcW w:w="730"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80-90</w:t>
                  </w:r>
                </w:p>
              </w:tc>
              <w:tc>
                <w:tcPr>
                  <w:tcW w:w="659"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&gt;=90</w:t>
                  </w:r>
                </w:p>
              </w:tc>
            </w:tr>
          </w:tbl>
          <w:p w:rsidR="005D19C7" w:rsidRPr="005D19C7" w:rsidRDefault="005D19C7" w:rsidP="005D19C7">
            <w:pPr>
              <w:spacing w:after="0" w:line="240" w:lineRule="auto"/>
              <w:contextualSpacing/>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contextualSpacing/>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contextualSpacing/>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contextualSpacing/>
              <w:rPr>
                <w:rFonts w:ascii="Times New Roman" w:eastAsia="Times New Roman" w:hAnsi="Times New Roman" w:cs="Times New Roman"/>
                <w:b/>
                <w:bCs/>
                <w:sz w:val="24"/>
                <w:szCs w:val="24"/>
                <w:lang w:val="en-US" w:bidi="hi-IN"/>
              </w:rPr>
            </w:pPr>
          </w:p>
        </w:tc>
        <w:tc>
          <w:tcPr>
            <w:tcW w:w="1310" w:type="dxa"/>
          </w:tcPr>
          <w:p w:rsidR="005D19C7" w:rsidRPr="005D19C7" w:rsidRDefault="005D19C7" w:rsidP="005D19C7">
            <w:pPr>
              <w:spacing w:after="0" w:line="240" w:lineRule="auto"/>
              <w:ind w:right="-249"/>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sz w:val="24"/>
                <w:szCs w:val="24"/>
                <w:lang w:val="en-US" w:bidi="hi-IN"/>
              </w:rPr>
              <w:t>5</w:t>
            </w:r>
          </w:p>
        </w:tc>
      </w:tr>
      <w:tr w:rsidR="005D19C7" w:rsidRPr="005D19C7" w:rsidTr="005D19C7">
        <w:trPr>
          <w:trHeight w:val="544"/>
        </w:trPr>
        <w:tc>
          <w:tcPr>
            <w:tcW w:w="90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2.1.2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56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Percentage of seats filled against reserved categories (SC, ST, OBC, etc.) as per applicable reservation policy for the first year admission year-wise during the last five years</w:t>
            </w:r>
          </w:p>
          <w:p w:rsidR="005D19C7" w:rsidRPr="005D19C7" w:rsidRDefault="005D19C7" w:rsidP="005D19C7">
            <w:pPr>
              <w:spacing w:after="0" w:line="240" w:lineRule="auto"/>
              <w:rPr>
                <w:rFonts w:ascii="Times New Roman" w:eastAsia="Times New Roman" w:hAnsi="Times New Roman" w:cs="Times New Roman"/>
                <w:b/>
                <w:i/>
                <w:strike/>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2.1.2.1: Number of actual students admitted against  the reserved categories in the first year of the programme year-wise during the last five years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2.1.2.2:  Total number of seats earmarked for reserved category as per GOI or State Government rule year-wise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4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447"/>
              <w:gridCol w:w="447"/>
              <w:gridCol w:w="447"/>
              <w:gridCol w:w="560"/>
              <w:gridCol w:w="469"/>
            </w:tblGrid>
            <w:tr w:rsidR="005D19C7" w:rsidRPr="005D19C7" w:rsidTr="005D19C7">
              <w:trPr>
                <w:trHeight w:val="353"/>
                <w:jc w:val="center"/>
              </w:trPr>
              <w:tc>
                <w:tcPr>
                  <w:tcW w:w="212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6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53"/>
                <w:jc w:val="center"/>
              </w:trPr>
              <w:tc>
                <w:tcPr>
                  <w:tcW w:w="212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sz w:val="20"/>
                      <w:szCs w:val="20"/>
                      <w:lang w:val="en-US" w:bidi="hi-IN"/>
                    </w:rPr>
                    <w:t>Number of seats filled against reserved category</w:t>
                  </w: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6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53"/>
                <w:jc w:val="center"/>
              </w:trPr>
              <w:tc>
                <w:tcPr>
                  <w:tcW w:w="212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sz w:val="20"/>
                      <w:szCs w:val="20"/>
                      <w:lang w:val="en-US" w:bidi="hi-IN"/>
                    </w:rPr>
                    <w:t>Number of  reserved seats as per state or GOI norms</w:t>
                  </w: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6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10"/>
                <w:szCs w:val="10"/>
                <w:lang w:val="en-US" w:bidi="hi-IN"/>
              </w:rPr>
            </w:pPr>
          </w:p>
          <w:p w:rsidR="005D19C7" w:rsidRPr="005D19C7" w:rsidRDefault="005D19C7" w:rsidP="005D19C7">
            <w:pPr>
              <w:spacing w:after="0" w:line="240" w:lineRule="auto"/>
              <w:jc w:val="center"/>
              <w:rPr>
                <w:rFonts w:ascii="Sylfaen" w:eastAsia="Times New Roman" w:hAnsi="Sylfaen" w:cs="Times New Roman"/>
                <w:b/>
                <w:sz w:val="20"/>
                <w:szCs w:val="20"/>
                <w:lang w:val="en-US" w:bidi="hi-IN"/>
              </w:rPr>
            </w:pPr>
            <w:r w:rsidRPr="005D19C7">
              <w:rPr>
                <w:rFonts w:ascii="Times New Roman" w:eastAsia="Times New Roman" w:hAnsi="Times New Roman" w:cs="Times New Roman"/>
                <w:noProof/>
                <w:lang w:eastAsia="en-IN"/>
              </w:rPr>
              <w:lastRenderedPageBreak/>
              <w:drawing>
                <wp:inline distT="0" distB="0" distL="0" distR="0">
                  <wp:extent cx="3162300" cy="304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62300" cy="30480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numPr>
                <w:ilvl w:val="0"/>
                <w:numId w:val="49"/>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Copy of the letter issued by the State govt. or Central Government Indicating the reserved categories(SC, ST, OBC, Divyangjan, etc.) to be considered as per the state rule (Translated copy in English to be provided as applicable)</w:t>
            </w:r>
          </w:p>
          <w:p w:rsidR="005D19C7" w:rsidRPr="005D19C7" w:rsidRDefault="005D19C7" w:rsidP="005D19C7">
            <w:pPr>
              <w:numPr>
                <w:ilvl w:val="0"/>
                <w:numId w:val="49"/>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Final admission list indicating the category as published by the HEI and endorsed by the competent authority.</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ind w:left="720"/>
              <w:rPr>
                <w:rFonts w:ascii="Times New Roman" w:eastAsia="Times New Roman" w:hAnsi="Times New Roman" w:cs="Calibri"/>
                <w:b/>
                <w:color w:val="FF0000"/>
                <w:lang w:val="en-US" w:bidi="hi-IN"/>
              </w:rPr>
            </w:pPr>
            <w:r w:rsidRPr="005D19C7">
              <w:rPr>
                <w:rFonts w:ascii="Times New Roman" w:eastAsia="Times New Roman" w:hAnsi="Times New Roman" w:cs="Calibri"/>
                <w:b/>
                <w:color w:val="FF0000"/>
                <w:lang w:val="en-US" w:bidi="hi-IN"/>
              </w:rPr>
              <w:t>Provide Links for any other relevant document to support the claim (if any</w:t>
            </w:r>
          </w:p>
          <w:p w:rsidR="005D19C7" w:rsidRPr="005D19C7" w:rsidRDefault="005D19C7" w:rsidP="005D19C7">
            <w:pPr>
              <w:spacing w:after="0" w:line="276" w:lineRule="auto"/>
              <w:ind w:left="720"/>
              <w:rPr>
                <w:rFonts w:ascii="Times New Roman" w:eastAsia="Times New Roman" w:hAnsi="Times New Roman" w:cs="Calibri"/>
                <w:b/>
                <w:color w:val="FF0000"/>
                <w:lang w:val="en-US" w:bidi="hi-IN"/>
              </w:rPr>
            </w:pPr>
          </w:p>
          <w:p w:rsidR="005D19C7" w:rsidRPr="005D19C7" w:rsidRDefault="005D19C7" w:rsidP="005D19C7">
            <w:pPr>
              <w:spacing w:after="0" w:line="276" w:lineRule="auto"/>
              <w:ind w:left="720"/>
              <w:rPr>
                <w:rFonts w:ascii="Times New Roman" w:eastAsia="Times New Roman" w:hAnsi="Times New Roman" w:cs="Times New Roman"/>
                <w:b/>
                <w:bCs/>
                <w:iCs/>
                <w:sz w:val="18"/>
                <w:szCs w:val="18"/>
                <w:lang w:val="en-US" w:bidi="hi-IN"/>
              </w:rPr>
            </w:pPr>
            <w:r w:rsidRPr="005D19C7">
              <w:rPr>
                <w:rFonts w:ascii="Times New Roman" w:eastAsia="Times New Roman" w:hAnsi="Times New Roman" w:cs="Times New Roman"/>
                <w:b/>
                <w:bCs/>
                <w:iCs/>
                <w:sz w:val="18"/>
                <w:szCs w:val="18"/>
                <w:lang w:val="en-US" w:bidi="hi-IN"/>
              </w:rPr>
              <w:t>Note</w:t>
            </w:r>
          </w:p>
          <w:p w:rsidR="005D19C7" w:rsidRPr="005D19C7" w:rsidRDefault="005D19C7" w:rsidP="005D19C7">
            <w:pPr>
              <w:spacing w:after="0" w:line="276" w:lineRule="auto"/>
              <w:ind w:left="720"/>
              <w:rPr>
                <w:rFonts w:ascii="Times New Roman" w:eastAsia="Times New Roman" w:hAnsi="Times New Roman" w:cs="Times New Roman"/>
                <w:b/>
                <w:bCs/>
                <w:iCs/>
                <w:sz w:val="18"/>
                <w:szCs w:val="18"/>
                <w:lang w:val="en-US" w:bidi="hi-IN"/>
              </w:rPr>
            </w:pPr>
            <w:r w:rsidRPr="005D19C7">
              <w:rPr>
                <w:rFonts w:ascii="Times New Roman" w:eastAsia="Times New Roman" w:hAnsi="Times New Roman" w:cs="Times New Roman"/>
                <w:b/>
                <w:bCs/>
                <w:iCs/>
                <w:sz w:val="18"/>
                <w:szCs w:val="18"/>
                <w:lang w:val="en-US" w:bidi="hi-IN"/>
              </w:rPr>
              <w:t>1. Include only those reserved categories as specified by the</w:t>
            </w:r>
          </w:p>
          <w:p w:rsidR="005D19C7" w:rsidRPr="005D19C7" w:rsidRDefault="005D19C7" w:rsidP="005D19C7">
            <w:pPr>
              <w:spacing w:after="0" w:line="276" w:lineRule="auto"/>
              <w:ind w:left="720"/>
              <w:rPr>
                <w:rFonts w:ascii="Times New Roman" w:eastAsia="Times New Roman" w:hAnsi="Times New Roman" w:cs="Times New Roman"/>
                <w:b/>
                <w:bCs/>
                <w:iCs/>
                <w:sz w:val="18"/>
                <w:szCs w:val="18"/>
                <w:lang w:val="en-US" w:bidi="hi-IN"/>
              </w:rPr>
            </w:pPr>
            <w:r w:rsidRPr="005D19C7">
              <w:rPr>
                <w:rFonts w:ascii="Times New Roman" w:eastAsia="Times New Roman" w:hAnsi="Times New Roman" w:cs="Times New Roman"/>
                <w:b/>
                <w:bCs/>
                <w:iCs/>
                <w:sz w:val="18"/>
                <w:szCs w:val="18"/>
                <w:lang w:val="en-US" w:bidi="hi-IN"/>
              </w:rPr>
              <w:t>State/Central Government orders for admission.</w:t>
            </w:r>
          </w:p>
          <w:p w:rsidR="005D19C7" w:rsidRPr="005D19C7" w:rsidRDefault="005D19C7" w:rsidP="00217E91">
            <w:pPr>
              <w:numPr>
                <w:ilvl w:val="0"/>
                <w:numId w:val="88"/>
              </w:numPr>
              <w:spacing w:after="200" w:line="276" w:lineRule="auto"/>
              <w:contextualSpacing/>
              <w:rPr>
                <w:rFonts w:ascii="Calibri" w:eastAsia="Times New Roman" w:hAnsi="Calibri" w:cs="Times New Roman"/>
                <w:b/>
                <w:bCs/>
                <w:iCs/>
                <w:sz w:val="18"/>
                <w:szCs w:val="18"/>
                <w:lang w:val="en-US"/>
              </w:rPr>
            </w:pPr>
            <w:r w:rsidRPr="005D19C7">
              <w:rPr>
                <w:rFonts w:ascii="Calibri" w:eastAsia="Times New Roman" w:hAnsi="Calibri" w:cs="Times New Roman"/>
                <w:b/>
                <w:bCs/>
                <w:iCs/>
                <w:sz w:val="18"/>
                <w:szCs w:val="18"/>
                <w:lang w:val="en-US"/>
              </w:rPr>
              <w:t>Only those seats filled against the quota should be counted here.</w:t>
            </w:r>
          </w:p>
          <w:p w:rsidR="005D19C7" w:rsidRPr="005D19C7" w:rsidRDefault="005D19C7" w:rsidP="00217E91">
            <w:pPr>
              <w:numPr>
                <w:ilvl w:val="0"/>
                <w:numId w:val="88"/>
              </w:numPr>
              <w:spacing w:after="200" w:line="276" w:lineRule="auto"/>
              <w:contextualSpacing/>
              <w:rPr>
                <w:rFonts w:ascii="Times New Roman" w:eastAsia="Times New Roman" w:hAnsi="Times New Roman" w:cs="Times New Roman"/>
                <w:b/>
                <w:bCs/>
                <w:iCs/>
                <w:sz w:val="18"/>
                <w:szCs w:val="18"/>
                <w:lang w:val="en-US" w:bidi="hi-IN"/>
              </w:rPr>
            </w:pPr>
            <w:r w:rsidRPr="005D19C7">
              <w:rPr>
                <w:rFonts w:ascii="Times New Roman" w:eastAsia="Times New Roman" w:hAnsi="Times New Roman" w:cs="Times New Roman"/>
                <w:b/>
                <w:bCs/>
                <w:iCs/>
                <w:sz w:val="18"/>
                <w:szCs w:val="18"/>
                <w:lang w:val="en-US" w:bidi="hi-IN"/>
              </w:rPr>
              <w:t>In case of Minority institutions number of reserved seats for Minority candidates and number of Minority Students enrolled in the first year shall be considered</w:t>
            </w:r>
          </w:p>
          <w:p w:rsidR="005D19C7" w:rsidRPr="005D19C7" w:rsidRDefault="005D19C7" w:rsidP="005D19C7">
            <w:pPr>
              <w:spacing w:after="200" w:line="276" w:lineRule="auto"/>
              <w:ind w:left="549"/>
              <w:contextualSpacing/>
              <w:rPr>
                <w:rFonts w:ascii="Times New Roman" w:eastAsia="Times New Roman" w:hAnsi="Times New Roman" w:cs="Times New Roman"/>
                <w:b/>
                <w:bCs/>
                <w:iCs/>
                <w:sz w:val="18"/>
                <w:szCs w:val="18"/>
                <w:lang w:val="en-US" w:bidi="hi-IN"/>
              </w:rPr>
            </w:pPr>
          </w:p>
          <w:tbl>
            <w:tblPr>
              <w:tblpPr w:leftFromText="180" w:rightFromText="180" w:vertAnchor="page" w:horzAnchor="margin" w:tblpXSpec="center" w:tblpY="8746"/>
              <w:tblOverlap w:val="never"/>
              <w:tblW w:w="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51"/>
              <w:gridCol w:w="850"/>
              <w:gridCol w:w="851"/>
              <w:gridCol w:w="998"/>
            </w:tblGrid>
            <w:tr w:rsidR="005D19C7" w:rsidRPr="005D19C7" w:rsidTr="005D19C7">
              <w:trPr>
                <w:trHeight w:val="141"/>
              </w:trPr>
              <w:tc>
                <w:tcPr>
                  <w:tcW w:w="4112" w:type="dxa"/>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2.1.2 - Bench Mark</w:t>
                  </w:r>
                </w:p>
              </w:tc>
            </w:tr>
            <w:tr w:rsidR="005D19C7" w:rsidRPr="005D19C7" w:rsidTr="005D19C7">
              <w:trPr>
                <w:trHeight w:val="141"/>
              </w:trPr>
              <w:tc>
                <w:tcPr>
                  <w:tcW w:w="562"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851"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850"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851"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998"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rPr>
                <w:trHeight w:val="141"/>
              </w:trPr>
              <w:tc>
                <w:tcPr>
                  <w:tcW w:w="562"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&lt;40</w:t>
                  </w:r>
                </w:p>
              </w:tc>
              <w:tc>
                <w:tcPr>
                  <w:tcW w:w="851"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850"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50-70</w:t>
                  </w:r>
                </w:p>
              </w:tc>
              <w:tc>
                <w:tcPr>
                  <w:tcW w:w="851"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70-80</w:t>
                  </w:r>
                </w:p>
              </w:tc>
              <w:tc>
                <w:tcPr>
                  <w:tcW w:w="998"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&gt;=80</w:t>
                  </w:r>
                </w:p>
              </w:tc>
            </w:tr>
          </w:tbl>
          <w:p w:rsidR="005D19C7" w:rsidRPr="005D19C7" w:rsidRDefault="005D19C7" w:rsidP="005D19C7">
            <w:pPr>
              <w:spacing w:after="200" w:line="276" w:lineRule="auto"/>
              <w:contextualSpacing/>
              <w:rPr>
                <w:rFonts w:ascii="Times New Roman" w:eastAsia="Times New Roman" w:hAnsi="Times New Roman" w:cs="Times New Roman"/>
                <w:b/>
                <w:bCs/>
                <w:iCs/>
                <w:sz w:val="18"/>
                <w:szCs w:val="18"/>
                <w:lang w:val="en-US" w:bidi="hi-IN"/>
              </w:rPr>
            </w:pPr>
          </w:p>
          <w:p w:rsidR="005D19C7" w:rsidRPr="005D19C7" w:rsidRDefault="005D19C7" w:rsidP="005D19C7">
            <w:pPr>
              <w:spacing w:after="200" w:line="276" w:lineRule="auto"/>
              <w:contextualSpacing/>
              <w:rPr>
                <w:rFonts w:ascii="Times New Roman" w:eastAsia="Times New Roman" w:hAnsi="Times New Roman" w:cs="Times New Roman"/>
                <w:b/>
                <w:bCs/>
                <w:iCs/>
                <w:sz w:val="18"/>
                <w:szCs w:val="18"/>
                <w:lang w:val="en-US" w:bidi="hi-IN"/>
              </w:rPr>
            </w:pPr>
          </w:p>
          <w:p w:rsidR="005D19C7" w:rsidRPr="005D19C7" w:rsidRDefault="005D19C7" w:rsidP="005D19C7">
            <w:pPr>
              <w:spacing w:after="200" w:line="276" w:lineRule="auto"/>
              <w:contextualSpacing/>
              <w:rPr>
                <w:rFonts w:ascii="Calibri" w:eastAsia="Times New Roman" w:hAnsi="Calibri" w:cs="Times New Roman"/>
                <w:b/>
                <w:bCs/>
                <w:iCs/>
                <w:sz w:val="18"/>
                <w:szCs w:val="18"/>
                <w:lang w:val="en-US"/>
              </w:rPr>
            </w:pPr>
          </w:p>
        </w:tc>
        <w:tc>
          <w:tcPr>
            <w:tcW w:w="131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w:t>
            </w:r>
          </w:p>
        </w:tc>
      </w:tr>
      <w:tr w:rsidR="005D19C7" w:rsidRPr="005D19C7" w:rsidTr="005D19C7">
        <w:trPr>
          <w:trHeight w:val="544"/>
        </w:trPr>
        <w:tc>
          <w:tcPr>
            <w:tcW w:w="909"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2.1.3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563" w:type="dxa"/>
            <w:shd w:val="clear" w:color="auto" w:fill="C2D69B"/>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i/>
                <w:sz w:val="24"/>
                <w:szCs w:val="24"/>
                <w:lang w:val="en-US"/>
              </w:rPr>
            </w:pPr>
            <w:r w:rsidRPr="005D19C7">
              <w:rPr>
                <w:rFonts w:ascii="Times New Roman" w:eastAsia="Times New Roman" w:hAnsi="Times New Roman" w:cs="Times New Roman"/>
                <w:b/>
                <w:i/>
                <w:sz w:val="24"/>
                <w:szCs w:val="24"/>
                <w:lang w:val="en-US"/>
              </w:rPr>
              <w:t>Average variation in enrolment of learners in the DDE during the last five year</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r w:rsidRPr="005D19C7">
              <w:rPr>
                <w:rFonts w:ascii="Times New Roman" w:eastAsia="Times New Roman" w:hAnsi="Times New Roman" w:cs="Times New Roman"/>
                <w:b/>
                <w:lang w:val="en-US"/>
              </w:rPr>
              <w:t>2.1.3.1:  Number of learners admitted afresh in the programmes offered by the DDE year-wise during last five years</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p>
          <w:tbl>
            <w:tblPr>
              <w:tblW w:w="4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8"/>
              <w:gridCol w:w="559"/>
              <w:gridCol w:w="447"/>
              <w:gridCol w:w="560"/>
              <w:gridCol w:w="687"/>
              <w:gridCol w:w="687"/>
            </w:tblGrid>
            <w:tr w:rsidR="005D19C7" w:rsidRPr="005D19C7" w:rsidTr="005D19C7">
              <w:trPr>
                <w:trHeight w:val="378"/>
                <w:jc w:val="center"/>
              </w:trPr>
              <w:tc>
                <w:tcPr>
                  <w:tcW w:w="16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55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78"/>
                <w:jc w:val="center"/>
              </w:trPr>
              <w:tc>
                <w:tcPr>
                  <w:tcW w:w="16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sz w:val="18"/>
                      <w:lang w:val="en-US" w:bidi="hi-IN"/>
                    </w:rPr>
                    <w:t>Number of afresh admissions in DDE</w:t>
                  </w:r>
                </w:p>
              </w:tc>
              <w:tc>
                <w:tcPr>
                  <w:tcW w:w="55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4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Percentage of Variation in the i</w:t>
            </w:r>
            <w:r w:rsidRPr="005D19C7">
              <w:rPr>
                <w:rFonts w:ascii="Times New Roman" w:eastAsia="Times New Roman" w:hAnsi="Times New Roman" w:cs="Times New Roman"/>
                <w:vertAlign w:val="superscript"/>
                <w:lang w:val="en-US" w:bidi="hi-IN"/>
              </w:rPr>
              <w:t>th</w:t>
            </w:r>
            <w:r w:rsidRPr="005D19C7">
              <w:rPr>
                <w:rFonts w:ascii="Times New Roman" w:eastAsia="Times New Roman" w:hAnsi="Times New Roman" w:cs="Times New Roman"/>
                <w:lang w:val="en-US" w:bidi="hi-IN"/>
              </w:rPr>
              <w:t xml:space="preserve"> year =   </w:t>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noProof/>
                <w:position w:val="-16"/>
                <w:lang w:eastAsia="en-IN"/>
              </w:rPr>
              <w:drawing>
                <wp:inline distT="0" distB="0" distL="0" distR="0">
                  <wp:extent cx="1668780" cy="266700"/>
                  <wp:effectExtent l="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8780" cy="266700"/>
                          </a:xfrm>
                          <a:prstGeom prst="rect">
                            <a:avLst/>
                          </a:prstGeom>
                          <a:noFill/>
                          <a:ln>
                            <a:noFill/>
                          </a:ln>
                        </pic:spPr>
                      </pic:pic>
                    </a:graphicData>
                  </a:graphic>
                </wp:inline>
              </w:drawing>
            </w:r>
            <w:r w:rsidRPr="005D19C7">
              <w:rPr>
                <w:rFonts w:ascii="Times New Roman" w:eastAsia="Times New Roman" w:hAnsi="Times New Roman" w:cs="Times New Roman"/>
                <w:lang w:val="en-US" w:bidi="hi-IN"/>
              </w:rPr>
              <w:instrText xml:space="preserve"> </w:instrText>
            </w:r>
            <w:r w:rsidRPr="005D19C7">
              <w:rPr>
                <w:rFonts w:ascii="Times New Roman" w:eastAsia="Times New Roman" w:hAnsi="Times New Roman" w:cs="Times New Roman"/>
                <w:lang w:val="en-US" w:bidi="hi-IN"/>
              </w:rPr>
              <w:fldChar w:fldCharType="separate"/>
            </w:r>
            <w:r w:rsidRPr="005D19C7">
              <w:rPr>
                <w:rFonts w:ascii="Times New Roman" w:eastAsia="Times New Roman" w:hAnsi="Times New Roman" w:cs="Times New Roman"/>
                <w:noProof/>
                <w:position w:val="-16"/>
                <w:lang w:eastAsia="en-IN"/>
              </w:rPr>
              <w:drawing>
                <wp:inline distT="0" distB="0" distL="0" distR="0">
                  <wp:extent cx="1668780" cy="266700"/>
                  <wp:effectExtent l="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8780" cy="26670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end"/>
            </w:r>
            <w:r w:rsidRPr="005D19C7">
              <w:rPr>
                <w:rFonts w:ascii="Times New Roman" w:eastAsia="Times New Roman" w:hAnsi="Times New Roman" w:cs="Times New Roman"/>
                <w:lang w:val="en-US" w:bidi="hi-IN"/>
              </w:rPr>
              <w:br/>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p w:rsidR="005D19C7" w:rsidRPr="005D19C7" w:rsidRDefault="005D19C7" w:rsidP="005D19C7">
            <w:pPr>
              <w:widowControl w:val="0"/>
              <w:autoSpaceDE w:val="0"/>
              <w:autoSpaceDN w:val="0"/>
              <w:spacing w:after="0" w:line="273" w:lineRule="exact"/>
              <w:ind w:left="1080"/>
              <w:rPr>
                <w:rFonts w:ascii="Times New Roman" w:eastAsia="Times New Roman" w:hAnsi="Times New Roman" w:cs="Times New Roman"/>
                <w:bCs/>
                <w:lang w:val="en-US"/>
              </w:rPr>
            </w:pPr>
            <w:r w:rsidRPr="005D19C7">
              <w:rPr>
                <w:rFonts w:ascii="Times New Roman" w:eastAsia="Times New Roman" w:hAnsi="Times New Roman" w:cs="Times New Roman"/>
                <w:b/>
                <w:bCs/>
                <w:iCs/>
                <w:lang w:val="en-US"/>
              </w:rPr>
              <w:lastRenderedPageBreak/>
              <w:t>Geometric Mean</w:t>
            </w:r>
            <w:r w:rsidRPr="005D19C7">
              <w:rPr>
                <w:rFonts w:ascii="Times New Roman" w:eastAsia="Times New Roman" w:hAnsi="Times New Roman" w:cs="Times New Roman"/>
                <w:bCs/>
                <w:iCs/>
                <w:lang w:val="en-US"/>
              </w:rPr>
              <w:t xml:space="preserve"> =</w:t>
            </w:r>
            <w:r w:rsidRPr="005D19C7">
              <w:rPr>
                <w:rFonts w:ascii="Times New Roman" w:eastAsia="Times New Roman" w:hAnsi="Times New Roman" w:cs="Times New Roman"/>
                <w:bCs/>
                <w:lang w:val="en-US"/>
              </w:rPr>
              <w:fldChar w:fldCharType="begin"/>
            </w:r>
            <w:r w:rsidRPr="005D19C7">
              <w:rPr>
                <w:rFonts w:ascii="Times New Roman" w:eastAsia="Times New Roman" w:hAnsi="Times New Roman" w:cs="Times New Roman"/>
                <w:bCs/>
                <w:lang w:val="en-US"/>
              </w:rPr>
              <w:instrText xml:space="preserve"> QUOTE </w:instrText>
            </w:r>
            <w:r w:rsidRPr="005D19C7">
              <w:rPr>
                <w:rFonts w:ascii="Times New Roman" w:eastAsia="Times New Roman" w:hAnsi="Times New Roman" w:cs="Times New Roman"/>
                <w:noProof/>
                <w:position w:val="-5"/>
                <w:lang w:eastAsia="en-IN"/>
              </w:rPr>
              <w:drawing>
                <wp:inline distT="0" distB="0" distL="0" distR="0">
                  <wp:extent cx="2674620" cy="17526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4620" cy="175260"/>
                          </a:xfrm>
                          <a:prstGeom prst="rect">
                            <a:avLst/>
                          </a:prstGeom>
                          <a:noFill/>
                          <a:ln>
                            <a:noFill/>
                          </a:ln>
                        </pic:spPr>
                      </pic:pic>
                    </a:graphicData>
                  </a:graphic>
                </wp:inline>
              </w:drawing>
            </w:r>
            <w:r w:rsidRPr="005D19C7">
              <w:rPr>
                <w:rFonts w:ascii="Times New Roman" w:eastAsia="Times New Roman" w:hAnsi="Times New Roman" w:cs="Times New Roman"/>
                <w:bCs/>
                <w:lang w:val="en-US"/>
              </w:rPr>
              <w:instrText xml:space="preserve"> </w:instrText>
            </w:r>
            <w:r w:rsidRPr="005D19C7">
              <w:rPr>
                <w:rFonts w:ascii="Times New Roman" w:eastAsia="Times New Roman" w:hAnsi="Times New Roman" w:cs="Times New Roman"/>
                <w:bCs/>
                <w:lang w:val="en-US"/>
              </w:rPr>
              <w:fldChar w:fldCharType="separate"/>
            </w:r>
            <w:r w:rsidRPr="005D19C7">
              <w:rPr>
                <w:rFonts w:ascii="Times New Roman" w:eastAsia="Times New Roman" w:hAnsi="Times New Roman" w:cs="Times New Roman"/>
                <w:noProof/>
                <w:position w:val="-5"/>
                <w:lang w:eastAsia="en-IN"/>
              </w:rPr>
              <w:drawing>
                <wp:inline distT="0" distB="0" distL="0" distR="0">
                  <wp:extent cx="2674620" cy="17526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4620" cy="175260"/>
                          </a:xfrm>
                          <a:prstGeom prst="rect">
                            <a:avLst/>
                          </a:prstGeom>
                          <a:noFill/>
                          <a:ln>
                            <a:noFill/>
                          </a:ln>
                        </pic:spPr>
                      </pic:pic>
                    </a:graphicData>
                  </a:graphic>
                </wp:inline>
              </w:drawing>
            </w:r>
            <w:r w:rsidRPr="005D19C7">
              <w:rPr>
                <w:rFonts w:ascii="Times New Roman" w:eastAsia="Times New Roman" w:hAnsi="Times New Roman" w:cs="Times New Roman"/>
                <w:bCs/>
                <w:lang w:val="en-US"/>
              </w:rPr>
              <w:fldChar w:fldCharType="end"/>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r w:rsidRPr="005D19C7">
              <w:rPr>
                <w:rFonts w:ascii="Times New Roman" w:eastAsia="Times New Roman" w:hAnsi="Times New Roman" w:cs="Times New Roman"/>
                <w:b/>
                <w:lang w:val="en-US"/>
              </w:rPr>
              <w:t>(Note: Considering 100% as the comparable base)</w:t>
            </w:r>
          </w:p>
          <w:p w:rsidR="005D19C7" w:rsidRPr="005D19C7" w:rsidRDefault="005D19C7" w:rsidP="005D19C7">
            <w:pPr>
              <w:spacing w:after="0" w:line="240" w:lineRule="auto"/>
              <w:jc w:val="center"/>
              <w:rPr>
                <w:rFonts w:ascii="Times New Roman" w:eastAsia="Times New Roman" w:hAnsi="Times New Roman" w:cs="Times New Roman"/>
                <w:b/>
                <w:bCs/>
                <w:iCs/>
                <w:lang w:val="en-US" w:bidi="hi-IN"/>
              </w:rPr>
            </w:pPr>
          </w:p>
          <w:p w:rsidR="005D19C7" w:rsidRPr="005D19C7" w:rsidRDefault="005D19C7" w:rsidP="005D19C7">
            <w:pPr>
              <w:spacing w:after="0" w:line="240" w:lineRule="auto"/>
              <w:rPr>
                <w:rFonts w:ascii="Times New Roman" w:eastAsia="Times New Roman" w:hAnsi="Times New Roman" w:cs="Times New Roman"/>
                <w:b/>
                <w:u w:val="single"/>
                <w:lang w:val="en-US" w:bidi="hi-IN"/>
              </w:rPr>
            </w:pPr>
            <w:r w:rsidRPr="005D19C7">
              <w:rPr>
                <w:rFonts w:ascii="Times New Roman" w:eastAsia="Times New Roman" w:hAnsi="Times New Roman" w:cs="Times New Roman"/>
                <w:b/>
                <w:u w:val="single"/>
                <w:lang w:val="en-US" w:bidi="hi-IN"/>
              </w:rPr>
              <w:t xml:space="preserve">Upload the specific document as per description given below </w:t>
            </w:r>
          </w:p>
          <w:p w:rsidR="005D19C7" w:rsidRPr="005D19C7" w:rsidRDefault="005D19C7" w:rsidP="00217E91">
            <w:pPr>
              <w:numPr>
                <w:ilvl w:val="0"/>
                <w:numId w:val="97"/>
              </w:numPr>
              <w:spacing w:after="0" w:line="240" w:lineRule="auto"/>
              <w:contextualSpacing/>
              <w:rPr>
                <w:rFonts w:ascii="Calibri" w:eastAsia="Times New Roman" w:hAnsi="Calibri" w:cs="Times New Roman"/>
                <w:lang w:val="en-US"/>
              </w:rPr>
            </w:pPr>
            <w:r w:rsidRPr="005D19C7">
              <w:rPr>
                <w:rFonts w:ascii="Calibri" w:eastAsia="Times New Roman" w:hAnsi="Calibri" w:cs="Times New Roman"/>
                <w:lang w:val="en-US"/>
              </w:rPr>
              <w:t>Institutional data in the prescribed format (data template)</w:t>
            </w:r>
          </w:p>
          <w:p w:rsidR="005D19C7" w:rsidRPr="005D19C7" w:rsidRDefault="005D19C7" w:rsidP="005D19C7">
            <w:pPr>
              <w:numPr>
                <w:ilvl w:val="0"/>
                <w:numId w:val="47"/>
              </w:numPr>
              <w:spacing w:after="0" w:line="240" w:lineRule="auto"/>
              <w:jc w:val="both"/>
              <w:rPr>
                <w:rFonts w:ascii="Times New Roman" w:eastAsia="Times New Roman" w:hAnsi="Times New Roman" w:cs="Times New Roman"/>
                <w:bCs/>
                <w:iCs/>
                <w:lang w:val="en-US" w:bidi="hi-IN"/>
              </w:rPr>
            </w:pPr>
            <w:r w:rsidRPr="005D19C7">
              <w:rPr>
                <w:rFonts w:ascii="Times New Roman" w:eastAsia="Times New Roman" w:hAnsi="Times New Roman" w:cs="Times New Roman"/>
                <w:lang w:val="en-US" w:bidi="hi-IN"/>
              </w:rPr>
              <w:t>List of programme-wise fresh enrolled learners year-wise authenticated by the Registrar of the institution.</w:t>
            </w:r>
          </w:p>
          <w:p w:rsidR="005D19C7" w:rsidRPr="005D19C7" w:rsidRDefault="005D19C7" w:rsidP="005D19C7">
            <w:pPr>
              <w:numPr>
                <w:ilvl w:val="0"/>
                <w:numId w:val="47"/>
              </w:numPr>
              <w:spacing w:after="0" w:line="240" w:lineRule="auto"/>
              <w:contextualSpacing/>
              <w:rPr>
                <w:rFonts w:ascii="Calibri" w:eastAsia="Times New Roman" w:hAnsi="Calibri" w:cs="Times New Roman"/>
                <w:lang w:val="en-US"/>
              </w:rPr>
            </w:pPr>
            <w:r w:rsidRPr="005D19C7">
              <w:rPr>
                <w:rFonts w:ascii="Calibri" w:eastAsia="Times New Roman" w:hAnsi="Calibri" w:cs="Times New Roman"/>
                <w:lang w:val="en-US"/>
              </w:rPr>
              <w:t>Provide the relevant information in institutional website as part of public disclosure</w:t>
            </w:r>
          </w:p>
          <w:p w:rsidR="005D19C7" w:rsidRPr="005D19C7" w:rsidRDefault="005D19C7" w:rsidP="005D19C7">
            <w:pPr>
              <w:spacing w:after="200" w:line="276" w:lineRule="auto"/>
              <w:contextualSpacing/>
              <w:rPr>
                <w:rFonts w:ascii="Calibri" w:eastAsia="Times New Roman" w:hAnsi="Calibri" w:cs="Times New Roman"/>
                <w:lang w:val="en-US"/>
              </w:rPr>
            </w:pPr>
            <w:r w:rsidRPr="005D19C7">
              <w:rPr>
                <w:rFonts w:ascii="Calibri" w:eastAsia="Times New Roman" w:hAnsi="Calibri" w:cs="Times New Roman"/>
                <w:lang w:val="en-US"/>
              </w:rPr>
              <w:t>Apart from the above:</w:t>
            </w:r>
          </w:p>
          <w:p w:rsidR="005D19C7" w:rsidRPr="005D19C7" w:rsidRDefault="005D19C7" w:rsidP="00217E91">
            <w:pPr>
              <w:numPr>
                <w:ilvl w:val="0"/>
                <w:numId w:val="97"/>
              </w:numPr>
              <w:spacing w:after="0" w:line="240" w:lineRule="auto"/>
              <w:contextualSpacing/>
              <w:rPr>
                <w:rFonts w:ascii="Calibri" w:eastAsia="Times New Roman" w:hAnsi="Calibri" w:cs="Times New Roman"/>
                <w:lang w:val="en-US"/>
              </w:rPr>
            </w:pPr>
            <w:r w:rsidRPr="005D19C7">
              <w:rPr>
                <w:rFonts w:ascii="Calibri" w:eastAsia="Times New Roman" w:hAnsi="Calibri" w:cs="Times New Roman"/>
                <w:lang w:val="en-US"/>
              </w:rPr>
              <w:t>Provide Links for any other relevant document to support the claim (if any)</w:t>
            </w:r>
          </w:p>
          <w:p w:rsidR="005D19C7" w:rsidRPr="005D19C7" w:rsidRDefault="005D19C7" w:rsidP="005D19C7">
            <w:pPr>
              <w:spacing w:after="0" w:line="240" w:lineRule="auto"/>
              <w:contextualSpacing/>
              <w:rPr>
                <w:rFonts w:ascii="Times New Roman" w:eastAsia="Times New Roman" w:hAnsi="Times New Roman" w:cs="Times New Roman"/>
                <w:b/>
                <w:lang w:val="en-US" w:bidi="hi-IN"/>
              </w:rPr>
            </w:pPr>
          </w:p>
          <w:p w:rsidR="005D19C7" w:rsidRPr="005D19C7" w:rsidRDefault="005D19C7" w:rsidP="005D19C7">
            <w:pPr>
              <w:spacing w:after="0" w:line="240" w:lineRule="auto"/>
              <w:contextualSpacing/>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Note:  Any value less than 100% shows declining enrollment. </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p w:rsidR="005D19C7" w:rsidRPr="005D19C7" w:rsidRDefault="005D19C7" w:rsidP="005D19C7">
            <w:pPr>
              <w:spacing w:after="0" w:line="240" w:lineRule="auto"/>
              <w:contextualSpacing/>
              <w:rPr>
                <w:rFonts w:ascii="Times New Roman" w:eastAsia="Times New Roman" w:hAnsi="Times New Roman" w:cs="Calibri"/>
                <w:b/>
                <w:color w:val="000000"/>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50"/>
              <w:gridCol w:w="950"/>
              <w:gridCol w:w="950"/>
              <w:gridCol w:w="797"/>
            </w:tblGrid>
            <w:tr w:rsidR="005D19C7" w:rsidRPr="005D19C7" w:rsidTr="005D19C7">
              <w:trPr>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2A1C7"/>
                </w:tcPr>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color w:val="000000"/>
                      <w:lang w:val="en-US" w:bidi="hi-IN"/>
                    </w:rPr>
                    <w:t>2.1.3 Benchmark</w:t>
                  </w:r>
                </w:p>
              </w:tc>
            </w:tr>
            <w:tr w:rsidR="005D19C7" w:rsidRPr="005D19C7" w:rsidTr="005D19C7">
              <w:trPr>
                <w:jc w:val="center"/>
              </w:trPr>
              <w:tc>
                <w:tcPr>
                  <w:tcW w:w="0" w:type="auto"/>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FFC000"/>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w:t>
                  </w:r>
                </w:p>
              </w:tc>
            </w:tr>
            <w:tr w:rsidR="005D19C7" w:rsidRPr="005D19C7" w:rsidTr="005D19C7">
              <w:trPr>
                <w:jc w:val="center"/>
              </w:trPr>
              <w:tc>
                <w:tcPr>
                  <w:tcW w:w="0" w:type="auto"/>
                  <w:tcBorders>
                    <w:top w:val="single" w:sz="4" w:space="0" w:color="auto"/>
                    <w:left w:val="single" w:sz="4" w:space="0" w:color="auto"/>
                    <w:bottom w:val="single" w:sz="4" w:space="0" w:color="auto"/>
                    <w:right w:val="single" w:sz="4" w:space="0" w:color="auto"/>
                  </w:tcBorders>
                  <w:shd w:val="clear" w:color="auto" w:fill="548DD4"/>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&lt;100</w:t>
                  </w:r>
                </w:p>
              </w:tc>
              <w:tc>
                <w:tcPr>
                  <w:tcW w:w="0" w:type="auto"/>
                  <w:tcBorders>
                    <w:top w:val="single" w:sz="4" w:space="0" w:color="auto"/>
                    <w:left w:val="single" w:sz="4" w:space="0" w:color="auto"/>
                    <w:bottom w:val="single" w:sz="4" w:space="0" w:color="auto"/>
                    <w:right w:val="single" w:sz="4" w:space="0" w:color="auto"/>
                  </w:tcBorders>
                  <w:shd w:val="clear" w:color="auto" w:fill="548DD4"/>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100-102</w:t>
                  </w:r>
                </w:p>
              </w:tc>
              <w:tc>
                <w:tcPr>
                  <w:tcW w:w="0" w:type="auto"/>
                  <w:tcBorders>
                    <w:top w:val="single" w:sz="4" w:space="0" w:color="auto"/>
                    <w:left w:val="single" w:sz="4" w:space="0" w:color="auto"/>
                    <w:bottom w:val="single" w:sz="4" w:space="0" w:color="auto"/>
                    <w:right w:val="single" w:sz="4" w:space="0" w:color="auto"/>
                  </w:tcBorders>
                  <w:shd w:val="clear" w:color="auto" w:fill="548DD4"/>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102-105</w:t>
                  </w:r>
                </w:p>
              </w:tc>
              <w:tc>
                <w:tcPr>
                  <w:tcW w:w="0" w:type="auto"/>
                  <w:tcBorders>
                    <w:top w:val="single" w:sz="4" w:space="0" w:color="auto"/>
                    <w:left w:val="single" w:sz="4" w:space="0" w:color="auto"/>
                    <w:bottom w:val="single" w:sz="4" w:space="0" w:color="auto"/>
                    <w:right w:val="single" w:sz="4" w:space="0" w:color="auto"/>
                  </w:tcBorders>
                  <w:shd w:val="clear" w:color="auto" w:fill="548DD4"/>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105-110</w:t>
                  </w:r>
                </w:p>
              </w:tc>
              <w:tc>
                <w:tcPr>
                  <w:tcW w:w="0" w:type="auto"/>
                  <w:tcBorders>
                    <w:top w:val="single" w:sz="4" w:space="0" w:color="auto"/>
                    <w:left w:val="single" w:sz="4" w:space="0" w:color="auto"/>
                    <w:bottom w:val="single" w:sz="4" w:space="0" w:color="auto"/>
                    <w:right w:val="single" w:sz="4" w:space="0" w:color="auto"/>
                  </w:tcBorders>
                  <w:shd w:val="clear" w:color="auto" w:fill="548DD4"/>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&gt;=110</w:t>
                  </w:r>
                </w:p>
              </w:tc>
            </w:tr>
          </w:tbl>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tc>
        <w:tc>
          <w:tcPr>
            <w:tcW w:w="1310"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w:t>
            </w:r>
          </w:p>
        </w:tc>
      </w:tr>
    </w:tbl>
    <w:p w:rsidR="005D19C7" w:rsidRPr="005D19C7" w:rsidRDefault="005D19C7" w:rsidP="005D19C7">
      <w:pPr>
        <w:spacing w:after="0" w:line="240" w:lineRule="auto"/>
        <w:rPr>
          <w:rFonts w:ascii="Times New Roman" w:eastAsia="Times New Roman" w:hAnsi="Times New Roman" w:cs="Times New Roman"/>
          <w:b/>
          <w:bCs/>
          <w:sz w:val="28"/>
          <w:szCs w:val="28"/>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32"/>
          <w:szCs w:val="32"/>
          <w:lang w:val="en-US" w:bidi="hi-IN"/>
        </w:rPr>
      </w:pPr>
      <w:r w:rsidRPr="005D19C7">
        <w:rPr>
          <w:rFonts w:ascii="Times New Roman" w:eastAsia="Times New Roman" w:hAnsi="Times New Roman" w:cs="Times New Roman"/>
          <w:b/>
          <w:bCs/>
          <w:sz w:val="28"/>
          <w:szCs w:val="28"/>
          <w:lang w:val="en-US" w:bidi="hi-IN"/>
        </w:rPr>
        <w:t>Key</w:t>
      </w:r>
      <w:r w:rsidRPr="005D19C7">
        <w:rPr>
          <w:rFonts w:ascii="Times New Roman" w:eastAsia="Times New Roman" w:hAnsi="Times New Roman" w:cs="Times New Roman"/>
          <w:b/>
          <w:bCs/>
          <w:sz w:val="28"/>
          <w:szCs w:val="32"/>
          <w:lang w:val="en-US" w:bidi="hi-IN"/>
        </w:rPr>
        <w:t xml:space="preserve"> Indicator -</w:t>
      </w:r>
      <w:r w:rsidRPr="005D19C7">
        <w:rPr>
          <w:rFonts w:ascii="Times New Roman" w:eastAsia="Times New Roman" w:hAnsi="Times New Roman" w:cs="Times New Roman"/>
          <w:b/>
          <w:bCs/>
          <w:sz w:val="32"/>
          <w:szCs w:val="32"/>
          <w:lang w:val="en-US" w:bidi="hi-IN"/>
        </w:rPr>
        <w:t>2.2 Catering to Student Diversity</w:t>
      </w:r>
      <w:r w:rsidRPr="005D19C7">
        <w:rPr>
          <w:rFonts w:ascii="Times New Roman" w:eastAsia="Times New Roman" w:hAnsi="Times New Roman" w:cs="Times New Roman"/>
          <w:b/>
          <w:bCs/>
          <w:sz w:val="28"/>
          <w:szCs w:val="28"/>
          <w:lang w:val="en-US" w:bidi="hi-IN"/>
        </w:rPr>
        <w:t>(20)</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7455"/>
        <w:gridCol w:w="1418"/>
      </w:tblGrid>
      <w:tr w:rsidR="005D19C7" w:rsidRPr="005D19C7" w:rsidTr="005D19C7">
        <w:trPr>
          <w:trHeight w:val="419"/>
        </w:trPr>
        <w:tc>
          <w:tcPr>
            <w:tcW w:w="90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45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40"/>
        </w:trPr>
        <w:tc>
          <w:tcPr>
            <w:tcW w:w="90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2.2.1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4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The institution assesses the learning levels of the studentsand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organises special Programmes to cater to  differential learning </w:t>
            </w:r>
          </w:p>
          <w:p w:rsidR="005D19C7" w:rsidRPr="005D19C7" w:rsidRDefault="005D19C7" w:rsidP="005D19C7">
            <w:pPr>
              <w:spacing w:after="0" w:line="240" w:lineRule="auto"/>
              <w:rPr>
                <w:rFonts w:ascii="Times New Roman" w:eastAsia="Times New Roman" w:hAnsi="Times New Roman" w:cs="Times New Roman"/>
                <w:b/>
                <w:i/>
                <w:strike/>
                <w:sz w:val="24"/>
                <w:szCs w:val="24"/>
                <w:lang w:val="en-US" w:bidi="hi-IN"/>
              </w:rPr>
            </w:pPr>
            <w:r w:rsidRPr="005D19C7">
              <w:rPr>
                <w:rFonts w:ascii="Times New Roman" w:eastAsia="Times New Roman" w:hAnsi="Times New Roman" w:cs="Times New Roman"/>
                <w:b/>
                <w:i/>
                <w:sz w:val="24"/>
                <w:szCs w:val="24"/>
                <w:lang w:val="en-US" w:bidi="hi-IN"/>
              </w:rPr>
              <w:t>needs of the student</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Write a  description in 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13"/>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link for additional information</w:t>
            </w:r>
          </w:p>
          <w:p w:rsidR="005D19C7" w:rsidRPr="005D19C7" w:rsidRDefault="005D19C7" w:rsidP="005D19C7">
            <w:pPr>
              <w:numPr>
                <w:ilvl w:val="0"/>
                <w:numId w:val="13"/>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 Upload Any additional information </w:t>
            </w: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614"/>
        </w:trPr>
        <w:tc>
          <w:tcPr>
            <w:tcW w:w="90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2.2.2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c>
          <w:tcPr>
            <w:tcW w:w="74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Student - Full time teacher ratio (Data for the latest completed academic year)</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(automatically calculated)</w:t>
            </w:r>
          </w:p>
          <w:p w:rsidR="005D19C7" w:rsidRPr="005D19C7" w:rsidRDefault="005D19C7" w:rsidP="005D19C7">
            <w:pPr>
              <w:tabs>
                <w:tab w:val="left" w:pos="1627"/>
              </w:tabs>
              <w:spacing w:after="0" w:line="240" w:lineRule="auto"/>
              <w:contextualSpacing/>
              <w:rPr>
                <w:rFonts w:ascii="Times New Roman" w:eastAsia="Times New Roman" w:hAnsi="Times New Roman" w:cs="Times New Roman"/>
                <w:bCs/>
                <w:sz w:val="24"/>
                <w:szCs w:val="24"/>
                <w:lang w:val="en-US" w:bidi="hi-IN"/>
              </w:rPr>
            </w:pPr>
          </w:p>
          <w:p w:rsidR="005D19C7" w:rsidRPr="005D19C7" w:rsidRDefault="005D19C7" w:rsidP="005D19C7">
            <w:pPr>
              <w:tabs>
                <w:tab w:val="left" w:pos="1627"/>
              </w:tabs>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Formula:     (1.1) Students</w:t>
            </w:r>
            <w:r w:rsidRPr="005D19C7">
              <w:rPr>
                <w:rFonts w:ascii="Times New Roman" w:eastAsia="Times New Roman" w:hAnsi="Times New Roman" w:cs="Times New Roman"/>
                <w:b/>
                <w:bCs/>
                <w:sz w:val="24"/>
                <w:szCs w:val="24"/>
                <w:lang w:val="en-US" w:bidi="hi-IN"/>
              </w:rPr>
              <w:t xml:space="preserve"> :</w:t>
            </w:r>
            <w:r w:rsidRPr="005D19C7">
              <w:rPr>
                <w:rFonts w:ascii="Times New Roman" w:eastAsia="Times New Roman" w:hAnsi="Times New Roman" w:cs="Times New Roman"/>
                <w:bCs/>
                <w:sz w:val="24"/>
                <w:szCs w:val="24"/>
                <w:lang w:val="en-US" w:bidi="hi-IN"/>
              </w:rPr>
              <w:t>(2.1)Teachers</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217E91">
            <w:pPr>
              <w:numPr>
                <w:ilvl w:val="0"/>
                <w:numId w:val="116"/>
              </w:num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No Template as the information is already provided in Extended profile 1.1 and 2.1</w:t>
            </w:r>
          </w:p>
          <w:p w:rsidR="005D19C7" w:rsidRPr="005D19C7" w:rsidRDefault="005D19C7" w:rsidP="00217E91">
            <w:pPr>
              <w:numPr>
                <w:ilvl w:val="0"/>
                <w:numId w:val="11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Certified list of full time teachers along with the departmental affiliation in the latest completed academic year.</w:t>
            </w:r>
          </w:p>
          <w:p w:rsidR="005D19C7" w:rsidRPr="005D19C7" w:rsidRDefault="005D19C7" w:rsidP="00217E91">
            <w:pPr>
              <w:numPr>
                <w:ilvl w:val="0"/>
                <w:numId w:val="11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showing the number of students in each of the programs for the latest completed academic year across all semesters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framePr w:hSpace="180" w:wrap="around" w:vAnchor="text" w:hAnchor="margin" w:xAlign="right" w:y="190"/>
              <w:spacing w:after="0" w:line="240"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jc w:val="both"/>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lastRenderedPageBreak/>
              <w:t>Note: A teacher employedfor at least 90 percent of the normal or statutorynumber of hours of work for a fulltime teacher (including contractual) over a completeacademic yearis classified as a full-time teacher.</w:t>
            </w:r>
          </w:p>
          <w:p w:rsidR="005D19C7" w:rsidRPr="005D19C7" w:rsidRDefault="005D19C7" w:rsidP="005D19C7">
            <w:pPr>
              <w:spacing w:after="0" w:line="276" w:lineRule="auto"/>
              <w:jc w:val="both"/>
              <w:rPr>
                <w:rFonts w:ascii="Times New Roman" w:eastAsia="Times New Roman" w:hAnsi="Times New Roman" w:cs="Times New Roman"/>
                <w:bCs/>
                <w:sz w:val="24"/>
                <w:szCs w:val="24"/>
                <w:lang w:val="en-US" w:bidi="hi-IN"/>
              </w:rPr>
            </w:pPr>
          </w:p>
          <w:tbl>
            <w:tblPr>
              <w:tblpPr w:leftFromText="180" w:rightFromText="180" w:vertAnchor="page" w:horzAnchor="margin" w:tblpXSpec="center" w:tblpY="1936"/>
              <w:tblOverlap w:val="never"/>
              <w:tblW w:w="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281"/>
              <w:gridCol w:w="1134"/>
              <w:gridCol w:w="993"/>
            </w:tblGrid>
            <w:tr w:rsidR="005D19C7" w:rsidRPr="005D19C7" w:rsidTr="005D19C7">
              <w:trPr>
                <w:trHeight w:val="248"/>
              </w:trPr>
              <w:tc>
                <w:tcPr>
                  <w:tcW w:w="5388" w:type="dxa"/>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2.2.2 - Bench Mark</w:t>
                  </w:r>
                </w:p>
              </w:tc>
            </w:tr>
            <w:tr w:rsidR="005D19C7" w:rsidRPr="005D19C7" w:rsidTr="005D19C7">
              <w:trPr>
                <w:trHeight w:val="263"/>
              </w:trPr>
              <w:tc>
                <w:tcPr>
                  <w:tcW w:w="846"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1134"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1281"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1134"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993"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rPr>
                <w:trHeight w:val="263"/>
              </w:trPr>
              <w:tc>
                <w:tcPr>
                  <w:tcW w:w="846"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&gt;60:1</w:t>
                  </w:r>
                </w:p>
              </w:tc>
              <w:tc>
                <w:tcPr>
                  <w:tcW w:w="1134"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50:1-60:1</w:t>
                  </w:r>
                </w:p>
              </w:tc>
              <w:tc>
                <w:tcPr>
                  <w:tcW w:w="1281"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30:1-50:1</w:t>
                  </w:r>
                </w:p>
              </w:tc>
              <w:tc>
                <w:tcPr>
                  <w:tcW w:w="1134"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20:1-30:1</w:t>
                  </w:r>
                </w:p>
              </w:tc>
              <w:tc>
                <w:tcPr>
                  <w:tcW w:w="993"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&lt;=20:1</w:t>
                  </w:r>
                </w:p>
              </w:tc>
            </w:tr>
          </w:tbl>
          <w:p w:rsidR="005D19C7" w:rsidRPr="005D19C7" w:rsidRDefault="005D19C7" w:rsidP="005D19C7">
            <w:pPr>
              <w:spacing w:after="0" w:line="276" w:lineRule="auto"/>
              <w:jc w:val="both"/>
              <w:rPr>
                <w:rFonts w:ascii="Times New Roman" w:eastAsia="Times New Roman" w:hAnsi="Times New Roman" w:cs="Times New Roman"/>
                <w:bCs/>
                <w:sz w:val="24"/>
                <w:szCs w:val="24"/>
                <w:lang w:val="en-US" w:bidi="hi-IN"/>
              </w:rPr>
            </w:pPr>
          </w:p>
          <w:p w:rsidR="005D19C7" w:rsidRPr="005D19C7" w:rsidRDefault="005D19C7" w:rsidP="005D19C7">
            <w:pPr>
              <w:spacing w:after="0" w:line="276" w:lineRule="auto"/>
              <w:jc w:val="both"/>
              <w:rPr>
                <w:rFonts w:ascii="Times New Roman" w:eastAsia="Times New Roman" w:hAnsi="Times New Roman" w:cs="Times New Roman"/>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10</w:t>
            </w:r>
          </w:p>
        </w:tc>
      </w:tr>
      <w:tr w:rsidR="005D19C7" w:rsidRPr="005D19C7" w:rsidTr="005D19C7">
        <w:trPr>
          <w:trHeight w:val="1975"/>
        </w:trPr>
        <w:tc>
          <w:tcPr>
            <w:tcW w:w="909"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2.2.3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455" w:type="dxa"/>
            <w:shd w:val="clear" w:color="auto" w:fill="C2D69B"/>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color w:val="000000"/>
                <w:lang w:val="en-US"/>
              </w:rPr>
            </w:pPr>
            <w:r w:rsidRPr="005D19C7">
              <w:rPr>
                <w:rFonts w:ascii="Times New Roman" w:eastAsia="Times New Roman" w:hAnsi="Times New Roman" w:cs="Times New Roman"/>
                <w:b/>
                <w:sz w:val="20"/>
                <w:szCs w:val="20"/>
                <w:lang w:val="en-US" w:eastAsia="en-IN"/>
              </w:rPr>
              <w:t xml:space="preserve">Learners from Special Target Group: </w:t>
            </w:r>
            <w:r w:rsidRPr="005D19C7">
              <w:rPr>
                <w:rFonts w:ascii="Times New Roman" w:eastAsia="Times New Roman" w:hAnsi="Times New Roman" w:cs="Times New Roman"/>
                <w:color w:val="000000"/>
                <w:lang w:val="en-US"/>
              </w:rPr>
              <w:t>Average number of learners enrolled from social target groups namely: Persons with Disability, Transgender, Defence and Security Forces, Prison inmates, etc. enrolled as learners in DDE over the last five years</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sz w:val="20"/>
                <w:szCs w:val="20"/>
                <w:lang w:val="en-US" w:eastAsia="en-IN"/>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color w:val="000000"/>
                <w:lang w:val="en-US"/>
              </w:rPr>
            </w:pPr>
            <w:r w:rsidRPr="005D19C7">
              <w:rPr>
                <w:rFonts w:ascii="Times New Roman" w:eastAsia="Times New Roman" w:hAnsi="Times New Roman" w:cs="Times New Roman"/>
                <w:sz w:val="20"/>
                <w:szCs w:val="20"/>
                <w:lang w:val="en-US" w:eastAsia="en-IN"/>
              </w:rPr>
              <w:t>2.2.3.1 N</w:t>
            </w:r>
            <w:r w:rsidRPr="005D19C7">
              <w:rPr>
                <w:rFonts w:ascii="Times New Roman" w:eastAsia="Times New Roman" w:hAnsi="Times New Roman" w:cs="Times New Roman"/>
                <w:color w:val="000000"/>
                <w:lang w:val="en-US"/>
              </w:rPr>
              <w:t>umber of learners enrolled from social target groups namely: Persons with Disability, Transgender, Defence and Security Forces, Prison inmates, etc. enrolled as learners in DDE year wise over the last five years</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sz w:val="20"/>
                <w:szCs w:val="20"/>
                <w:lang w:val="en-US" w:eastAsia="en-IN"/>
              </w:rPr>
            </w:pPr>
          </w:p>
          <w:tbl>
            <w:tblPr>
              <w:tblW w:w="3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629"/>
              <w:gridCol w:w="538"/>
              <w:gridCol w:w="539"/>
              <w:gridCol w:w="538"/>
              <w:gridCol w:w="527"/>
            </w:tblGrid>
            <w:tr w:rsidR="005D19C7" w:rsidRPr="005D19C7" w:rsidTr="005D19C7">
              <w:trPr>
                <w:trHeight w:val="352"/>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r w:rsidRPr="005D19C7">
                    <w:rPr>
                      <w:rFonts w:ascii="Times New Roman" w:eastAsia="Times New Roman" w:hAnsi="Times New Roman" w:cs="Times New Roman"/>
                      <w:lang w:val="en-US"/>
                    </w:rPr>
                    <w:t>Year</w:t>
                  </w:r>
                </w:p>
              </w:tc>
              <w:tc>
                <w:tcPr>
                  <w:tcW w:w="62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3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jc w:val="center"/>
                    <w:rPr>
                      <w:rFonts w:ascii="Times New Roman" w:eastAsia="Times New Roman" w:hAnsi="Times New Roman" w:cs="Times New Roman"/>
                      <w:lang w:val="en-US"/>
                    </w:rPr>
                  </w:pPr>
                </w:p>
              </w:tc>
              <w:tc>
                <w:tcPr>
                  <w:tcW w:w="53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3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r>
            <w:tr w:rsidR="005D19C7" w:rsidRPr="005D19C7" w:rsidTr="005D19C7">
              <w:trPr>
                <w:trHeight w:val="352"/>
                <w:jc w:val="center"/>
              </w:trPr>
              <w:tc>
                <w:tcPr>
                  <w:tcW w:w="107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r w:rsidRPr="005D19C7">
                    <w:rPr>
                      <w:rFonts w:ascii="Times New Roman" w:eastAsia="Times New Roman" w:hAnsi="Times New Roman" w:cs="Times New Roman"/>
                      <w:lang w:val="en-US"/>
                    </w:rPr>
                    <w:t xml:space="preserve">Number </w:t>
                  </w:r>
                </w:p>
              </w:tc>
              <w:tc>
                <w:tcPr>
                  <w:tcW w:w="62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3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3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3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2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r>
          </w:tbl>
          <w:p w:rsidR="005D19C7" w:rsidRPr="005D19C7" w:rsidRDefault="005D19C7" w:rsidP="005D19C7">
            <w:pPr>
              <w:widowControl w:val="0"/>
              <w:autoSpaceDE w:val="0"/>
              <w:autoSpaceDN w:val="0"/>
              <w:spacing w:after="0" w:line="273" w:lineRule="exact"/>
              <w:rPr>
                <w:rFonts w:ascii="Times New Roman" w:eastAsia="Times New Roman" w:hAnsi="Times New Roman" w:cs="Times New Roman"/>
                <w:color w:val="000000"/>
                <w:lang w:val="en-US"/>
              </w:rPr>
            </w:pPr>
          </w:p>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 xml:space="preserve">Average = </w:t>
            </w:r>
            <w:r w:rsidRPr="005D19C7">
              <w:rPr>
                <w:rFonts w:ascii="Times New Roman" w:eastAsia="Times New Roman" w:hAnsi="Times New Roman" w:cs="Times New Roman"/>
                <w:sz w:val="20"/>
                <w:szCs w:val="20"/>
                <w:lang w:val="en-US" w:eastAsia="en-IN" w:bidi="hi-IN"/>
              </w:rPr>
              <w:fldChar w:fldCharType="begin"/>
            </w:r>
            <w:r w:rsidRPr="005D19C7">
              <w:rPr>
                <w:rFonts w:ascii="Times New Roman" w:eastAsia="Times New Roman" w:hAnsi="Times New Roman" w:cs="Times New Roman"/>
                <w:sz w:val="20"/>
                <w:szCs w:val="20"/>
                <w:lang w:val="en-US" w:eastAsia="en-IN" w:bidi="hi-IN"/>
              </w:rPr>
              <w:instrText xml:space="preserve"> QUOTE </w:instrText>
            </w:r>
            <w:r w:rsidRPr="005D19C7">
              <w:rPr>
                <w:rFonts w:ascii="Times New Roman" w:eastAsia="Times New Roman" w:hAnsi="Times New Roman" w:cs="Times New Roman"/>
                <w:noProof/>
                <w:position w:val="-12"/>
                <w:lang w:eastAsia="en-IN"/>
              </w:rPr>
              <w:drawing>
                <wp:inline distT="0" distB="0" distL="0" distR="0">
                  <wp:extent cx="1844040" cy="274320"/>
                  <wp:effectExtent l="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4040" cy="274320"/>
                          </a:xfrm>
                          <a:prstGeom prst="rect">
                            <a:avLst/>
                          </a:prstGeom>
                          <a:noFill/>
                          <a:ln>
                            <a:noFill/>
                          </a:ln>
                        </pic:spPr>
                      </pic:pic>
                    </a:graphicData>
                  </a:graphic>
                </wp:inline>
              </w:drawing>
            </w:r>
            <w:r w:rsidRPr="005D19C7">
              <w:rPr>
                <w:rFonts w:ascii="Times New Roman" w:eastAsia="Times New Roman" w:hAnsi="Times New Roman" w:cs="Times New Roman"/>
                <w:sz w:val="20"/>
                <w:szCs w:val="20"/>
                <w:lang w:val="en-US" w:eastAsia="en-IN" w:bidi="hi-IN"/>
              </w:rPr>
              <w:instrText xml:space="preserve"> </w:instrText>
            </w:r>
            <w:r w:rsidRPr="005D19C7">
              <w:rPr>
                <w:rFonts w:ascii="Times New Roman" w:eastAsia="Times New Roman" w:hAnsi="Times New Roman" w:cs="Times New Roman"/>
                <w:sz w:val="20"/>
                <w:szCs w:val="20"/>
                <w:lang w:val="en-US" w:eastAsia="en-IN" w:bidi="hi-IN"/>
              </w:rPr>
              <w:fldChar w:fldCharType="separate"/>
            </w:r>
            <w:r w:rsidRPr="005D19C7">
              <w:rPr>
                <w:rFonts w:ascii="Times New Roman" w:eastAsia="Times New Roman" w:hAnsi="Times New Roman" w:cs="Times New Roman"/>
                <w:noProof/>
                <w:position w:val="-12"/>
                <w:lang w:eastAsia="en-IN"/>
              </w:rPr>
              <w:drawing>
                <wp:inline distT="0" distB="0" distL="0" distR="0">
                  <wp:extent cx="1844040" cy="274320"/>
                  <wp:effectExtent l="0" t="0" r="381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4040" cy="274320"/>
                          </a:xfrm>
                          <a:prstGeom prst="rect">
                            <a:avLst/>
                          </a:prstGeom>
                          <a:noFill/>
                          <a:ln>
                            <a:noFill/>
                          </a:ln>
                        </pic:spPr>
                      </pic:pic>
                    </a:graphicData>
                  </a:graphic>
                </wp:inline>
              </w:drawing>
            </w:r>
            <w:r w:rsidRPr="005D19C7">
              <w:rPr>
                <w:rFonts w:ascii="Times New Roman" w:eastAsia="Times New Roman" w:hAnsi="Times New Roman" w:cs="Times New Roman"/>
                <w:sz w:val="20"/>
                <w:szCs w:val="20"/>
                <w:lang w:val="en-US" w:eastAsia="en-IN" w:bidi="hi-IN"/>
              </w:rPr>
              <w:fldChar w:fldCharType="end"/>
            </w:r>
            <w:r w:rsidRPr="005D19C7">
              <w:rPr>
                <w:rFonts w:ascii="Times New Roman" w:eastAsia="Times New Roman" w:hAnsi="Times New Roman" w:cs="Times New Roman"/>
                <w:sz w:val="20"/>
                <w:szCs w:val="20"/>
                <w:lang w:val="en-US" w:eastAsia="en-IN" w:bidi="hi-IN"/>
              </w:rPr>
              <w:fldChar w:fldCharType="begin"/>
            </w:r>
            <w:r w:rsidRPr="005D19C7">
              <w:rPr>
                <w:rFonts w:ascii="Times New Roman" w:eastAsia="Times New Roman" w:hAnsi="Times New Roman" w:cs="Times New Roman"/>
                <w:sz w:val="20"/>
                <w:szCs w:val="20"/>
                <w:lang w:val="en-US" w:eastAsia="en-IN" w:bidi="hi-IN"/>
              </w:rPr>
              <w:instrText xml:space="preserve"> QUOTE </w:instrText>
            </w:r>
            <w:r w:rsidRPr="005D19C7">
              <w:rPr>
                <w:rFonts w:ascii="Cambria Math" w:eastAsia="Times New Roman" w:hAnsi="Cambria Math" w:cs="Times New Roman"/>
                <w:lang w:val="en-US" w:bidi="hi-IN"/>
              </w:rPr>
              <w:instrText>i=15</w:instrText>
            </w:r>
            <w:r w:rsidRPr="005D19C7">
              <w:rPr>
                <w:rFonts w:ascii="Cambria Math" w:eastAsia="Times New Roman" w:hAnsi="Times New Roman" w:cs="Times New Roman"/>
                <w:lang w:val="en-US" w:bidi="hi-IN"/>
              </w:rPr>
              <w:instrText>Numberof prison inmates enrolled as learners 5</w:instrText>
            </w:r>
            <w:r w:rsidRPr="005D19C7">
              <w:rPr>
                <w:rFonts w:ascii="Times New Roman" w:eastAsia="Times New Roman" w:hAnsi="Times New Roman" w:cs="Times New Roman"/>
                <w:sz w:val="20"/>
                <w:szCs w:val="20"/>
                <w:lang w:val="en-US" w:eastAsia="en-IN" w:bidi="hi-IN"/>
              </w:rPr>
              <w:fldChar w:fldCharType="end"/>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color w:val="000000"/>
                <w:lang w:val="en-US"/>
              </w:rPr>
            </w:pPr>
          </w:p>
          <w:p w:rsidR="005D19C7" w:rsidRPr="005D19C7" w:rsidRDefault="005D19C7" w:rsidP="005D19C7">
            <w:pPr>
              <w:spacing w:after="0" w:line="240" w:lineRule="auto"/>
              <w:rPr>
                <w:rFonts w:ascii="Calibri" w:eastAsia="Times New Roman" w:hAnsi="Calibri" w:cs="Calibri"/>
                <w:b/>
                <w:u w:val="single"/>
                <w:lang w:val="en-US" w:bidi="hi-IN"/>
              </w:rPr>
            </w:pPr>
            <w:r w:rsidRPr="005D19C7">
              <w:rPr>
                <w:rFonts w:ascii="Calibri" w:eastAsia="Times New Roman" w:hAnsi="Calibri" w:cs="Calibri"/>
                <w:b/>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Calibri" w:eastAsia="Times New Roman" w:hAnsi="Calibri" w:cs="Calibri"/>
                <w:lang w:val="en-US" w:bidi="hi-IN"/>
              </w:rPr>
              <w:t>• Data as per data template</w:t>
            </w:r>
          </w:p>
          <w:p w:rsidR="005D19C7" w:rsidRPr="005D19C7" w:rsidRDefault="005D19C7" w:rsidP="005D19C7">
            <w:pPr>
              <w:spacing w:after="0" w:line="240" w:lineRule="auto"/>
              <w:ind w:left="720"/>
              <w:rPr>
                <w:rFonts w:ascii="Times New Roman" w:eastAsia="Times New Roman" w:hAnsi="Times New Roman" w:cs="Times New Roman"/>
                <w:lang w:val="en-US" w:bidi="hi-IN"/>
              </w:rPr>
            </w:pPr>
          </w:p>
          <w:p w:rsidR="005D19C7" w:rsidRPr="005D19C7" w:rsidRDefault="005D19C7" w:rsidP="005D19C7">
            <w:pPr>
              <w:numPr>
                <w:ilvl w:val="0"/>
                <w:numId w:val="50"/>
              </w:numPr>
              <w:spacing w:after="0" w:line="240" w:lineRule="auto"/>
              <w:ind w:left="720"/>
              <w:contextualSpacing/>
              <w:rPr>
                <w:rFonts w:ascii="Calibri" w:eastAsia="Times New Roman" w:hAnsi="Calibri" w:cs="Times New Roman"/>
                <w:b/>
                <w:lang w:val="en-US"/>
              </w:rPr>
            </w:pPr>
            <w:r w:rsidRPr="005D19C7">
              <w:rPr>
                <w:rFonts w:ascii="Calibri" w:eastAsia="Times New Roman" w:hAnsi="Calibri" w:cs="Times New Roman"/>
                <w:b/>
                <w:lang w:val="en-US"/>
              </w:rPr>
              <w:t>Certified list of social target groups of learners admitted in the institution by the head of the institution.</w:t>
            </w:r>
          </w:p>
          <w:p w:rsidR="005D19C7" w:rsidRPr="005D19C7" w:rsidRDefault="005D19C7" w:rsidP="005D19C7">
            <w:pPr>
              <w:numPr>
                <w:ilvl w:val="0"/>
                <w:numId w:val="50"/>
              </w:numPr>
              <w:spacing w:after="0" w:line="240" w:lineRule="auto"/>
              <w:ind w:left="720"/>
              <w:contextualSpacing/>
              <w:rPr>
                <w:rFonts w:ascii="Calibri" w:eastAsia="Times New Roman" w:hAnsi="Calibri" w:cs="Times New Roman"/>
                <w:b/>
                <w:lang w:val="en-US"/>
              </w:rPr>
            </w:pPr>
            <w:r w:rsidRPr="005D19C7">
              <w:rPr>
                <w:rFonts w:ascii="Calibri" w:eastAsia="Times New Roman" w:hAnsi="Calibri" w:cs="Times New Roman"/>
                <w:b/>
                <w:lang w:val="en-US"/>
              </w:rPr>
              <w:t>Relevant certificate of authenticity of the target groups to be provided</w:t>
            </w:r>
          </w:p>
          <w:p w:rsidR="005D19C7" w:rsidRPr="005D19C7" w:rsidRDefault="005D19C7" w:rsidP="005D19C7">
            <w:pPr>
              <w:spacing w:after="0" w:line="240" w:lineRule="auto"/>
              <w:contextualSpacing/>
              <w:rPr>
                <w:rFonts w:ascii="Calibri" w:eastAsia="Times New Roman" w:hAnsi="Calibri" w:cs="Calibri"/>
                <w:b/>
                <w:lang w:val="en-US"/>
              </w:rPr>
            </w:pPr>
            <w:r w:rsidRPr="005D19C7">
              <w:rPr>
                <w:rFonts w:ascii="Calibri" w:eastAsia="Times New Roman" w:hAnsi="Calibri" w:cs="Calibri"/>
                <w:b/>
                <w:lang w:val="en-US"/>
              </w:rPr>
              <w:t>Apart from the above:</w:t>
            </w:r>
          </w:p>
          <w:p w:rsidR="005D19C7" w:rsidRPr="005D19C7" w:rsidRDefault="005D19C7" w:rsidP="005D19C7">
            <w:pPr>
              <w:framePr w:hSpace="180" w:wrap="around" w:vAnchor="text" w:hAnchor="margin" w:xAlign="right" w:y="190"/>
              <w:spacing w:after="0" w:line="240" w:lineRule="auto"/>
              <w:jc w:val="both"/>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Provide Links for any other relevant document to support the claim (if any)</w:t>
            </w:r>
          </w:p>
          <w:tbl>
            <w:tblPr>
              <w:tblpPr w:leftFromText="180" w:rightFromText="180" w:vertAnchor="page" w:horzAnchor="margin" w:tblpXSpec="center" w:tblpY="69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618"/>
              <w:gridCol w:w="841"/>
              <w:gridCol w:w="953"/>
              <w:gridCol w:w="770"/>
            </w:tblGrid>
            <w:tr w:rsidR="005D19C7" w:rsidRPr="005D19C7" w:rsidTr="005D19C7">
              <w:trPr>
                <w:trHeight w:val="263"/>
              </w:trPr>
              <w:tc>
                <w:tcPr>
                  <w:tcW w:w="3620" w:type="dxa"/>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2.2.3 - Bench Mark</w:t>
                  </w:r>
                </w:p>
              </w:tc>
            </w:tr>
            <w:tr w:rsidR="005D19C7" w:rsidRPr="005D19C7" w:rsidTr="005D19C7">
              <w:trPr>
                <w:trHeight w:val="263"/>
              </w:trPr>
              <w:tc>
                <w:tcPr>
                  <w:tcW w:w="438"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618"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841"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953"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770"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rPr>
                <w:trHeight w:val="263"/>
              </w:trPr>
              <w:tc>
                <w:tcPr>
                  <w:tcW w:w="438"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c>
                <w:tcPr>
                  <w:tcW w:w="618"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1-50</w:t>
                  </w:r>
                </w:p>
              </w:tc>
              <w:tc>
                <w:tcPr>
                  <w:tcW w:w="841"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50-150</w:t>
                  </w:r>
                </w:p>
              </w:tc>
              <w:tc>
                <w:tcPr>
                  <w:tcW w:w="953"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150-200</w:t>
                  </w:r>
                </w:p>
              </w:tc>
              <w:tc>
                <w:tcPr>
                  <w:tcW w:w="770"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&gt;=200</w:t>
                  </w:r>
                </w:p>
              </w:tc>
            </w:tr>
          </w:tbl>
          <w:p w:rsidR="005D19C7" w:rsidRPr="005D19C7" w:rsidRDefault="005D19C7" w:rsidP="005D19C7">
            <w:pPr>
              <w:spacing w:after="0" w:line="240" w:lineRule="auto"/>
              <w:rPr>
                <w:rFonts w:ascii="Times New Roman" w:eastAsia="Times New Roman" w:hAnsi="Times New Roman" w:cs="Times New Roman"/>
                <w:lang w:val="en-US" w:bidi="hi-IN"/>
              </w:rPr>
            </w:pPr>
          </w:p>
        </w:tc>
        <w:tc>
          <w:tcPr>
            <w:tcW w:w="1418"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bl>
    <w:p w:rsidR="005D19C7" w:rsidRPr="005D19C7" w:rsidRDefault="005D19C7" w:rsidP="005D19C7">
      <w:pPr>
        <w:tabs>
          <w:tab w:val="left" w:pos="5146"/>
        </w:tabs>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tabs>
          <w:tab w:val="left" w:pos="5146"/>
        </w:tabs>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- 2.3 Teaching-Learning Process (30)</w:t>
      </w:r>
    </w:p>
    <w:p w:rsidR="005D19C7" w:rsidRPr="005D19C7" w:rsidRDefault="005D19C7" w:rsidP="005D19C7">
      <w:pPr>
        <w:spacing w:after="0" w:line="240" w:lineRule="auto"/>
        <w:jc w:val="center"/>
        <w:rPr>
          <w:rFonts w:ascii="Times New Roman" w:eastAsia="Times New Roman" w:hAnsi="Times New Roman" w:cs="Times New Roman"/>
          <w:b/>
          <w:bCs/>
          <w:sz w:val="10"/>
          <w:szCs w:val="10"/>
          <w:lang w:val="en-US" w:bidi="hi-IN"/>
        </w:rPr>
      </w:pPr>
    </w:p>
    <w:tbl>
      <w:tblPr>
        <w:tblW w:w="99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7632"/>
        <w:gridCol w:w="1343"/>
      </w:tblGrid>
      <w:tr w:rsidR="005D19C7" w:rsidRPr="005D19C7" w:rsidTr="005D19C7">
        <w:trPr>
          <w:trHeight w:val="422"/>
        </w:trPr>
        <w:tc>
          <w:tcPr>
            <w:tcW w:w="9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62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34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205"/>
        </w:trPr>
        <w:tc>
          <w:tcPr>
            <w:tcW w:w="9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2.3.1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625" w:type="dxa"/>
          </w:tcPr>
          <w:p w:rsidR="005D19C7" w:rsidRPr="005D19C7" w:rsidRDefault="005D19C7" w:rsidP="005D19C7">
            <w:pPr>
              <w:widowControl w:val="0"/>
              <w:tabs>
                <w:tab w:val="left" w:pos="-378"/>
              </w:tabs>
              <w:autoSpaceDE w:val="0"/>
              <w:autoSpaceDN w:val="0"/>
              <w:adjustRightInd w:val="0"/>
              <w:spacing w:after="0" w:line="240" w:lineRule="auto"/>
              <w:ind w:right="52"/>
              <w:rPr>
                <w:rFonts w:ascii="Times New Roman" w:eastAsia="Times New Roman" w:hAnsi="Times New Roman" w:cs="Times New Roman"/>
                <w:b/>
                <w:i/>
                <w:spacing w:val="2"/>
                <w:sz w:val="24"/>
                <w:szCs w:val="24"/>
                <w:lang w:val="en-US" w:bidi="hi-IN"/>
              </w:rPr>
            </w:pPr>
            <w:r w:rsidRPr="005D19C7">
              <w:rPr>
                <w:rFonts w:ascii="Times New Roman" w:eastAsia="Times New Roman" w:hAnsi="Times New Roman" w:cs="Times New Roman"/>
                <w:b/>
                <w:i/>
                <w:spacing w:val="8"/>
                <w:sz w:val="24"/>
                <w:szCs w:val="24"/>
                <w:lang w:val="en-US" w:bidi="hi-IN"/>
              </w:rPr>
              <w:t>S</w:t>
            </w:r>
            <w:r w:rsidRPr="005D19C7">
              <w:rPr>
                <w:rFonts w:ascii="Times New Roman" w:eastAsia="Times New Roman" w:hAnsi="Times New Roman" w:cs="Times New Roman"/>
                <w:b/>
                <w:i/>
                <w:sz w:val="24"/>
                <w:szCs w:val="24"/>
                <w:lang w:val="en-US" w:bidi="hi-IN"/>
              </w:rPr>
              <w:t>tudent centric methods, such as</w:t>
            </w:r>
            <w:r w:rsidRPr="005D19C7">
              <w:rPr>
                <w:rFonts w:ascii="Times New Roman" w:eastAsia="Times New Roman" w:hAnsi="Times New Roman" w:cs="Times New Roman"/>
                <w:b/>
                <w:i/>
                <w:spacing w:val="6"/>
                <w:sz w:val="24"/>
                <w:szCs w:val="24"/>
                <w:lang w:val="en-US" w:bidi="hi-IN"/>
              </w:rPr>
              <w:t xml:space="preserve"> experientia</w:t>
            </w:r>
            <w:r w:rsidRPr="005D19C7">
              <w:rPr>
                <w:rFonts w:ascii="Times New Roman" w:eastAsia="Times New Roman" w:hAnsi="Times New Roman" w:cs="Times New Roman"/>
                <w:b/>
                <w:i/>
                <w:sz w:val="24"/>
                <w:szCs w:val="24"/>
                <w:lang w:val="en-US" w:bidi="hi-IN"/>
              </w:rPr>
              <w:t xml:space="preserve">l </w:t>
            </w:r>
            <w:r w:rsidRPr="005D19C7">
              <w:rPr>
                <w:rFonts w:ascii="Times New Roman" w:eastAsia="Times New Roman" w:hAnsi="Times New Roman" w:cs="Times New Roman"/>
                <w:b/>
                <w:i/>
                <w:spacing w:val="6"/>
                <w:sz w:val="24"/>
                <w:szCs w:val="24"/>
                <w:lang w:val="en-US" w:bidi="hi-IN"/>
              </w:rPr>
              <w:t>learning</w:t>
            </w:r>
            <w:r w:rsidRPr="005D19C7">
              <w:rPr>
                <w:rFonts w:ascii="Times New Roman" w:eastAsia="Times New Roman" w:hAnsi="Times New Roman" w:cs="Times New Roman"/>
                <w:b/>
                <w:i/>
                <w:sz w:val="24"/>
                <w:szCs w:val="24"/>
                <w:lang w:val="en-US" w:bidi="hi-IN"/>
              </w:rPr>
              <w:t xml:space="preserve">, </w:t>
            </w:r>
            <w:r w:rsidRPr="005D19C7">
              <w:rPr>
                <w:rFonts w:ascii="Times New Roman" w:eastAsia="Times New Roman" w:hAnsi="Times New Roman" w:cs="Times New Roman"/>
                <w:b/>
                <w:i/>
                <w:spacing w:val="6"/>
                <w:sz w:val="24"/>
                <w:szCs w:val="24"/>
                <w:lang w:val="en-US" w:bidi="hi-IN"/>
              </w:rPr>
              <w:t>participativ</w:t>
            </w:r>
            <w:r w:rsidRPr="005D19C7">
              <w:rPr>
                <w:rFonts w:ascii="Times New Roman" w:eastAsia="Times New Roman" w:hAnsi="Times New Roman" w:cs="Times New Roman"/>
                <w:b/>
                <w:i/>
                <w:sz w:val="24"/>
                <w:szCs w:val="24"/>
                <w:lang w:val="en-US" w:bidi="hi-IN"/>
              </w:rPr>
              <w:t xml:space="preserve">e </w:t>
            </w:r>
            <w:r w:rsidRPr="005D19C7">
              <w:rPr>
                <w:rFonts w:ascii="Times New Roman" w:eastAsia="Times New Roman" w:hAnsi="Times New Roman" w:cs="Times New Roman"/>
                <w:b/>
                <w:i/>
                <w:spacing w:val="6"/>
                <w:sz w:val="24"/>
                <w:szCs w:val="24"/>
                <w:lang w:val="en-US" w:bidi="hi-IN"/>
              </w:rPr>
              <w:t>learning</w:t>
            </w:r>
            <w:r w:rsidRPr="005D19C7">
              <w:rPr>
                <w:rFonts w:ascii="Times New Roman" w:eastAsia="Times New Roman" w:hAnsi="Times New Roman" w:cs="Times New Roman"/>
                <w:b/>
                <w:i/>
                <w:sz w:val="24"/>
                <w:szCs w:val="24"/>
                <w:lang w:val="en-US" w:bidi="hi-IN"/>
              </w:rPr>
              <w:t xml:space="preserve"> and </w:t>
            </w:r>
            <w:r w:rsidRPr="005D19C7">
              <w:rPr>
                <w:rFonts w:ascii="Times New Roman" w:eastAsia="Times New Roman" w:hAnsi="Times New Roman" w:cs="Times New Roman"/>
                <w:b/>
                <w:i/>
                <w:spacing w:val="6"/>
                <w:sz w:val="24"/>
                <w:szCs w:val="24"/>
                <w:lang w:val="en-US" w:bidi="hi-IN"/>
              </w:rPr>
              <w:t xml:space="preserve">problem </w:t>
            </w:r>
            <w:r w:rsidRPr="005D19C7">
              <w:rPr>
                <w:rFonts w:ascii="Times New Roman" w:eastAsia="Times New Roman" w:hAnsi="Times New Roman" w:cs="Times New Roman"/>
                <w:b/>
                <w:i/>
                <w:sz w:val="24"/>
                <w:szCs w:val="24"/>
                <w:lang w:val="en-US" w:bidi="hi-IN"/>
              </w:rPr>
              <w:t xml:space="preserve">solving methodologies are used for enhancing learning </w:t>
            </w:r>
            <w:r w:rsidRPr="005D19C7">
              <w:rPr>
                <w:rFonts w:ascii="Times New Roman" w:eastAsia="Times New Roman" w:hAnsi="Times New Roman" w:cs="Times New Roman"/>
                <w:b/>
                <w:i/>
                <w:spacing w:val="2"/>
                <w:sz w:val="24"/>
                <w:szCs w:val="24"/>
                <w:lang w:val="en-US" w:bidi="hi-IN"/>
              </w:rPr>
              <w:t>experience and teachers use ICT-enabled tools including online resources for effective teaching learning process</w:t>
            </w:r>
          </w:p>
          <w:p w:rsidR="005D19C7" w:rsidRPr="005D19C7" w:rsidRDefault="005D19C7" w:rsidP="005D19C7">
            <w:pPr>
              <w:widowControl w:val="0"/>
              <w:tabs>
                <w:tab w:val="left" w:pos="-378"/>
              </w:tabs>
              <w:autoSpaceDE w:val="0"/>
              <w:autoSpaceDN w:val="0"/>
              <w:adjustRightInd w:val="0"/>
              <w:spacing w:after="0" w:line="240" w:lineRule="auto"/>
              <w:ind w:right="52"/>
              <w:rPr>
                <w:rFonts w:ascii="Times New Roman" w:eastAsia="Times New Roman" w:hAnsi="Times New Roman" w:cs="Times New Roman"/>
                <w:b/>
                <w:i/>
                <w:spacing w:val="2"/>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Write a description in maximum of 500 words</w:t>
            </w:r>
          </w:p>
          <w:p w:rsidR="005D19C7" w:rsidRPr="005D19C7" w:rsidRDefault="005D19C7" w:rsidP="005D19C7">
            <w:pPr>
              <w:tabs>
                <w:tab w:val="center" w:pos="3537"/>
              </w:tabs>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r w:rsidRPr="005D19C7">
              <w:rPr>
                <w:rFonts w:ascii="Times New Roman" w:eastAsia="Times New Roman" w:hAnsi="Times New Roman" w:cs="Times New Roman"/>
                <w:b/>
                <w:lang w:val="en-US" w:bidi="hi-IN"/>
              </w:rPr>
              <w:tab/>
            </w:r>
          </w:p>
          <w:p w:rsidR="005D19C7" w:rsidRPr="005D19C7" w:rsidRDefault="005D19C7" w:rsidP="005D19C7">
            <w:pPr>
              <w:numPr>
                <w:ilvl w:val="0"/>
                <w:numId w:val="14"/>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lastRenderedPageBreak/>
              <w:t>Upload any additional information</w:t>
            </w:r>
          </w:p>
          <w:p w:rsidR="005D19C7" w:rsidRPr="005D19C7" w:rsidRDefault="005D19C7" w:rsidP="005D19C7">
            <w:pPr>
              <w:numPr>
                <w:ilvl w:val="0"/>
                <w:numId w:val="14"/>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Link for Additional Information</w:t>
            </w:r>
          </w:p>
        </w:tc>
        <w:tc>
          <w:tcPr>
            <w:tcW w:w="134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r w:rsidR="005D19C7" w:rsidRPr="005D19C7" w:rsidTr="005D19C7">
        <w:trPr>
          <w:trHeight w:val="935"/>
        </w:trPr>
        <w:tc>
          <w:tcPr>
            <w:tcW w:w="9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2.3.2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625" w:type="dxa"/>
          </w:tcPr>
          <w:p w:rsidR="005D19C7" w:rsidRPr="005D19C7" w:rsidRDefault="005D19C7" w:rsidP="005D19C7">
            <w:pPr>
              <w:widowControl w:val="0"/>
              <w:tabs>
                <w:tab w:val="left" w:pos="-378"/>
              </w:tabs>
              <w:autoSpaceDE w:val="0"/>
              <w:autoSpaceDN w:val="0"/>
              <w:adjustRightInd w:val="0"/>
              <w:spacing w:after="0" w:line="240" w:lineRule="auto"/>
              <w:ind w:right="53"/>
              <w:rPr>
                <w:rFonts w:ascii="Times New Roman" w:eastAsia="Times New Roman" w:hAnsi="Times New Roman" w:cs="Times New Roman"/>
                <w:b/>
                <w:i/>
                <w:spacing w:val="1"/>
                <w:sz w:val="24"/>
                <w:szCs w:val="24"/>
                <w:lang w:val="en-US" w:bidi="hi-IN"/>
              </w:rPr>
            </w:pPr>
            <w:r w:rsidRPr="005D19C7">
              <w:rPr>
                <w:rFonts w:ascii="Times New Roman" w:eastAsia="Times New Roman" w:hAnsi="Times New Roman" w:cs="Times New Roman"/>
                <w:b/>
                <w:i/>
                <w:spacing w:val="1"/>
                <w:sz w:val="24"/>
                <w:szCs w:val="24"/>
                <w:lang w:val="en-US" w:bidi="hi-IN"/>
              </w:rPr>
              <w:t>The institution adopts effective Mentor-Mentee Schemes to address academics and student-psychological issues</w:t>
            </w:r>
          </w:p>
          <w:p w:rsidR="005D19C7" w:rsidRPr="005D19C7" w:rsidRDefault="005D19C7" w:rsidP="005D19C7">
            <w:pPr>
              <w:widowControl w:val="0"/>
              <w:tabs>
                <w:tab w:val="left" w:pos="-378"/>
              </w:tabs>
              <w:autoSpaceDE w:val="0"/>
              <w:autoSpaceDN w:val="0"/>
              <w:adjustRightInd w:val="0"/>
              <w:spacing w:after="0" w:line="240" w:lineRule="auto"/>
              <w:ind w:right="53"/>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sz w:val="24"/>
                <w:szCs w:val="24"/>
                <w:lang w:val="en-US" w:bidi="hi-IN"/>
              </w:rPr>
              <w:t>Write a description in 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14"/>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14"/>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List of Active mentors</w:t>
            </w:r>
          </w:p>
          <w:p w:rsidR="005D19C7" w:rsidRPr="005D19C7" w:rsidRDefault="005D19C7" w:rsidP="005D19C7">
            <w:pPr>
              <w:numPr>
                <w:ilvl w:val="0"/>
                <w:numId w:val="14"/>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Link for Additional Information</w:t>
            </w:r>
          </w:p>
        </w:tc>
        <w:tc>
          <w:tcPr>
            <w:tcW w:w="134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935"/>
        </w:trPr>
        <w:tc>
          <w:tcPr>
            <w:tcW w:w="937"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2.3.3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(QlM)</w:t>
            </w:r>
          </w:p>
        </w:tc>
        <w:tc>
          <w:tcPr>
            <w:tcW w:w="7625" w:type="dxa"/>
            <w:shd w:val="clear" w:color="auto" w:fill="C2D69B"/>
          </w:tcPr>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b/>
                <w:i/>
                <w:sz w:val="20"/>
                <w:szCs w:val="20"/>
                <w:lang w:val="en-US" w:eastAsia="en-IN"/>
              </w:rPr>
            </w:pPr>
            <w:r w:rsidRPr="005D19C7">
              <w:rPr>
                <w:rFonts w:ascii="Times New Roman" w:eastAsia="Times New Roman" w:hAnsi="Times New Roman" w:cs="Times New Roman"/>
                <w:b/>
                <w:i/>
                <w:sz w:val="20"/>
                <w:szCs w:val="20"/>
                <w:lang w:val="en-US" w:eastAsia="en-IN"/>
              </w:rPr>
              <w:t>Development of Self-Learning Material (SLM) at DDE</w:t>
            </w: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b/>
                <w:i/>
                <w:sz w:val="20"/>
                <w:szCs w:val="20"/>
                <w:lang w:val="en-US" w:eastAsia="en-IN"/>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sz w:val="20"/>
                <w:szCs w:val="20"/>
                <w:lang w:val="en-US" w:eastAsia="en-IN"/>
              </w:rPr>
            </w:pPr>
            <w:r w:rsidRPr="005D19C7">
              <w:rPr>
                <w:rFonts w:ascii="Times New Roman" w:eastAsia="Times New Roman" w:hAnsi="Times New Roman" w:cs="Times New Roman"/>
                <w:sz w:val="20"/>
                <w:szCs w:val="20"/>
                <w:lang w:val="en-US" w:eastAsia="en-IN"/>
              </w:rPr>
              <w:t>Process followed for development of Self-Learning Material by DDE.</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sz w:val="20"/>
                <w:szCs w:val="20"/>
                <w:lang w:val="en-US" w:eastAsia="en-IN"/>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lang w:eastAsia="en-IN"/>
              </w:rPr>
            </w:pPr>
            <w:r w:rsidRPr="005D19C7">
              <w:rPr>
                <w:rFonts w:ascii="Times New Roman" w:eastAsia="Times New Roman" w:hAnsi="Times New Roman" w:cs="Times New Roman"/>
                <w:lang w:eastAsia="en-IN"/>
              </w:rPr>
              <w:t xml:space="preserve">Write description in maximum of 500 words </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sz w:val="20"/>
                <w:szCs w:val="20"/>
                <w:lang w:val="en-US" w:eastAsia="en-IN"/>
              </w:rPr>
            </w:pPr>
            <w:r w:rsidRPr="005D19C7">
              <w:rPr>
                <w:rFonts w:ascii="Times New Roman" w:eastAsia="Times New Roman" w:hAnsi="Times New Roman" w:cs="Times New Roman"/>
                <w:b/>
                <w:sz w:val="20"/>
                <w:szCs w:val="20"/>
                <w:lang w:val="en-US" w:eastAsia="en-IN"/>
              </w:rPr>
              <w:t>Provide web-link to</w:t>
            </w:r>
          </w:p>
          <w:p w:rsidR="005D19C7" w:rsidRPr="005D19C7" w:rsidRDefault="005D19C7" w:rsidP="005D19C7">
            <w:pPr>
              <w:widowControl w:val="0"/>
              <w:numPr>
                <w:ilvl w:val="0"/>
                <w:numId w:val="14"/>
              </w:numPr>
              <w:autoSpaceDE w:val="0"/>
              <w:autoSpaceDN w:val="0"/>
              <w:spacing w:after="0" w:line="240" w:lineRule="auto"/>
              <w:rPr>
                <w:rFonts w:ascii="Times New Roman" w:eastAsia="Times New Roman" w:hAnsi="Times New Roman" w:cs="Times New Roman"/>
                <w:sz w:val="20"/>
                <w:szCs w:val="20"/>
                <w:lang w:val="en-US" w:eastAsia="en-IN"/>
              </w:rPr>
            </w:pPr>
            <w:r w:rsidRPr="005D19C7">
              <w:rPr>
                <w:rFonts w:ascii="Times New Roman" w:eastAsia="Times New Roman" w:hAnsi="Times New Roman" w:cs="Times New Roman"/>
                <w:sz w:val="20"/>
                <w:szCs w:val="20"/>
                <w:lang w:val="en-US" w:eastAsia="en-IN"/>
              </w:rPr>
              <w:t>Policy document on SLM</w:t>
            </w:r>
          </w:p>
          <w:p w:rsidR="005D19C7" w:rsidRPr="005D19C7" w:rsidRDefault="005D19C7" w:rsidP="005D19C7">
            <w:pPr>
              <w:widowControl w:val="0"/>
              <w:numPr>
                <w:ilvl w:val="0"/>
                <w:numId w:val="14"/>
              </w:numPr>
              <w:autoSpaceDE w:val="0"/>
              <w:autoSpaceDN w:val="0"/>
              <w:spacing w:after="0" w:line="240" w:lineRule="auto"/>
              <w:rPr>
                <w:rFonts w:ascii="Times New Roman" w:eastAsia="Times New Roman" w:hAnsi="Times New Roman" w:cs="Times New Roman"/>
                <w:sz w:val="20"/>
                <w:szCs w:val="20"/>
                <w:lang w:val="en-US" w:eastAsia="en-IN"/>
              </w:rPr>
            </w:pPr>
            <w:r w:rsidRPr="005D19C7">
              <w:rPr>
                <w:rFonts w:ascii="Times New Roman" w:eastAsia="Times New Roman" w:hAnsi="Times New Roman" w:cs="Times New Roman"/>
                <w:sz w:val="20"/>
                <w:szCs w:val="20"/>
                <w:lang w:val="en-US" w:eastAsia="en-IN"/>
              </w:rPr>
              <w:t>Any other relevant information</w:t>
            </w:r>
          </w:p>
          <w:p w:rsidR="005D19C7" w:rsidRPr="005D19C7" w:rsidRDefault="005D19C7" w:rsidP="005D19C7">
            <w:pPr>
              <w:widowControl w:val="0"/>
              <w:tabs>
                <w:tab w:val="left" w:pos="-378"/>
              </w:tabs>
              <w:autoSpaceDE w:val="0"/>
              <w:autoSpaceDN w:val="0"/>
              <w:adjustRightInd w:val="0"/>
              <w:spacing w:after="0" w:line="240" w:lineRule="auto"/>
              <w:ind w:right="53"/>
              <w:rPr>
                <w:rFonts w:ascii="Times New Roman" w:eastAsia="Times New Roman" w:hAnsi="Times New Roman" w:cs="Times New Roman"/>
                <w:b/>
                <w:i/>
                <w:spacing w:val="1"/>
                <w:sz w:val="24"/>
                <w:szCs w:val="24"/>
                <w:lang w:val="en-US" w:bidi="hi-IN"/>
              </w:rPr>
            </w:pPr>
          </w:p>
        </w:tc>
        <w:tc>
          <w:tcPr>
            <w:tcW w:w="1347"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935"/>
        </w:trPr>
        <w:tc>
          <w:tcPr>
            <w:tcW w:w="937"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2.3.4</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625" w:type="dxa"/>
            <w:shd w:val="clear" w:color="auto" w:fill="C2D69B"/>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sz w:val="24"/>
                <w:szCs w:val="24"/>
                <w:lang w:val="en-US" w:eastAsia="en-IN"/>
              </w:rPr>
            </w:pPr>
            <w:r w:rsidRPr="005D19C7">
              <w:rPr>
                <w:rFonts w:ascii="Times New Roman" w:eastAsia="Times New Roman" w:hAnsi="Times New Roman" w:cs="Times New Roman"/>
                <w:b/>
                <w:sz w:val="24"/>
                <w:szCs w:val="24"/>
                <w:lang w:val="en-US" w:eastAsia="en-IN"/>
              </w:rPr>
              <w:t xml:space="preserve">Availability of digitized SLMs for the learners  - Percentage of programs offered by DDE having access to online SLMs </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eastAsia="en-IN"/>
              </w:rPr>
            </w:pP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b/>
                <w:sz w:val="24"/>
                <w:szCs w:val="24"/>
                <w:lang w:val="en-US" w:eastAsia="en-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8416" behindDoc="0" locked="0" layoutInCell="1" allowOverlap="1">
                      <wp:simplePos x="0" y="0"/>
                      <wp:positionH relativeFrom="column">
                        <wp:posOffset>2230120</wp:posOffset>
                      </wp:positionH>
                      <wp:positionV relativeFrom="paragraph">
                        <wp:posOffset>515620</wp:posOffset>
                      </wp:positionV>
                      <wp:extent cx="259080" cy="259080"/>
                      <wp:effectExtent l="10795" t="10795" r="6350" b="63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6B92A" id="Rectangle 118" o:spid="_x0000_s1026" style="position:absolute;margin-left:175.6pt;margin-top:40.6pt;width:20.4pt;height: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"/>
                  </w:pict>
                </mc:Fallback>
              </mc:AlternateContent>
            </w:r>
            <w:r w:rsidRPr="005D19C7">
              <w:rPr>
                <w:rFonts w:ascii="Times New Roman" w:eastAsia="Times New Roman" w:hAnsi="Times New Roman" w:cs="Times New Roman"/>
                <w:lang w:val="en-US"/>
              </w:rPr>
              <w:t>2</w:t>
            </w:r>
            <w:r w:rsidRPr="005D19C7">
              <w:rPr>
                <w:rFonts w:ascii="Times New Roman" w:eastAsia="Times New Roman" w:hAnsi="Times New Roman" w:cs="Times New Roman"/>
                <w:b/>
                <w:sz w:val="24"/>
                <w:szCs w:val="24"/>
                <w:lang w:val="en-US" w:eastAsia="en-IN"/>
              </w:rPr>
              <w:t>.3.4.1 Number of programmes offered by DDE where learning material of the Institution are digitized and the SLMs uploaded on the website / Online Repository/ e-content app / LMS for their availability to the learners during the last five years</w:t>
            </w: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b/>
                <w:sz w:val="24"/>
                <w:szCs w:val="24"/>
                <w:lang w:val="en-US" w:eastAsia="en-IN"/>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9440" behindDoc="0" locked="0" layoutInCell="1" allowOverlap="1">
                      <wp:simplePos x="0" y="0"/>
                      <wp:positionH relativeFrom="column">
                        <wp:posOffset>3622040</wp:posOffset>
                      </wp:positionH>
                      <wp:positionV relativeFrom="paragraph">
                        <wp:posOffset>-635</wp:posOffset>
                      </wp:positionV>
                      <wp:extent cx="259080" cy="259080"/>
                      <wp:effectExtent l="12065" t="8890" r="5080" b="825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11220" id="Rectangle 117" o:spid="_x0000_s1026" style="position:absolute;margin-left:285.2pt;margin-top:-.05pt;width:20.4pt;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amHwIAAD8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"/>
                  </w:pict>
                </mc:Fallback>
              </mc:AlternateContent>
            </w:r>
            <w:r w:rsidRPr="005D19C7">
              <w:rPr>
                <w:rFonts w:ascii="Times New Roman" w:eastAsia="Times New Roman" w:hAnsi="Times New Roman" w:cs="Times New Roman"/>
                <w:b/>
                <w:sz w:val="24"/>
                <w:szCs w:val="24"/>
                <w:lang w:val="en-US" w:eastAsia="en-IN"/>
              </w:rPr>
              <w:t xml:space="preserve">2.3.4.2: Total number of Programs offered by the DDE  </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r w:rsidRPr="005D19C7">
              <w:rPr>
                <w:rFonts w:ascii="Times New Roman" w:eastAsia="Times New Roman" w:hAnsi="Times New Roman" w:cs="Times New Roman"/>
                <w:b/>
                <w:lang w:val="en-US"/>
              </w:rPr>
              <w:t>Formula:</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Times New Roman" w:eastAsia="Times New Roman" w:hAnsi="Times New Roman" w:cs="Times New Roman"/>
                <w:noProof/>
                <w:lang w:eastAsia="en-IN"/>
              </w:rPr>
              <w:drawing>
                <wp:inline distT="0" distB="0" distL="0" distR="0">
                  <wp:extent cx="4709160" cy="411480"/>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09160" cy="41148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widowControl w:val="0"/>
              <w:numPr>
                <w:ilvl w:val="0"/>
                <w:numId w:val="115"/>
              </w:numPr>
              <w:autoSpaceDE w:val="0"/>
              <w:autoSpaceDN w:val="0"/>
              <w:spacing w:after="0" w:line="240" w:lineRule="auto"/>
              <w:rPr>
                <w:rFonts w:ascii="Calibri" w:eastAsia="Times New Roman" w:hAnsi="Calibri" w:cs="Calibri"/>
                <w:b/>
                <w:color w:val="FF0000"/>
                <w:lang w:val="en-US"/>
              </w:rPr>
            </w:pPr>
            <w:r w:rsidRPr="005D19C7">
              <w:rPr>
                <w:rFonts w:ascii="Calibri" w:eastAsia="Times New Roman" w:hAnsi="Calibri" w:cs="Calibri"/>
                <w:b/>
                <w:color w:val="FF0000"/>
                <w:lang w:val="en-US"/>
              </w:rPr>
              <w:t>List of DIgilised SLM program wise</w:t>
            </w:r>
          </w:p>
          <w:p w:rsidR="005D19C7" w:rsidRPr="005D19C7" w:rsidRDefault="005D19C7" w:rsidP="00217E91">
            <w:pPr>
              <w:widowControl w:val="0"/>
              <w:numPr>
                <w:ilvl w:val="0"/>
                <w:numId w:val="115"/>
              </w:numPr>
              <w:autoSpaceDE w:val="0"/>
              <w:autoSpaceDN w:val="0"/>
              <w:spacing w:after="0" w:line="240" w:lineRule="auto"/>
              <w:rPr>
                <w:rFonts w:ascii="Calibri" w:eastAsia="Times New Roman" w:hAnsi="Calibri" w:cs="Calibri"/>
                <w:b/>
                <w:color w:val="FF0000"/>
                <w:lang w:val="en-US"/>
              </w:rPr>
            </w:pPr>
            <w:r w:rsidRPr="005D19C7">
              <w:rPr>
                <w:rFonts w:ascii="Calibri" w:eastAsia="Times New Roman" w:hAnsi="Calibri" w:cs="Calibri"/>
                <w:b/>
                <w:color w:val="FF0000"/>
                <w:lang w:val="en-US"/>
              </w:rPr>
              <w:t>Links to digitized SLM hosted in the institutional website</w:t>
            </w:r>
          </w:p>
          <w:p w:rsidR="005D19C7" w:rsidRPr="005D19C7" w:rsidRDefault="005D19C7" w:rsidP="00217E91">
            <w:pPr>
              <w:numPr>
                <w:ilvl w:val="0"/>
                <w:numId w:val="115"/>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115"/>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The DVV may seek for selected SLM to be</w:t>
            </w:r>
            <w:r w:rsidRPr="005D19C7">
              <w:rPr>
                <w:rFonts w:ascii="Calibri" w:eastAsia="Times New Roman" w:hAnsi="Calibri" w:cs="Times New Roman"/>
                <w:b/>
                <w:color w:val="FF0000"/>
                <w:lang w:val="en-US"/>
              </w:rPr>
              <w:t xml:space="preserve"> shared during clarification</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217E91">
            <w:pPr>
              <w:widowControl w:val="0"/>
              <w:numPr>
                <w:ilvl w:val="0"/>
                <w:numId w:val="115"/>
              </w:numPr>
              <w:autoSpaceDE w:val="0"/>
              <w:autoSpaceDN w:val="0"/>
              <w:spacing w:after="0" w:line="240" w:lineRule="auto"/>
              <w:rPr>
                <w:rFonts w:ascii="Times New Roman" w:eastAsia="Times New Roman" w:hAnsi="Times New Roman" w:cs="Times New Roman"/>
                <w:lang w:val="en-US"/>
              </w:rPr>
            </w:pPr>
            <w:r w:rsidRPr="005D19C7">
              <w:rPr>
                <w:rFonts w:ascii="Times New Roman" w:eastAsia="Times New Roman" w:hAnsi="Times New Roman" w:cs="Times New Roman"/>
                <w:b/>
                <w:color w:val="FF0000"/>
                <w:lang w:val="en-US"/>
              </w:rPr>
              <w:t>Provide Links for any other relevant document to support the claim (if</w:t>
            </w:r>
            <w:r w:rsidRPr="005D19C7">
              <w:rPr>
                <w:rFonts w:ascii="Calibri" w:eastAsia="Times New Roman" w:hAnsi="Calibri" w:cs="Calibri"/>
                <w:b/>
                <w:color w:val="FF0000"/>
                <w:lang w:val="en-US"/>
              </w:rPr>
              <w:t>any)</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642"/>
              <w:gridCol w:w="1245"/>
              <w:gridCol w:w="1245"/>
              <w:gridCol w:w="842"/>
            </w:tblGrid>
            <w:tr w:rsidR="005D19C7" w:rsidRPr="005D19C7" w:rsidTr="005D19C7">
              <w:trPr>
                <w:jc w:val="center"/>
              </w:trPr>
              <w:tc>
                <w:tcPr>
                  <w:tcW w:w="6231" w:type="dxa"/>
                  <w:gridSpan w:val="5"/>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color w:val="000000"/>
                      <w:lang w:val="en-US" w:bidi="hi-IN"/>
                    </w:rPr>
                    <w:t>2.3.4 Benchmark</w:t>
                  </w:r>
                </w:p>
              </w:tc>
            </w:tr>
            <w:tr w:rsidR="005D19C7" w:rsidRPr="005D19C7" w:rsidTr="005D19C7">
              <w:trPr>
                <w:jc w:val="center"/>
              </w:trPr>
              <w:tc>
                <w:tcPr>
                  <w:tcW w:w="125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0</w:t>
                  </w:r>
                </w:p>
              </w:tc>
              <w:tc>
                <w:tcPr>
                  <w:tcW w:w="164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w:t>
                  </w:r>
                </w:p>
              </w:tc>
              <w:tc>
                <w:tcPr>
                  <w:tcW w:w="124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w:t>
                  </w:r>
                </w:p>
              </w:tc>
              <w:tc>
                <w:tcPr>
                  <w:tcW w:w="124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w:t>
                  </w:r>
                </w:p>
              </w:tc>
              <w:tc>
                <w:tcPr>
                  <w:tcW w:w="84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w:t>
                  </w:r>
                </w:p>
              </w:tc>
            </w:tr>
            <w:tr w:rsidR="005D19C7" w:rsidRPr="005D19C7" w:rsidTr="005D19C7">
              <w:trPr>
                <w:jc w:val="center"/>
              </w:trPr>
              <w:tc>
                <w:tcPr>
                  <w:tcW w:w="125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&lt;20</w:t>
                  </w:r>
                </w:p>
              </w:tc>
              <w:tc>
                <w:tcPr>
                  <w:tcW w:w="164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20-50</w:t>
                  </w:r>
                </w:p>
              </w:tc>
              <w:tc>
                <w:tcPr>
                  <w:tcW w:w="124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50-60</w:t>
                  </w:r>
                </w:p>
              </w:tc>
              <w:tc>
                <w:tcPr>
                  <w:tcW w:w="124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60-70</w:t>
                  </w:r>
                </w:p>
              </w:tc>
              <w:tc>
                <w:tcPr>
                  <w:tcW w:w="84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&gt;=70</w:t>
                  </w:r>
                </w:p>
              </w:tc>
            </w:tr>
          </w:tbl>
          <w:p w:rsidR="005D19C7" w:rsidRPr="005D19C7" w:rsidRDefault="005D19C7" w:rsidP="005D19C7">
            <w:pPr>
              <w:framePr w:hSpace="180" w:wrap="around" w:vAnchor="text" w:hAnchor="margin" w:xAlign="right" w:y="190"/>
              <w:spacing w:after="0" w:line="276" w:lineRule="auto"/>
              <w:jc w:val="both"/>
              <w:rPr>
                <w:rFonts w:ascii="Times New Roman" w:eastAsia="Times New Roman" w:hAnsi="Times New Roman" w:cs="Calibri"/>
                <w:b/>
                <w:color w:val="FF0000"/>
                <w:sz w:val="20"/>
                <w:lang w:val="en-US" w:bidi="hi-IN"/>
              </w:rPr>
            </w:pPr>
          </w:p>
        </w:tc>
        <w:tc>
          <w:tcPr>
            <w:tcW w:w="1347" w:type="dxa"/>
            <w:shd w:val="clear" w:color="auto" w:fill="C2D69B"/>
          </w:tcPr>
          <w:p w:rsidR="005D19C7" w:rsidRPr="005D19C7" w:rsidRDefault="005D19C7" w:rsidP="005D19C7">
            <w:pPr>
              <w:widowControl w:val="0"/>
              <w:autoSpaceDE w:val="0"/>
              <w:autoSpaceDN w:val="0"/>
              <w:spacing w:after="0" w:line="273" w:lineRule="exact"/>
              <w:jc w:val="center"/>
              <w:rPr>
                <w:rFonts w:ascii="Times New Roman" w:eastAsia="Times New Roman" w:hAnsi="Times New Roman" w:cs="Times New Roman"/>
                <w:b/>
                <w:color w:val="000000"/>
                <w:lang w:val="en-US"/>
              </w:rPr>
            </w:pPr>
            <w:r w:rsidRPr="005D19C7">
              <w:rPr>
                <w:rFonts w:ascii="Times New Roman" w:eastAsia="Times New Roman" w:hAnsi="Times New Roman" w:cs="Times New Roman"/>
                <w:b/>
                <w:color w:val="000000"/>
                <w:lang w:val="en-US"/>
              </w:rPr>
              <w:t>5</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color w:val="000000"/>
                <w:lang w:val="en-US"/>
              </w:rPr>
            </w:pPr>
          </w:p>
        </w:tc>
      </w:tr>
      <w:tr w:rsidR="005D19C7" w:rsidRPr="005D19C7" w:rsidTr="005D19C7">
        <w:trPr>
          <w:trHeight w:val="935"/>
        </w:trPr>
        <w:tc>
          <w:tcPr>
            <w:tcW w:w="937" w:type="dxa"/>
            <w:shd w:val="clear" w:color="auto" w:fill="C2D69B"/>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bCs/>
                <w:sz w:val="20"/>
                <w:szCs w:val="20"/>
                <w:lang w:val="en-US" w:eastAsia="en-IN"/>
              </w:rPr>
            </w:pPr>
            <w:r w:rsidRPr="005D19C7">
              <w:rPr>
                <w:rFonts w:ascii="Times New Roman" w:eastAsia="Times New Roman" w:hAnsi="Times New Roman" w:cs="Times New Roman"/>
                <w:b/>
                <w:bCs/>
                <w:sz w:val="20"/>
                <w:szCs w:val="20"/>
                <w:lang w:val="en-US" w:eastAsia="en-IN"/>
              </w:rPr>
              <w:lastRenderedPageBreak/>
              <w:t>2.3.5</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bCs/>
                <w:sz w:val="20"/>
                <w:szCs w:val="20"/>
                <w:lang w:val="en-US" w:eastAsia="en-IN"/>
              </w:rPr>
            </w:pPr>
            <w:r w:rsidRPr="005D19C7">
              <w:rPr>
                <w:rFonts w:ascii="Times New Roman" w:eastAsia="Times New Roman" w:hAnsi="Times New Roman" w:cs="Times New Roman"/>
                <w:b/>
                <w:bCs/>
                <w:sz w:val="20"/>
                <w:szCs w:val="20"/>
                <w:lang w:val="en-US" w:eastAsia="en-IN"/>
              </w:rPr>
              <w:t>Q</w:t>
            </w:r>
            <w:r w:rsidRPr="005D19C7">
              <w:rPr>
                <w:rFonts w:ascii="Times New Roman" w:eastAsia="Times New Roman" w:hAnsi="Times New Roman" w:cs="Times New Roman"/>
                <w:b/>
                <w:bCs/>
                <w:sz w:val="20"/>
                <w:szCs w:val="20"/>
                <w:vertAlign w:val="subscript"/>
                <w:lang w:val="en-US" w:eastAsia="en-IN"/>
              </w:rPr>
              <w:t>l</w:t>
            </w:r>
            <w:r w:rsidRPr="005D19C7">
              <w:rPr>
                <w:rFonts w:ascii="Times New Roman" w:eastAsia="Times New Roman" w:hAnsi="Times New Roman" w:cs="Times New Roman"/>
                <w:b/>
                <w:bCs/>
                <w:sz w:val="20"/>
                <w:szCs w:val="20"/>
                <w:lang w:val="en-US" w:eastAsia="en-IN"/>
              </w:rPr>
              <w:t>M</w:t>
            </w:r>
          </w:p>
        </w:tc>
        <w:tc>
          <w:tcPr>
            <w:tcW w:w="7625" w:type="dxa"/>
            <w:shd w:val="clear" w:color="auto" w:fill="C2D69B"/>
          </w:tcPr>
          <w:p w:rsidR="005D19C7" w:rsidRPr="005D19C7" w:rsidRDefault="005D19C7" w:rsidP="005D19C7">
            <w:pPr>
              <w:widowControl w:val="0"/>
              <w:tabs>
                <w:tab w:val="left" w:pos="2528"/>
              </w:tabs>
              <w:autoSpaceDE w:val="0"/>
              <w:autoSpaceDN w:val="0"/>
              <w:spacing w:after="0" w:line="273" w:lineRule="exact"/>
              <w:jc w:val="both"/>
              <w:rPr>
                <w:rFonts w:ascii="Times New Roman" w:eastAsia="Times New Roman" w:hAnsi="Times New Roman" w:cs="Times New Roman"/>
                <w:b/>
                <w:lang w:val="en-US"/>
              </w:rPr>
            </w:pPr>
            <w:r w:rsidRPr="005D19C7">
              <w:rPr>
                <w:rFonts w:ascii="Times New Roman" w:eastAsia="Times New Roman" w:hAnsi="Times New Roman" w:cs="Times New Roman"/>
                <w:b/>
                <w:lang w:val="en-US"/>
              </w:rPr>
              <w:t xml:space="preserve">DDE’s Mechanism to provide academic counseling support and </w:t>
            </w:r>
          </w:p>
          <w:p w:rsidR="005D19C7" w:rsidRPr="005D19C7" w:rsidRDefault="005D19C7" w:rsidP="005D19C7">
            <w:pPr>
              <w:spacing w:after="0" w:line="240" w:lineRule="auto"/>
              <w:jc w:val="both"/>
              <w:rPr>
                <w:rFonts w:ascii="Times New Roman" w:eastAsia="Times New Roman" w:hAnsi="Times New Roman" w:cs="Times New Roman"/>
                <w:b/>
                <w:bCs/>
                <w:iCs/>
                <w:noProof/>
                <w:lang w:val="en-US" w:bidi="hi-IN"/>
              </w:rPr>
            </w:pPr>
            <w:r w:rsidRPr="005D19C7">
              <w:rPr>
                <w:rFonts w:ascii="Times New Roman" w:eastAsia="Times New Roman" w:hAnsi="Times New Roman" w:cs="Times New Roman"/>
                <w:b/>
                <w:bCs/>
                <w:iCs/>
                <w:noProof/>
                <w:lang w:val="en-US" w:bidi="hi-IN"/>
              </w:rPr>
              <w:t>Academic counselling sessions conducted</w:t>
            </w:r>
          </w:p>
          <w:p w:rsidR="005D19C7" w:rsidRPr="005D19C7" w:rsidRDefault="005D19C7" w:rsidP="005D19C7">
            <w:pPr>
              <w:widowControl w:val="0"/>
              <w:tabs>
                <w:tab w:val="left" w:pos="2528"/>
              </w:tabs>
              <w:autoSpaceDE w:val="0"/>
              <w:autoSpaceDN w:val="0"/>
              <w:spacing w:after="0" w:line="273" w:lineRule="exact"/>
              <w:rPr>
                <w:rFonts w:ascii="Times New Roman" w:eastAsia="Times New Roman" w:hAnsi="Times New Roman" w:cs="Times New Roman"/>
                <w:lang w:val="en-US"/>
              </w:rPr>
            </w:pP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An Institutional mechanism is in place to provide academic counselling support to learners enrolled in different programs including strategies for learner participation and engagement as well as development of required competencies and skills;   </w:t>
            </w:r>
            <w:r w:rsidRPr="005D19C7">
              <w:rPr>
                <w:rFonts w:ascii="Times New Roman" w:eastAsia="Times New Roman" w:hAnsi="Times New Roman" w:cs="Times New Roman"/>
                <w:bCs/>
                <w:iCs/>
                <w:noProof/>
                <w:lang w:val="en-US" w:bidi="hi-IN"/>
              </w:rPr>
              <w:t xml:space="preserve">Regular conduct of academic counselling sessions (for theory and practical courses) at Learner Support Centres under each Regional Centre. </w:t>
            </w:r>
          </w:p>
          <w:p w:rsidR="005D19C7" w:rsidRPr="005D19C7" w:rsidRDefault="005D19C7" w:rsidP="005D19C7">
            <w:pPr>
              <w:spacing w:after="0" w:line="240" w:lineRule="auto"/>
              <w:rPr>
                <w:rFonts w:ascii="Times New Roman" w:eastAsia="Times New Roman" w:hAnsi="Times New Roman" w:cs="Times New Roman"/>
                <w:sz w:val="24"/>
                <w:lang w:val="en-US" w:bidi="hi-IN"/>
              </w:rPr>
            </w:pPr>
            <w:r w:rsidRPr="005D19C7">
              <w:rPr>
                <w:rFonts w:ascii="Times New Roman" w:eastAsia="Times New Roman" w:hAnsi="Times New Roman" w:cs="Times New Roman"/>
                <w:lang w:val="en-US" w:bidi="hi-IN"/>
              </w:rPr>
              <w:t xml:space="preserve">Write description in maximum of 500 words </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r w:rsidRPr="005D19C7">
              <w:rPr>
                <w:rFonts w:ascii="Times New Roman" w:eastAsia="Times New Roman" w:hAnsi="Times New Roman" w:cs="Times New Roman"/>
                <w:b/>
                <w:lang w:val="en-US"/>
              </w:rPr>
              <w:t>Provide web-link to</w:t>
            </w:r>
          </w:p>
          <w:p w:rsidR="005D19C7" w:rsidRPr="005D19C7" w:rsidRDefault="005D19C7" w:rsidP="00217E91">
            <w:pPr>
              <w:widowControl w:val="0"/>
              <w:numPr>
                <w:ilvl w:val="0"/>
                <w:numId w:val="107"/>
              </w:numPr>
              <w:autoSpaceDE w:val="0"/>
              <w:autoSpaceDN w:val="0"/>
              <w:spacing w:after="0" w:line="240" w:lineRule="auto"/>
              <w:jc w:val="both"/>
              <w:rPr>
                <w:rFonts w:ascii="Times New Roman" w:eastAsia="Times New Roman" w:hAnsi="Times New Roman" w:cs="Times New Roman"/>
                <w:bCs/>
                <w:iCs/>
                <w:noProof/>
                <w:lang w:val="en-US"/>
              </w:rPr>
            </w:pPr>
            <w:r w:rsidRPr="005D19C7">
              <w:rPr>
                <w:rFonts w:ascii="Times New Roman" w:eastAsia="Times New Roman" w:hAnsi="Times New Roman" w:cs="Times New Roman"/>
                <w:lang w:val="en-US"/>
              </w:rPr>
              <w:t>Schedules of different counseling activities</w:t>
            </w:r>
          </w:p>
          <w:p w:rsidR="005D19C7" w:rsidRPr="005D19C7" w:rsidRDefault="005D19C7" w:rsidP="00217E91">
            <w:pPr>
              <w:widowControl w:val="0"/>
              <w:numPr>
                <w:ilvl w:val="0"/>
                <w:numId w:val="107"/>
              </w:numPr>
              <w:autoSpaceDE w:val="0"/>
              <w:autoSpaceDN w:val="0"/>
              <w:spacing w:after="0" w:line="240" w:lineRule="auto"/>
              <w:jc w:val="both"/>
              <w:rPr>
                <w:rFonts w:ascii="Times New Roman" w:eastAsia="Times New Roman" w:hAnsi="Times New Roman" w:cs="Times New Roman"/>
                <w:bCs/>
                <w:iCs/>
                <w:noProof/>
                <w:lang w:val="en-US"/>
              </w:rPr>
            </w:pPr>
            <w:r w:rsidRPr="005D19C7">
              <w:rPr>
                <w:rFonts w:ascii="Times New Roman" w:eastAsia="Times New Roman" w:hAnsi="Times New Roman" w:cs="Times New Roman"/>
                <w:lang w:val="en-US"/>
              </w:rPr>
              <w:t>Report of academic Counseling sessions</w:t>
            </w:r>
          </w:p>
          <w:p w:rsidR="005D19C7" w:rsidRPr="005D19C7" w:rsidRDefault="005D19C7" w:rsidP="00217E91">
            <w:pPr>
              <w:widowControl w:val="0"/>
              <w:numPr>
                <w:ilvl w:val="0"/>
                <w:numId w:val="107"/>
              </w:numPr>
              <w:autoSpaceDE w:val="0"/>
              <w:autoSpaceDN w:val="0"/>
              <w:spacing w:after="0" w:line="240" w:lineRule="auto"/>
              <w:jc w:val="both"/>
              <w:rPr>
                <w:rFonts w:ascii="Times New Roman" w:eastAsia="Times New Roman" w:hAnsi="Times New Roman" w:cs="Times New Roman"/>
                <w:bCs/>
                <w:iCs/>
                <w:noProof/>
                <w:lang w:val="en-US"/>
              </w:rPr>
            </w:pPr>
            <w:r w:rsidRPr="005D19C7">
              <w:rPr>
                <w:rFonts w:ascii="Times New Roman" w:eastAsia="Times New Roman" w:hAnsi="Times New Roman" w:cs="Times New Roman"/>
                <w:bCs/>
                <w:iCs/>
                <w:noProof/>
                <w:lang w:val="en-US"/>
              </w:rPr>
              <w:t>Monitoring reports of LSCs</w:t>
            </w:r>
          </w:p>
          <w:p w:rsidR="005D19C7" w:rsidRPr="005D19C7" w:rsidRDefault="005D19C7" w:rsidP="00217E91">
            <w:pPr>
              <w:numPr>
                <w:ilvl w:val="0"/>
                <w:numId w:val="107"/>
              </w:numPr>
              <w:spacing w:after="0" w:line="240" w:lineRule="auto"/>
              <w:contextualSpacing/>
              <w:jc w:val="both"/>
              <w:rPr>
                <w:rFonts w:ascii="Calibri" w:eastAsia="Times New Roman" w:hAnsi="Calibri" w:cs="Times New Roman"/>
                <w:bCs/>
                <w:iCs/>
                <w:noProof/>
                <w:lang w:val="en-US"/>
              </w:rPr>
            </w:pPr>
            <w:r w:rsidRPr="005D19C7">
              <w:rPr>
                <w:rFonts w:ascii="Calibri" w:eastAsia="Times New Roman" w:hAnsi="Calibri" w:cs="Times New Roman"/>
                <w:bCs/>
                <w:iCs/>
                <w:noProof/>
                <w:lang w:val="en-US"/>
              </w:rPr>
              <w:t>Payment vouchers to be producted Learner Support Centres under each Regional Centre year wise</w:t>
            </w:r>
          </w:p>
          <w:p w:rsidR="005D19C7" w:rsidRPr="005D19C7" w:rsidRDefault="005D19C7" w:rsidP="00217E91">
            <w:pPr>
              <w:numPr>
                <w:ilvl w:val="0"/>
                <w:numId w:val="107"/>
              </w:numPr>
              <w:spacing w:after="0" w:line="240" w:lineRule="auto"/>
              <w:contextualSpacing/>
              <w:jc w:val="both"/>
              <w:rPr>
                <w:rFonts w:ascii="Calibri" w:eastAsia="Times New Roman" w:hAnsi="Calibri" w:cs="Times New Roman"/>
                <w:bCs/>
                <w:iCs/>
                <w:noProof/>
                <w:lang w:val="en-US"/>
              </w:rPr>
            </w:pPr>
            <w:r w:rsidRPr="005D19C7">
              <w:rPr>
                <w:rFonts w:ascii="Calibri" w:eastAsia="Times New Roman" w:hAnsi="Calibri" w:cs="Times New Roman"/>
                <w:bCs/>
                <w:iCs/>
                <w:noProof/>
                <w:lang w:val="en-US"/>
              </w:rPr>
              <w:t>Reports on counselling sessions from RCs / LSCs / Finance division.</w:t>
            </w:r>
          </w:p>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lang w:val="en-US" w:bidi="hi-IN"/>
              </w:rPr>
              <w:t>Any  other relevant information</w:t>
            </w:r>
          </w:p>
        </w:tc>
        <w:tc>
          <w:tcPr>
            <w:tcW w:w="1347"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- 2.4 Teacher Profile and Quality (50)</w:t>
      </w:r>
    </w:p>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290"/>
        <w:gridCol w:w="1530"/>
      </w:tblGrid>
      <w:tr w:rsidR="005D19C7" w:rsidRPr="005D19C7" w:rsidTr="005D19C7">
        <w:trPr>
          <w:trHeight w:val="649"/>
        </w:trPr>
        <w:tc>
          <w:tcPr>
            <w:tcW w:w="108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29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53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8129"/>
        </w:trPr>
        <w:tc>
          <w:tcPr>
            <w:tcW w:w="108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2.4.1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9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Average percentage of full time teachers appointed against the number of sanctioned posts year wise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2.4.1.1:  Total Number of Sanctioned year wise during the last five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95"/>
              <w:gridCol w:w="663"/>
              <w:gridCol w:w="720"/>
              <w:gridCol w:w="720"/>
              <w:gridCol w:w="687"/>
            </w:tblGrid>
            <w:tr w:rsidR="005D19C7" w:rsidRPr="005D19C7" w:rsidTr="005D19C7">
              <w:trPr>
                <w:jc w:val="center"/>
              </w:trPr>
              <w:tc>
                <w:tcPr>
                  <w:tcW w:w="113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Year</w:t>
                  </w:r>
                </w:p>
              </w:tc>
              <w:tc>
                <w:tcPr>
                  <w:tcW w:w="69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63"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8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r w:rsidR="005D19C7" w:rsidRPr="005D19C7" w:rsidTr="005D19C7">
              <w:trPr>
                <w:jc w:val="center"/>
              </w:trPr>
              <w:tc>
                <w:tcPr>
                  <w:tcW w:w="113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Number</w:t>
                  </w:r>
                </w:p>
              </w:tc>
              <w:tc>
                <w:tcPr>
                  <w:tcW w:w="69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63"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8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bl>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Cs/>
                <w:iCs/>
                <w:sz w:val="24"/>
                <w:szCs w:val="24"/>
                <w:lang w:val="en-US" w:bidi="hi-IN"/>
              </w:rPr>
              <w:t>Percentage per year</w:t>
            </w:r>
            <w:r w:rsidRPr="005D19C7">
              <w:rPr>
                <w:rFonts w:ascii="Times New Roman" w:eastAsia="Times New Roman" w:hAnsi="Times New Roman" w:cs="Times New Roman"/>
                <w:b/>
                <w:bCs/>
                <w:iCs/>
                <w:sz w:val="24"/>
                <w:szCs w:val="24"/>
                <w:lang w:val="en-US" w:bidi="hi-IN"/>
              </w:rPr>
              <w:t xml:space="preserve">= </w:t>
            </w:r>
            <w:r w:rsidRPr="005D19C7">
              <w:rPr>
                <w:rFonts w:ascii="Times New Roman" w:eastAsia="Times New Roman" w:hAnsi="Times New Roman" w:cs="Times New Roman"/>
                <w:sz w:val="24"/>
                <w:szCs w:val="24"/>
                <w:lang w:val="en-US" w:bidi="hi-IN"/>
              </w:rPr>
              <w:fldChar w:fldCharType="begin"/>
            </w:r>
            <w:r w:rsidRPr="005D19C7">
              <w:rPr>
                <w:rFonts w:ascii="Times New Roman" w:eastAsia="Times New Roman" w:hAnsi="Times New Roman" w:cs="Times New Roman"/>
                <w:sz w:val="24"/>
                <w:szCs w:val="24"/>
                <w:lang w:val="en-US" w:bidi="hi-IN"/>
              </w:rPr>
              <w:instrText xml:space="preserve"> QUOTE </w:instrText>
            </w:r>
            <w:r w:rsidRPr="005D19C7">
              <w:rPr>
                <w:rFonts w:ascii="Times New Roman" w:eastAsia="Times New Roman" w:hAnsi="Times New Roman" w:cs="Times New Roman"/>
                <w:noProof/>
                <w:position w:val="-30"/>
                <w:lang w:eastAsia="en-IN"/>
              </w:rPr>
              <w:drawing>
                <wp:inline distT="0" distB="0" distL="0" distR="0">
                  <wp:extent cx="1897380" cy="373380"/>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97380" cy="37338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instrText xml:space="preserve"> </w:instrText>
            </w:r>
            <w:r w:rsidRPr="005D19C7">
              <w:rPr>
                <w:rFonts w:ascii="Times New Roman" w:eastAsia="Times New Roman" w:hAnsi="Times New Roman" w:cs="Times New Roman"/>
                <w:sz w:val="24"/>
                <w:szCs w:val="24"/>
                <w:lang w:val="en-US" w:bidi="hi-IN"/>
              </w:rPr>
              <w:fldChar w:fldCharType="separate"/>
            </w:r>
            <w:r w:rsidRPr="005D19C7">
              <w:rPr>
                <w:rFonts w:ascii="Times New Roman" w:eastAsia="Times New Roman" w:hAnsi="Times New Roman" w:cs="Times New Roman"/>
                <w:noProof/>
                <w:position w:val="-30"/>
                <w:lang w:eastAsia="en-IN"/>
              </w:rPr>
              <w:drawing>
                <wp:inline distT="0" distB="0" distL="0" distR="0">
                  <wp:extent cx="1897380" cy="373380"/>
                  <wp:effectExtent l="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97380" cy="37338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fldChar w:fldCharType="end"/>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sz w:val="24"/>
                <w:szCs w:val="24"/>
                <w:lang w:val="en-US" w:bidi="hi-IN"/>
              </w:rPr>
              <w:t xml:space="preserve">Average Percentage = </w:t>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noProof/>
                <w:position w:val="-20"/>
                <w:lang w:eastAsia="en-IN"/>
              </w:rPr>
              <w:drawing>
                <wp:inline distT="0" distB="0" distL="0" distR="0">
                  <wp:extent cx="1882140" cy="373380"/>
                  <wp:effectExtent l="0" t="0" r="381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82140" cy="37338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instrText xml:space="preserve"> </w:instrText>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noProof/>
                <w:position w:val="-20"/>
                <w:lang w:eastAsia="en-IN"/>
              </w:rPr>
              <w:drawing>
                <wp:inline distT="0" distB="0" distL="0" distR="0">
                  <wp:extent cx="1882140" cy="373380"/>
                  <wp:effectExtent l="0" t="0" r="381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82140" cy="37338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end"/>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217E91">
            <w:pPr>
              <w:numPr>
                <w:ilvl w:val="0"/>
                <w:numId w:val="100"/>
              </w:numPr>
              <w:spacing w:after="0" w:line="240" w:lineRule="auto"/>
              <w:ind w:left="333" w:hanging="180"/>
              <w:rPr>
                <w:rFonts w:ascii="Times New Roman" w:eastAsia="Times New Roman" w:hAnsi="Times New Roman" w:cs="Times New Roman"/>
                <w:color w:val="FF0000"/>
                <w:sz w:val="24"/>
                <w:szCs w:val="24"/>
                <w:lang w:eastAsia="en-IN"/>
              </w:rPr>
            </w:pPr>
            <w:r w:rsidRPr="005D19C7">
              <w:rPr>
                <w:rFonts w:ascii="Times New Roman" w:eastAsia="Times New Roman" w:hAnsi="Times New Roman" w:cs="Times New Roman"/>
                <w:color w:val="FF0000"/>
                <w:sz w:val="24"/>
                <w:szCs w:val="24"/>
                <w:lang w:eastAsia="en-IN"/>
              </w:rPr>
              <w:t>Institutional data in the prescribed format (data template merged with 2.4.3 and 2.4.4)</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100"/>
              </w:numPr>
              <w:spacing w:after="0" w:line="240" w:lineRule="auto"/>
              <w:ind w:left="333" w:hanging="180"/>
              <w:rPr>
                <w:rFonts w:ascii="Times New Roman" w:eastAsia="Times New Roman" w:hAnsi="Times New Roman" w:cs="Times New Roman"/>
                <w:color w:val="FF0000"/>
                <w:sz w:val="24"/>
                <w:szCs w:val="24"/>
                <w:lang w:eastAsia="en-IN"/>
              </w:rPr>
            </w:pPr>
            <w:r w:rsidRPr="005D19C7">
              <w:rPr>
                <w:rFonts w:ascii="Calibri" w:eastAsia="Times New Roman" w:hAnsi="Calibri" w:cs="Mangal"/>
                <w:b/>
                <w:color w:val="FF0000"/>
                <w:sz w:val="20"/>
                <w:szCs w:val="20"/>
                <w:lang w:eastAsia="en-IN"/>
              </w:rPr>
              <w:t>Sanction letters indicating number of posts sanctioned by the competent authority (including Management sanctioned posts).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framePr w:hSpace="180" w:wrap="around" w:vAnchor="text" w:hAnchor="margin" w:xAlign="right" w:y="190"/>
              <w:spacing w:after="0" w:line="276" w:lineRule="auto"/>
              <w:jc w:val="both"/>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bl>
            <w:tblPr>
              <w:tblpPr w:leftFromText="180" w:rightFromText="180" w:vertAnchor="page" w:horzAnchor="margin" w:tblpXSpec="center" w:tblpY="66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2.4.1 -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50-70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80-90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&gt;=90</w:t>
                  </w:r>
                </w:p>
              </w:tc>
            </w:tr>
          </w:tbl>
          <w:p w:rsidR="005D19C7" w:rsidRPr="005D19C7" w:rsidRDefault="005D19C7" w:rsidP="005D19C7">
            <w:pPr>
              <w:framePr w:hSpace="180" w:wrap="around" w:vAnchor="text" w:hAnchor="margin" w:xAlign="right" w:y="190"/>
              <w:spacing w:after="0" w:line="276" w:lineRule="auto"/>
              <w:jc w:val="both"/>
              <w:rPr>
                <w:rFonts w:ascii="Times New Roman" w:eastAsia="Times New Roman" w:hAnsi="Times New Roman" w:cs="Times New Roman"/>
                <w:b/>
                <w:szCs w:val="24"/>
                <w:lang w:val="en-US" w:bidi="hi-IN"/>
              </w:rPr>
            </w:pPr>
            <w:r w:rsidRPr="005D19C7">
              <w:rPr>
                <w:rFonts w:ascii="Times New Roman" w:eastAsia="Times New Roman" w:hAnsi="Times New Roman" w:cs="Times New Roman"/>
                <w:b/>
                <w:szCs w:val="24"/>
                <w:lang w:val="en-US" w:bidi="hi-IN"/>
              </w:rPr>
              <w:t>Note:  Appointment letter of selected teachers will be sought during the DVV clarification.</w:t>
            </w:r>
          </w:p>
          <w:p w:rsidR="005D19C7" w:rsidRPr="005D19C7" w:rsidRDefault="005D19C7" w:rsidP="005D19C7">
            <w:pPr>
              <w:framePr w:hSpace="180" w:wrap="around" w:vAnchor="text" w:hAnchor="margin" w:xAlign="right" w:y="190"/>
              <w:spacing w:after="0" w:line="276" w:lineRule="auto"/>
              <w:jc w:val="both"/>
              <w:rPr>
                <w:rFonts w:ascii="Times New Roman" w:eastAsia="Times New Roman" w:hAnsi="Times New Roman" w:cs="Times New Roman"/>
                <w:sz w:val="24"/>
                <w:szCs w:val="24"/>
                <w:lang w:val="en-US" w:bidi="hi-IN"/>
              </w:rPr>
            </w:pPr>
          </w:p>
        </w:tc>
        <w:tc>
          <w:tcPr>
            <w:tcW w:w="1530" w:type="dxa"/>
          </w:tcPr>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6515"/>
        </w:trPr>
        <w:tc>
          <w:tcPr>
            <w:tcW w:w="108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2.4.2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9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Percentage of full time teachers withPh.D./D.M/M.Ch./D.N.B/ Superspeciality/L.L.D/D.S.C/D.Litt.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4080" behindDoc="0" locked="0" layoutInCell="1" allowOverlap="1">
                      <wp:simplePos x="0" y="0"/>
                      <wp:positionH relativeFrom="column">
                        <wp:posOffset>1737360</wp:posOffset>
                      </wp:positionH>
                      <wp:positionV relativeFrom="paragraph">
                        <wp:posOffset>396240</wp:posOffset>
                      </wp:positionV>
                      <wp:extent cx="286385" cy="253365"/>
                      <wp:effectExtent l="0" t="0" r="18415" b="1333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53365"/>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margin-left:136.8pt;margin-top:31.2pt;width:22.55pt;height:1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MMLQIAAFo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">
                      <v:textbox>
                        <w:txbxContent>
                          <w:p w:rsidR="00113991" w:rsidRDefault="00113991" w:rsidP="005D19C7"/>
                        </w:txbxContent>
                      </v:textbox>
                    </v:shape>
                  </w:pict>
                </mc:Fallback>
              </mc:AlternateContent>
            </w:r>
            <w:r w:rsidRPr="005D19C7">
              <w:rPr>
                <w:rFonts w:ascii="Times New Roman" w:eastAsia="Times New Roman" w:hAnsi="Times New Roman" w:cs="Times New Roman"/>
                <w:sz w:val="24"/>
                <w:szCs w:val="24"/>
                <w:lang w:val="en-US" w:bidi="hi-IN"/>
              </w:rPr>
              <w:t xml:space="preserve">2.4.2.1: Number of full time teachers with </w:t>
            </w:r>
            <w:r w:rsidRPr="005D19C7">
              <w:rPr>
                <w:rFonts w:ascii="Times New Roman" w:eastAsia="Times New Roman" w:hAnsi="Times New Roman" w:cs="Times New Roman"/>
                <w:b/>
                <w:i/>
                <w:sz w:val="24"/>
                <w:szCs w:val="24"/>
                <w:lang w:val="en-US" w:bidi="hi-IN"/>
              </w:rPr>
              <w:t>Ph.D./D.M/M.Ch./D.N.B/ Superspeciality/L.L.D/D.S.C/D.LittSuperspecialist</w:t>
            </w:r>
            <w:r w:rsidRPr="005D19C7">
              <w:rPr>
                <w:rFonts w:ascii="Times New Roman" w:eastAsia="Times New Roman" w:hAnsi="Times New Roman" w:cs="Times New Roman"/>
                <w:sz w:val="24"/>
                <w:szCs w:val="24"/>
                <w:lang w:val="en-US" w:bidi="hi-IN"/>
              </w:rPr>
              <w:t>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sz w:val="24"/>
                <w:szCs w:val="24"/>
                <w:lang w:val="en-US" w:bidi="hi-IN"/>
              </w:rPr>
              <w:t>Formula</w:t>
            </w:r>
            <w:r w:rsidRPr="005D19C7">
              <w:rPr>
                <w:rFonts w:ascii="Times New Roman" w:eastAsia="Times New Roman" w:hAnsi="Times New Roman" w:cs="Times New Roman"/>
                <w:b/>
                <w:sz w:val="24"/>
                <w:szCs w:val="24"/>
                <w:lang w:val="en-US" w:bidi="hi-IN"/>
              </w:rPr>
              <w:t>:</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Cs/>
                <w:iCs/>
                <w:sz w:val="24"/>
                <w:szCs w:val="24"/>
                <w:lang w:val="en-US" w:bidi="hi-IN"/>
              </w:rPr>
              <w:t xml:space="preserve">Percentage </w:t>
            </w:r>
            <w:r w:rsidRPr="005D19C7">
              <w:rPr>
                <w:rFonts w:ascii="Times New Roman" w:eastAsia="Times New Roman" w:hAnsi="Times New Roman" w:cs="Times New Roman"/>
                <w:b/>
                <w:bCs/>
                <w:iCs/>
                <w:sz w:val="24"/>
                <w:szCs w:val="24"/>
                <w:lang w:val="en-US" w:bidi="hi-IN"/>
              </w:rPr>
              <w:t xml:space="preserve"> = </w:t>
            </w:r>
          </w:p>
          <w:p w:rsidR="005D19C7" w:rsidRPr="005D19C7" w:rsidRDefault="005D19C7" w:rsidP="005D19C7">
            <w:pPr>
              <w:spacing w:after="0" w:line="240" w:lineRule="auto"/>
              <w:jc w:val="center"/>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fldChar w:fldCharType="begin"/>
            </w:r>
            <w:r w:rsidRPr="005D19C7">
              <w:rPr>
                <w:rFonts w:ascii="Times New Roman" w:eastAsia="Times New Roman" w:hAnsi="Times New Roman" w:cs="Times New Roman"/>
                <w:b/>
                <w:sz w:val="20"/>
                <w:szCs w:val="20"/>
                <w:lang w:val="en-US" w:bidi="hi-IN"/>
              </w:rPr>
              <w:instrText xml:space="preserve"> QUOTE </w:instrText>
            </w:r>
            <w:r w:rsidRPr="005D19C7">
              <w:rPr>
                <w:rFonts w:ascii="Times New Roman" w:eastAsia="Times New Roman" w:hAnsi="Times New Roman" w:cs="Times New Roman"/>
                <w:noProof/>
                <w:position w:val="-14"/>
                <w:lang w:eastAsia="en-IN"/>
              </w:rPr>
              <w:drawing>
                <wp:inline distT="0" distB="0" distL="0" distR="0">
                  <wp:extent cx="3139440" cy="335280"/>
                  <wp:effectExtent l="0" t="0" r="381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9440" cy="335280"/>
                          </a:xfrm>
                          <a:prstGeom prst="rect">
                            <a:avLst/>
                          </a:prstGeom>
                          <a:noFill/>
                          <a:ln>
                            <a:noFill/>
                          </a:ln>
                        </pic:spPr>
                      </pic:pic>
                    </a:graphicData>
                  </a:graphic>
                </wp:inline>
              </w:drawing>
            </w:r>
            <w:r w:rsidRPr="005D19C7">
              <w:rPr>
                <w:rFonts w:ascii="Times New Roman" w:eastAsia="Times New Roman" w:hAnsi="Times New Roman" w:cs="Times New Roman"/>
                <w:b/>
                <w:sz w:val="20"/>
                <w:szCs w:val="20"/>
                <w:lang w:val="en-US" w:bidi="hi-IN"/>
              </w:rPr>
              <w:instrText xml:space="preserve"> </w:instrText>
            </w:r>
            <w:r w:rsidRPr="005D19C7">
              <w:rPr>
                <w:rFonts w:ascii="Times New Roman" w:eastAsia="Times New Roman" w:hAnsi="Times New Roman" w:cs="Times New Roman"/>
                <w:b/>
                <w:sz w:val="20"/>
                <w:szCs w:val="20"/>
                <w:lang w:val="en-US" w:bidi="hi-IN"/>
              </w:rPr>
              <w:fldChar w:fldCharType="separate"/>
            </w:r>
            <w:r w:rsidRPr="005D19C7">
              <w:rPr>
                <w:rFonts w:ascii="Times New Roman" w:eastAsia="Times New Roman" w:hAnsi="Times New Roman" w:cs="Times New Roman"/>
                <w:noProof/>
                <w:position w:val="-14"/>
                <w:lang w:eastAsia="en-IN"/>
              </w:rPr>
              <w:drawing>
                <wp:inline distT="0" distB="0" distL="0" distR="0">
                  <wp:extent cx="3139440" cy="335280"/>
                  <wp:effectExtent l="0" t="0" r="381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9440" cy="335280"/>
                          </a:xfrm>
                          <a:prstGeom prst="rect">
                            <a:avLst/>
                          </a:prstGeom>
                          <a:noFill/>
                          <a:ln>
                            <a:noFill/>
                          </a:ln>
                        </pic:spPr>
                      </pic:pic>
                    </a:graphicData>
                  </a:graphic>
                </wp:inline>
              </w:drawing>
            </w:r>
            <w:r w:rsidRPr="005D19C7">
              <w:rPr>
                <w:rFonts w:ascii="Times New Roman" w:eastAsia="Times New Roman" w:hAnsi="Times New Roman" w:cs="Times New Roman"/>
                <w:b/>
                <w:sz w:val="20"/>
                <w:szCs w:val="20"/>
                <w:lang w:val="en-US" w:bidi="hi-IN"/>
              </w:rPr>
              <w:fldChar w:fldCharType="end"/>
            </w:r>
            <w:r w:rsidRPr="005D19C7">
              <w:rPr>
                <w:rFonts w:ascii="Times New Roman" w:eastAsia="Times New Roman" w:hAnsi="Times New Roman" w:cs="Times New Roman"/>
                <w:b/>
                <w:sz w:val="20"/>
                <w:szCs w:val="20"/>
                <w:lang w:val="en-US" w:bidi="hi-IN"/>
              </w:rPr>
              <w:fldChar w:fldCharType="begin"/>
            </w:r>
            <w:r w:rsidRPr="005D19C7">
              <w:rPr>
                <w:rFonts w:ascii="Times New Roman" w:eastAsia="Times New Roman" w:hAnsi="Times New Roman" w:cs="Times New Roman"/>
                <w:b/>
                <w:sz w:val="20"/>
                <w:szCs w:val="20"/>
                <w:lang w:val="en-US" w:bidi="hi-IN"/>
              </w:rPr>
              <w:instrText xml:space="preserve"> QUOTE </w:instrText>
            </w:r>
            <w:r w:rsidRPr="005D19C7">
              <w:rPr>
                <w:rFonts w:ascii="Cambria Math" w:eastAsia="Times New Roman" w:hAnsi="Cambria Math" w:cs="Times New Roman"/>
                <w:sz w:val="20"/>
                <w:szCs w:val="20"/>
                <w:lang w:val="en-US" w:bidi="hi-IN"/>
              </w:rPr>
              <w:instrText>Number of full time  teacherswith Ph.D.Total number of full time teachersX 100</w:instrText>
            </w:r>
            <w:r w:rsidRPr="005D19C7">
              <w:rPr>
                <w:rFonts w:ascii="Times New Roman" w:eastAsia="Times New Roman" w:hAnsi="Times New Roman" w:cs="Times New Roman"/>
                <w:b/>
                <w:sz w:val="20"/>
                <w:szCs w:val="20"/>
                <w:lang w:val="en-US" w:bidi="hi-IN"/>
              </w:rPr>
              <w:fldChar w:fldCharType="end"/>
            </w:r>
          </w:p>
          <w:p w:rsidR="005D19C7" w:rsidRPr="005D19C7" w:rsidRDefault="005D19C7" w:rsidP="005D19C7">
            <w:pPr>
              <w:spacing w:after="0" w:line="240" w:lineRule="auto"/>
              <w:jc w:val="center"/>
              <w:rPr>
                <w:rFonts w:ascii="Times New Roman" w:eastAsia="Times New Roman" w:hAnsi="Times New Roman" w:cs="Times New Roman"/>
                <w:b/>
                <w:bCs/>
                <w:iCs/>
                <w:sz w:val="20"/>
                <w:szCs w:val="20"/>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numPr>
                <w:ilvl w:val="0"/>
                <w:numId w:val="51"/>
              </w:numPr>
              <w:spacing w:after="200" w:line="276"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faculty having Ph.D./D.M/M.Ch./D.N. Superspeciality/ along with particulars of the degree awarding university, subject and the year of award per academic year.</w:t>
            </w:r>
          </w:p>
          <w:p w:rsidR="005D19C7" w:rsidRPr="005D19C7" w:rsidRDefault="005D19C7" w:rsidP="005D19C7">
            <w:pPr>
              <w:numPr>
                <w:ilvl w:val="0"/>
                <w:numId w:val="51"/>
              </w:numPr>
              <w:spacing w:after="200" w:line="276" w:lineRule="auto"/>
              <w:ind w:left="720"/>
              <w:contextualSpacing/>
              <w:rPr>
                <w:rFonts w:ascii="Calibri" w:eastAsia="Times New Roman" w:hAnsi="Calibri" w:cs="Times New Roman"/>
                <w:lang w:val="en-US"/>
              </w:rPr>
            </w:pPr>
            <w:r w:rsidRPr="005D19C7">
              <w:rPr>
                <w:rFonts w:ascii="Calibri" w:eastAsia="Times New Roman" w:hAnsi="Calibri" w:cs="Times New Roman"/>
                <w:b/>
                <w:color w:val="FF0000"/>
                <w:lang w:val="en-US"/>
              </w:rPr>
              <w:t>Copies of Ph.D./D.M/M.Ch./D.N.B Superspeciality awarded by UGC recognized universities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framePr w:hSpace="180" w:wrap="around" w:vAnchor="text" w:hAnchor="margin" w:xAlign="right" w:y="190"/>
              <w:spacing w:after="0" w:line="276" w:lineRule="auto"/>
              <w:jc w:val="both"/>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200" w:line="276" w:lineRule="auto"/>
              <w:contextualSpacing/>
              <w:rPr>
                <w:rFonts w:ascii="Calibri" w:eastAsia="Times New Roman" w:hAnsi="Calibri" w:cs="Calibri"/>
                <w:b/>
                <w:bCs/>
                <w:color w:val="000000"/>
                <w:sz w:val="20"/>
                <w:lang w:val="en-US"/>
              </w:rPr>
            </w:pPr>
            <w:r w:rsidRPr="005D19C7">
              <w:rPr>
                <w:rFonts w:ascii="Calibri" w:eastAsia="Times New Roman" w:hAnsi="Calibri" w:cs="Calibri"/>
                <w:b/>
                <w:bCs/>
                <w:color w:val="000000"/>
                <w:sz w:val="20"/>
                <w:lang w:val="en-US"/>
              </w:rPr>
              <w:t>Note: (1) Honorary degrees shall not be considered</w:t>
            </w:r>
          </w:p>
          <w:p w:rsidR="005D19C7" w:rsidRPr="005D19C7" w:rsidRDefault="005D19C7" w:rsidP="005D19C7">
            <w:pPr>
              <w:spacing w:after="200" w:line="276" w:lineRule="auto"/>
              <w:contextualSpacing/>
              <w:rPr>
                <w:rFonts w:ascii="Calibri" w:eastAsia="Times New Roman" w:hAnsi="Calibri" w:cs="Times New Roman"/>
                <w:b/>
                <w:color w:val="000000"/>
                <w:lang w:val="en-US"/>
              </w:rPr>
            </w:pPr>
            <w:r w:rsidRPr="005D19C7">
              <w:rPr>
                <w:rFonts w:ascii="Calibri" w:eastAsia="Times New Roman" w:hAnsi="Calibri" w:cs="Times New Roman"/>
                <w:b/>
                <w:color w:val="000000"/>
                <w:lang w:val="en-US"/>
              </w:rPr>
              <w:t>(2)  Provisional Degree Certificate may be considered wherever Degree Certificate is not awarded</w:t>
            </w:r>
          </w:p>
          <w:tbl>
            <w:tblPr>
              <w:tblpPr w:leftFromText="180" w:rightFromText="180" w:vertAnchor="page" w:horzAnchor="margin" w:tblpXSpec="center" w:tblpY="89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2.4.2 -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60-70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&gt;=80</w:t>
                  </w:r>
                </w:p>
              </w:tc>
            </w:tr>
          </w:tbl>
          <w:p w:rsidR="005D19C7" w:rsidRPr="005D19C7" w:rsidRDefault="005D19C7" w:rsidP="005D19C7">
            <w:pPr>
              <w:spacing w:after="200" w:line="276" w:lineRule="auto"/>
              <w:contextualSpacing/>
              <w:rPr>
                <w:rFonts w:ascii="Calibri" w:eastAsia="Times New Roman" w:hAnsi="Calibri" w:cs="Times New Roman"/>
                <w:b/>
                <w:color w:val="000000"/>
                <w:lang w:val="en-US"/>
              </w:rPr>
            </w:pPr>
          </w:p>
          <w:p w:rsidR="005D19C7" w:rsidRPr="005D19C7" w:rsidRDefault="005D19C7" w:rsidP="005D19C7">
            <w:pPr>
              <w:spacing w:after="200" w:line="276" w:lineRule="auto"/>
              <w:contextualSpacing/>
              <w:rPr>
                <w:rFonts w:ascii="Calibri" w:eastAsia="Times New Roman" w:hAnsi="Calibri" w:cs="Times New Roman"/>
                <w:b/>
                <w:color w:val="000000"/>
                <w:lang w:val="en-US"/>
              </w:rPr>
            </w:pPr>
          </w:p>
          <w:p w:rsidR="005D19C7" w:rsidRPr="005D19C7" w:rsidRDefault="005D19C7" w:rsidP="005D19C7">
            <w:pPr>
              <w:spacing w:after="200" w:line="276" w:lineRule="auto"/>
              <w:contextualSpacing/>
              <w:rPr>
                <w:rFonts w:ascii="Calibri" w:eastAsia="Times New Roman" w:hAnsi="Calibri" w:cs="Times New Roman"/>
                <w:lang w:val="en-US"/>
              </w:rPr>
            </w:pPr>
          </w:p>
        </w:tc>
        <w:tc>
          <w:tcPr>
            <w:tcW w:w="153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1125"/>
        </w:trPr>
        <w:tc>
          <w:tcPr>
            <w:tcW w:w="108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2.4.3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9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Average teaching experience of full time teachers (Data to be provided only for the latest completed academic year, in number of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5104" behindDoc="0" locked="0" layoutInCell="1" allowOverlap="1">
                      <wp:simplePos x="0" y="0"/>
                      <wp:positionH relativeFrom="column">
                        <wp:posOffset>1641475</wp:posOffset>
                      </wp:positionH>
                      <wp:positionV relativeFrom="paragraph">
                        <wp:posOffset>172720</wp:posOffset>
                      </wp:positionV>
                      <wp:extent cx="287020" cy="253365"/>
                      <wp:effectExtent l="0" t="0" r="17780" b="1333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3365"/>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margin-left:129.25pt;margin-top:13.6pt;width:22.6pt;height:1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">
                      <v:textbox>
                        <w:txbxContent>
                          <w:p w:rsidR="00113991" w:rsidRDefault="00113991" w:rsidP="005D19C7"/>
                        </w:txbxContent>
                      </v:textbox>
                    </v:shape>
                  </w:pict>
                </mc:Fallback>
              </mc:AlternateContent>
            </w:r>
            <w:r w:rsidRPr="005D19C7">
              <w:rPr>
                <w:rFonts w:ascii="Times New Roman" w:eastAsia="Times New Roman" w:hAnsi="Times New Roman" w:cs="Times New Roman"/>
                <w:sz w:val="24"/>
                <w:szCs w:val="24"/>
                <w:lang w:val="en-US" w:bidi="hi-IN"/>
              </w:rPr>
              <w:t>2.4.3.1: Total teaching experience of full-time teachers (for the latest completed academic year</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r w:rsidRPr="005D19C7">
              <w:rPr>
                <w:rFonts w:ascii="Times New Roman" w:eastAsia="Times New Roman" w:hAnsi="Times New Roman" w:cs="Times New Roman"/>
                <w:b/>
                <w:bCs/>
                <w:sz w:val="24"/>
                <w:szCs w:val="24"/>
                <w:lang w:val="en-US" w:bidi="hi-IN"/>
              </w:rPr>
              <w:t xml:space="preserve">:        </w:t>
            </w:r>
          </w:p>
          <w:p w:rsidR="005D19C7" w:rsidRPr="005D19C7" w:rsidRDefault="005D19C7" w:rsidP="005D19C7">
            <w:pPr>
              <w:spacing w:after="0" w:line="240" w:lineRule="auto"/>
              <w:jc w:val="center"/>
              <w:rPr>
                <w:rFonts w:ascii="Times New Roman" w:eastAsia="Times New Roman" w:hAnsi="Times New Roman" w:cs="Times New Roman"/>
                <w:sz w:val="18"/>
                <w:lang w:val="en-US" w:bidi="hi-IN"/>
              </w:rPr>
            </w:pPr>
            <w:r w:rsidRPr="005D19C7">
              <w:rPr>
                <w:rFonts w:ascii="Times New Roman" w:eastAsia="Times New Roman" w:hAnsi="Times New Roman" w:cs="Times New Roman"/>
                <w:noProof/>
                <w:lang w:eastAsia="en-IN"/>
              </w:rPr>
              <w:drawing>
                <wp:inline distT="0" distB="0" distL="0" distR="0">
                  <wp:extent cx="3345180" cy="350520"/>
                  <wp:effectExtent l="0" t="0" r="762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45180" cy="35052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framePr w:hSpace="180" w:wrap="around" w:vAnchor="text" w:hAnchor="margin" w:xAlign="right" w:y="190"/>
              <w:spacing w:after="0" w:line="276" w:lineRule="auto"/>
              <w:jc w:val="both"/>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lastRenderedPageBreak/>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Note: Experience certificate/ appointment order of selected faculty will be</w:t>
            </w:r>
          </w:p>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Sought during DVV clarification.</w:t>
            </w: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tbl>
            <w:tblPr>
              <w:tblpPr w:leftFromText="180" w:rightFromText="180" w:vertAnchor="page" w:horzAnchor="margin" w:tblpXSpec="center" w:tblpY="19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7"/>
              <w:gridCol w:w="618"/>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2.4.3 -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&lt;6</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6-9</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9-12</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12-15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&gt;=15</w:t>
                  </w:r>
                </w:p>
              </w:tc>
            </w:tr>
          </w:tbl>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tc>
        <w:tc>
          <w:tcPr>
            <w:tcW w:w="153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966"/>
        <w:gridCol w:w="1130"/>
      </w:tblGrid>
      <w:tr w:rsidR="005D19C7" w:rsidRPr="005D19C7" w:rsidTr="005D19C7">
        <w:tc>
          <w:tcPr>
            <w:tcW w:w="1101" w:type="dxa"/>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bCs/>
                <w:sz w:val="20"/>
                <w:szCs w:val="20"/>
                <w:lang w:val="en-US" w:eastAsia="en-IN" w:bidi="hi-IN"/>
              </w:rPr>
              <w:t>Metric No.</w:t>
            </w:r>
          </w:p>
        </w:tc>
        <w:tc>
          <w:tcPr>
            <w:tcW w:w="6952" w:type="dxa"/>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p>
        </w:tc>
        <w:tc>
          <w:tcPr>
            <w:tcW w:w="1196" w:type="dxa"/>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Cs/>
                <w:sz w:val="20"/>
                <w:szCs w:val="20"/>
                <w:lang w:val="en-US" w:eastAsia="en-IN" w:bidi="hi-IN"/>
              </w:rPr>
              <w:t>Weightage</w:t>
            </w:r>
          </w:p>
        </w:tc>
      </w:tr>
      <w:tr w:rsidR="005D19C7" w:rsidRPr="005D19C7" w:rsidTr="005D19C7">
        <w:tc>
          <w:tcPr>
            <w:tcW w:w="1101" w:type="dxa"/>
            <w:shd w:val="clear" w:color="auto" w:fill="C2D69B"/>
          </w:tcPr>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2.4.4</w:t>
            </w:r>
          </w:p>
          <w:p w:rsidR="005D19C7" w:rsidRPr="005D19C7" w:rsidRDefault="005D19C7" w:rsidP="005D19C7">
            <w:p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bCs/>
                <w:sz w:val="20"/>
                <w:szCs w:val="20"/>
                <w:lang w:val="en-US" w:eastAsia="en-IN" w:bidi="hi-IN"/>
              </w:rPr>
              <w:t>QnM</w:t>
            </w:r>
          </w:p>
        </w:tc>
        <w:tc>
          <w:tcPr>
            <w:tcW w:w="6952" w:type="dxa"/>
            <w:shd w:val="clear" w:color="auto" w:fill="C2D69B"/>
          </w:tcPr>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i/>
                <w:sz w:val="24"/>
                <w:szCs w:val="24"/>
                <w:lang w:val="en-US" w:eastAsia="en-IN" w:bidi="hi-IN"/>
              </w:rPr>
            </w:pPr>
            <w:r w:rsidRPr="005D19C7">
              <w:rPr>
                <w:rFonts w:ascii="Times New Roman" w:eastAsia="Times New Roman" w:hAnsi="Times New Roman" w:cs="Times New Roman"/>
                <w:b/>
                <w:i/>
                <w:sz w:val="24"/>
                <w:szCs w:val="24"/>
                <w:lang w:val="en-US" w:eastAsia="en-IN" w:bidi="hi-IN"/>
              </w:rPr>
              <w:t>Full-time teachers and other academics in positions – Percentage of the sanctioned posts occupied by full-time teachers and other academics in DDE respectively year wise over the last five years</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i/>
                <w:sz w:val="24"/>
                <w:szCs w:val="24"/>
                <w:lang w:val="en-US" w:eastAsia="en-IN" w:bidi="hi-IN"/>
              </w:rPr>
            </w:pP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2.4.4.1:  Number of Fulltime teachers and other academics appointed in DDE against the sanctioned post during last five years</w:t>
            </w: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sz w:val="20"/>
                <w:szCs w:val="24"/>
                <w:lang w:val="en-US" w:eastAsia="en-IN" w:bidi="hi-IN"/>
              </w:rPr>
            </w:pP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4"/>
                <w:lang w:val="en-US" w:eastAsia="en-IN" w:bidi="hi-IN"/>
              </w:rPr>
              <w:t>2.4.4.2:  Number of sanctioned post of full time teacher and other academics available in  DDE</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
              <w:gridCol w:w="2245"/>
              <w:gridCol w:w="695"/>
              <w:gridCol w:w="663"/>
              <w:gridCol w:w="720"/>
              <w:gridCol w:w="720"/>
              <w:gridCol w:w="687"/>
            </w:tblGrid>
            <w:tr w:rsidR="005D19C7" w:rsidRPr="005D19C7" w:rsidTr="005D19C7">
              <w:trPr>
                <w:jc w:val="center"/>
              </w:trPr>
              <w:tc>
                <w:tcPr>
                  <w:tcW w:w="2292" w:type="dxa"/>
                  <w:gridSpan w:val="2"/>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Year</w:t>
                  </w:r>
                </w:p>
              </w:tc>
              <w:tc>
                <w:tcPr>
                  <w:tcW w:w="69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63"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8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r w:rsidR="005D19C7" w:rsidRPr="005D19C7" w:rsidTr="005D19C7">
              <w:trPr>
                <w:jc w:val="center"/>
              </w:trPr>
              <w:tc>
                <w:tcPr>
                  <w:tcW w:w="2292" w:type="dxa"/>
                  <w:gridSpan w:val="2"/>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 xml:space="preserve">Number of teachers in DDE </w:t>
                  </w:r>
                </w:p>
              </w:tc>
              <w:tc>
                <w:tcPr>
                  <w:tcW w:w="69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63"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8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r w:rsidR="005D19C7" w:rsidRPr="005D19C7" w:rsidTr="005D19C7">
              <w:trPr>
                <w:gridBefore w:val="1"/>
                <w:wBefore w:w="47" w:type="dxa"/>
                <w:jc w:val="center"/>
              </w:trPr>
              <w:tc>
                <w:tcPr>
                  <w:tcW w:w="224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r w:rsidRPr="005D19C7">
                    <w:rPr>
                      <w:rFonts w:ascii="Times New Roman" w:eastAsia="Times New Roman" w:hAnsi="Times New Roman" w:cs="Times New Roman"/>
                      <w:sz w:val="24"/>
                      <w:szCs w:val="24"/>
                      <w:lang w:val="en-US" w:eastAsia="en-IN" w:bidi="hi-IN"/>
                    </w:rPr>
                    <w:t>Number of sanctioned post in DDE</w:t>
                  </w:r>
                </w:p>
              </w:tc>
              <w:tc>
                <w:tcPr>
                  <w:tcW w:w="69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63"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720"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c>
                <w:tcPr>
                  <w:tcW w:w="687"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40" w:lineRule="auto"/>
                    <w:rPr>
                      <w:rFonts w:ascii="Times New Roman" w:eastAsia="Times New Roman" w:hAnsi="Times New Roman" w:cs="Times New Roman"/>
                      <w:sz w:val="24"/>
                      <w:szCs w:val="24"/>
                      <w:lang w:val="en-US" w:eastAsia="en-IN" w:bidi="hi-IN"/>
                    </w:rPr>
                  </w:pPr>
                </w:p>
              </w:tc>
            </w:tr>
          </w:tbl>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Formula:</w:t>
            </w:r>
          </w:p>
          <w:p w:rsidR="005D19C7" w:rsidRPr="005D19C7" w:rsidRDefault="005D19C7" w:rsidP="005D19C7">
            <w:pPr>
              <w:widowControl w:val="0"/>
              <w:autoSpaceDE w:val="0"/>
              <w:autoSpaceDN w:val="0"/>
              <w:spacing w:after="0" w:line="273" w:lineRule="exact"/>
              <w:ind w:left="1080"/>
              <w:rPr>
                <w:rFonts w:ascii="Times New Roman" w:eastAsia="Times New Roman" w:hAnsi="Times New Roman" w:cs="Times New Roman"/>
                <w:bCs/>
                <w:lang w:val="en-US"/>
              </w:rPr>
            </w:pPr>
            <w:r w:rsidRPr="005D19C7">
              <w:rPr>
                <w:rFonts w:ascii="Times New Roman" w:eastAsia="Times New Roman" w:hAnsi="Times New Roman" w:cs="Times New Roman"/>
                <w:b/>
                <w:bCs/>
                <w:iCs/>
                <w:sz w:val="18"/>
                <w:szCs w:val="18"/>
                <w:lang w:val="en-US"/>
              </w:rPr>
              <w:t>Geometric Mean</w:t>
            </w:r>
            <w:r w:rsidRPr="005D19C7">
              <w:rPr>
                <w:rFonts w:ascii="Times New Roman" w:eastAsia="Times New Roman" w:hAnsi="Times New Roman" w:cs="Times New Roman"/>
                <w:bCs/>
                <w:iCs/>
                <w:sz w:val="18"/>
                <w:szCs w:val="18"/>
                <w:lang w:val="en-US"/>
              </w:rPr>
              <w:t xml:space="preserve"> =</w:t>
            </w:r>
            <w:r w:rsidRPr="005D19C7">
              <w:rPr>
                <w:rFonts w:ascii="Times New Roman" w:eastAsia="Times New Roman" w:hAnsi="Times New Roman" w:cs="Times New Roman"/>
                <w:bCs/>
                <w:lang w:val="en-US"/>
              </w:rPr>
              <w:fldChar w:fldCharType="begin"/>
            </w:r>
            <w:r w:rsidRPr="005D19C7">
              <w:rPr>
                <w:rFonts w:ascii="Times New Roman" w:eastAsia="Times New Roman" w:hAnsi="Times New Roman" w:cs="Times New Roman"/>
                <w:bCs/>
                <w:lang w:val="en-US"/>
              </w:rPr>
              <w:instrText xml:space="preserve"> QUOTE </w:instrText>
            </w:r>
            <w:r w:rsidRPr="005D19C7">
              <w:rPr>
                <w:rFonts w:ascii="Times New Roman" w:eastAsia="Times New Roman" w:hAnsi="Times New Roman" w:cs="Times New Roman"/>
                <w:noProof/>
                <w:position w:val="-5"/>
                <w:lang w:eastAsia="en-IN"/>
              </w:rPr>
              <w:drawing>
                <wp:inline distT="0" distB="0" distL="0" distR="0">
                  <wp:extent cx="1737360" cy="1752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7360" cy="175260"/>
                          </a:xfrm>
                          <a:prstGeom prst="rect">
                            <a:avLst/>
                          </a:prstGeom>
                          <a:noFill/>
                          <a:ln>
                            <a:noFill/>
                          </a:ln>
                        </pic:spPr>
                      </pic:pic>
                    </a:graphicData>
                  </a:graphic>
                </wp:inline>
              </w:drawing>
            </w:r>
            <w:r w:rsidRPr="005D19C7">
              <w:rPr>
                <w:rFonts w:ascii="Times New Roman" w:eastAsia="Times New Roman" w:hAnsi="Times New Roman" w:cs="Times New Roman"/>
                <w:bCs/>
                <w:lang w:val="en-US"/>
              </w:rPr>
              <w:instrText xml:space="preserve"> </w:instrText>
            </w:r>
            <w:r w:rsidRPr="005D19C7">
              <w:rPr>
                <w:rFonts w:ascii="Times New Roman" w:eastAsia="Times New Roman" w:hAnsi="Times New Roman" w:cs="Times New Roman"/>
                <w:bCs/>
                <w:lang w:val="en-US"/>
              </w:rPr>
              <w:fldChar w:fldCharType="separate"/>
            </w:r>
            <w:r w:rsidRPr="005D19C7">
              <w:rPr>
                <w:rFonts w:ascii="Times New Roman" w:eastAsia="Times New Roman" w:hAnsi="Times New Roman" w:cs="Times New Roman"/>
                <w:noProof/>
                <w:position w:val="-5"/>
                <w:lang w:eastAsia="en-IN"/>
              </w:rPr>
              <w:drawing>
                <wp:inline distT="0" distB="0" distL="0" distR="0">
                  <wp:extent cx="1737360" cy="1752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7360" cy="175260"/>
                          </a:xfrm>
                          <a:prstGeom prst="rect">
                            <a:avLst/>
                          </a:prstGeom>
                          <a:noFill/>
                          <a:ln>
                            <a:noFill/>
                          </a:ln>
                        </pic:spPr>
                      </pic:pic>
                    </a:graphicData>
                  </a:graphic>
                </wp:inline>
              </w:drawing>
            </w:r>
            <w:r w:rsidRPr="005D19C7">
              <w:rPr>
                <w:rFonts w:ascii="Times New Roman" w:eastAsia="Times New Roman" w:hAnsi="Times New Roman" w:cs="Times New Roman"/>
                <w:bCs/>
                <w:lang w:val="en-US"/>
              </w:rPr>
              <w:fldChar w:fldCharType="end"/>
            </w: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lang w:val="en-US" w:bidi="hi-IN"/>
              </w:rPr>
            </w:pP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Upload:</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widowControl w:val="0"/>
              <w:numPr>
                <w:ilvl w:val="0"/>
                <w:numId w:val="104"/>
              </w:numPr>
              <w:autoSpaceDE w:val="0"/>
              <w:autoSpaceDN w:val="0"/>
              <w:spacing w:after="0" w:line="240" w:lineRule="auto"/>
              <w:rPr>
                <w:rFonts w:ascii="Calibri" w:eastAsia="Times New Roman" w:hAnsi="Calibri" w:cs="Calibri"/>
                <w:b/>
                <w:color w:val="FF0000"/>
                <w:lang w:val="en-US"/>
              </w:rPr>
            </w:pPr>
            <w:r w:rsidRPr="005D19C7">
              <w:rPr>
                <w:rFonts w:ascii="Calibri" w:eastAsia="Times New Roman" w:hAnsi="Calibri" w:cs="Calibri"/>
                <w:b/>
                <w:color w:val="FF0000"/>
                <w:lang w:val="en-US"/>
              </w:rPr>
              <w:t>Proof of posts in sanction</w:t>
            </w:r>
          </w:p>
          <w:p w:rsidR="005D19C7" w:rsidRPr="005D19C7" w:rsidRDefault="005D19C7" w:rsidP="00217E91">
            <w:pPr>
              <w:widowControl w:val="0"/>
              <w:numPr>
                <w:ilvl w:val="0"/>
                <w:numId w:val="104"/>
              </w:numPr>
              <w:autoSpaceDE w:val="0"/>
              <w:autoSpaceDN w:val="0"/>
              <w:spacing w:after="0" w:line="240" w:lineRule="auto"/>
              <w:rPr>
                <w:rFonts w:ascii="Calibri" w:eastAsia="Times New Roman" w:hAnsi="Calibri" w:cs="Calibri"/>
                <w:b/>
                <w:color w:val="FF0000"/>
                <w:lang w:val="en-US"/>
              </w:rPr>
            </w:pPr>
            <w:r w:rsidRPr="005D19C7">
              <w:rPr>
                <w:rFonts w:ascii="Calibri" w:eastAsia="Times New Roman" w:hAnsi="Calibri" w:cs="Calibri"/>
                <w:b/>
                <w:color w:val="FF0000"/>
                <w:lang w:val="en-US"/>
              </w:rPr>
              <w:t>List of full time teachers and other academics authenticated by the head of the institution</w:t>
            </w:r>
          </w:p>
          <w:p w:rsidR="005D19C7" w:rsidRPr="005D19C7" w:rsidRDefault="005D19C7" w:rsidP="00217E91">
            <w:pPr>
              <w:numPr>
                <w:ilvl w:val="0"/>
                <w:numId w:val="104"/>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104"/>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The DVV may seek for selected appointment order of full time teacher and other academics during DVV process</w:t>
            </w:r>
          </w:p>
          <w:p w:rsidR="005D19C7" w:rsidRPr="005D19C7" w:rsidRDefault="005D19C7" w:rsidP="005D19C7">
            <w:pPr>
              <w:spacing w:after="200" w:line="276"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217E91">
            <w:pPr>
              <w:numPr>
                <w:ilvl w:val="0"/>
                <w:numId w:val="104"/>
              </w:num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Calibri"/>
                <w:b/>
                <w:color w:val="FF0000"/>
                <w:lang w:val="en-US" w:bidi="hi-IN"/>
              </w:rPr>
              <w:t>Provide Links for any other relevant document to support the claim (if</w:t>
            </w:r>
            <w:r w:rsidRPr="005D19C7">
              <w:rPr>
                <w:rFonts w:ascii="Calibri" w:eastAsia="Times New Roman" w:hAnsi="Calibri" w:cs="Calibri"/>
                <w:b/>
                <w:color w:val="FF0000"/>
                <w:lang w:val="en-US" w:bidi="hi-IN"/>
              </w:rPr>
              <w:t>any)</w:t>
            </w:r>
          </w:p>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widowControl w:val="0"/>
              <w:autoSpaceDE w:val="0"/>
              <w:autoSpaceDN w:val="0"/>
              <w:spacing w:after="0" w:line="240" w:lineRule="auto"/>
              <w:rPr>
                <w:rFonts w:ascii="Times New Roman" w:eastAsia="Times New Roman" w:hAnsi="Times New Roman" w:cs="Times New Roman"/>
                <w:b/>
                <w:i/>
                <w:color w:val="000000"/>
                <w:lang w:val="en-US"/>
              </w:rPr>
            </w:pPr>
            <w:r w:rsidRPr="005D19C7">
              <w:rPr>
                <w:rFonts w:ascii="Times New Roman" w:eastAsia="Times New Roman" w:hAnsi="Times New Roman" w:cs="Times New Roman"/>
                <w:b/>
                <w:i/>
                <w:color w:val="000000"/>
                <w:lang w:val="en-US"/>
              </w:rPr>
              <w:t>Note:  As a measure of public disclosure, the details of the Full-time teacher and other academics in DDE along with their CV needs to be made available in the institutional website</w:t>
            </w:r>
          </w:p>
          <w:p w:rsidR="005D19C7" w:rsidRPr="005D19C7" w:rsidRDefault="005D19C7" w:rsidP="005D19C7">
            <w:pPr>
              <w:widowControl w:val="0"/>
              <w:autoSpaceDE w:val="0"/>
              <w:autoSpaceDN w:val="0"/>
              <w:spacing w:after="0" w:line="240" w:lineRule="auto"/>
              <w:rPr>
                <w:rFonts w:ascii="Times New Roman" w:eastAsia="Times New Roman" w:hAnsi="Times New Roman" w:cs="Times New Roman"/>
                <w:b/>
                <w:i/>
                <w:color w:val="000000"/>
                <w:lang w:val="en-US"/>
              </w:rPr>
            </w:pPr>
          </w:p>
          <w:p w:rsidR="005D19C7" w:rsidRPr="005D19C7" w:rsidRDefault="005D19C7" w:rsidP="005D19C7">
            <w:pPr>
              <w:widowControl w:val="0"/>
              <w:autoSpaceDE w:val="0"/>
              <w:autoSpaceDN w:val="0"/>
              <w:spacing w:after="0" w:line="240" w:lineRule="auto"/>
              <w:rPr>
                <w:rFonts w:ascii="Times New Roman" w:eastAsia="Times New Roman" w:hAnsi="Times New Roman" w:cs="Times New Roman"/>
                <w:b/>
                <w:i/>
                <w:color w:val="000000"/>
                <w:lang w:val="en-US"/>
              </w:rPr>
            </w:pPr>
          </w:p>
          <w:tbl>
            <w:tblPr>
              <w:tblpPr w:leftFromText="180" w:rightFromText="180"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446"/>
              <w:gridCol w:w="1118"/>
              <w:gridCol w:w="1118"/>
              <w:gridCol w:w="1186"/>
            </w:tblGrid>
            <w:tr w:rsidR="005D19C7" w:rsidRPr="005D19C7" w:rsidTr="005D19C7">
              <w:tc>
                <w:tcPr>
                  <w:tcW w:w="6004" w:type="dxa"/>
                  <w:gridSpan w:val="5"/>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lang w:val="en-US" w:bidi="hi-IN"/>
                    </w:rPr>
                    <w:t>2.4.4</w:t>
                  </w:r>
                  <w:r w:rsidRPr="005D19C7">
                    <w:rPr>
                      <w:rFonts w:ascii="Times New Roman" w:eastAsia="Times New Roman" w:hAnsi="Times New Roman" w:cs="Calibri"/>
                      <w:b/>
                      <w:color w:val="000000"/>
                      <w:lang w:val="en-US" w:bidi="hi-IN"/>
                    </w:rPr>
                    <w:t xml:space="preserve"> Benchmark</w:t>
                  </w:r>
                </w:p>
              </w:tc>
            </w:tr>
            <w:tr w:rsidR="005D19C7" w:rsidRPr="005D19C7" w:rsidTr="005D19C7">
              <w:tc>
                <w:tcPr>
                  <w:tcW w:w="1136"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0</w:t>
                  </w:r>
                </w:p>
              </w:tc>
              <w:tc>
                <w:tcPr>
                  <w:tcW w:w="1446"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w:t>
                  </w:r>
                </w:p>
              </w:tc>
              <w:tc>
                <w:tcPr>
                  <w:tcW w:w="1118"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w:t>
                  </w:r>
                </w:p>
              </w:tc>
              <w:tc>
                <w:tcPr>
                  <w:tcW w:w="1118"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w:t>
                  </w:r>
                </w:p>
              </w:tc>
              <w:tc>
                <w:tcPr>
                  <w:tcW w:w="1186"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w:t>
                  </w:r>
                </w:p>
              </w:tc>
            </w:tr>
            <w:tr w:rsidR="005D19C7" w:rsidRPr="005D19C7" w:rsidTr="005D19C7">
              <w:tc>
                <w:tcPr>
                  <w:tcW w:w="1136"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&lt;20</w:t>
                  </w:r>
                </w:p>
              </w:tc>
              <w:tc>
                <w:tcPr>
                  <w:tcW w:w="1446"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20-50</w:t>
                  </w:r>
                </w:p>
              </w:tc>
              <w:tc>
                <w:tcPr>
                  <w:tcW w:w="1118"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55-60</w:t>
                  </w:r>
                </w:p>
              </w:tc>
              <w:tc>
                <w:tcPr>
                  <w:tcW w:w="1118"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60-70</w:t>
                  </w:r>
                </w:p>
              </w:tc>
              <w:tc>
                <w:tcPr>
                  <w:tcW w:w="1186"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&gt;=70</w:t>
                  </w:r>
                </w:p>
              </w:tc>
            </w:tr>
          </w:tbl>
          <w:p w:rsidR="005D19C7" w:rsidRPr="005D19C7" w:rsidRDefault="005D19C7" w:rsidP="005D19C7">
            <w:pPr>
              <w:widowControl w:val="0"/>
              <w:autoSpaceDE w:val="0"/>
              <w:autoSpaceDN w:val="0"/>
              <w:spacing w:after="0" w:line="240" w:lineRule="auto"/>
              <w:rPr>
                <w:rFonts w:ascii="Times New Roman" w:eastAsia="Times New Roman" w:hAnsi="Times New Roman" w:cs="Times New Roman"/>
                <w:b/>
                <w:i/>
                <w:color w:val="000000"/>
                <w:lang w:val="en-US"/>
              </w:rPr>
            </w:pPr>
          </w:p>
        </w:tc>
        <w:tc>
          <w:tcPr>
            <w:tcW w:w="1196"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bCs/>
                <w:sz w:val="20"/>
                <w:szCs w:val="20"/>
                <w:lang w:val="en-US" w:eastAsia="en-IN" w:bidi="hi-IN"/>
              </w:rPr>
              <w:lastRenderedPageBreak/>
              <w:t>10</w:t>
            </w:r>
          </w:p>
        </w:tc>
      </w:tr>
      <w:tr w:rsidR="005D19C7" w:rsidRPr="005D19C7" w:rsidTr="005D19C7">
        <w:trPr>
          <w:trHeight w:val="7617"/>
        </w:trPr>
        <w:tc>
          <w:tcPr>
            <w:tcW w:w="1101" w:type="dxa"/>
            <w:shd w:val="clear" w:color="auto" w:fill="C2D69B"/>
          </w:tcPr>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lastRenderedPageBreak/>
              <w:t>2.4.5</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QnM</w:t>
            </w:r>
          </w:p>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p>
        </w:tc>
        <w:tc>
          <w:tcPr>
            <w:tcW w:w="6952" w:type="dxa"/>
            <w:shd w:val="clear" w:color="auto" w:fill="C2D69B"/>
          </w:tcPr>
          <w:p w:rsidR="005D19C7" w:rsidRPr="005D19C7" w:rsidRDefault="005D19C7" w:rsidP="005D19C7">
            <w:pPr>
              <w:tabs>
                <w:tab w:val="left" w:pos="1942"/>
                <w:tab w:val="left" w:pos="2009"/>
                <w:tab w:val="center" w:pos="3655"/>
              </w:tabs>
              <w:spacing w:after="0" w:line="240" w:lineRule="auto"/>
              <w:rPr>
                <w:rFonts w:ascii="Times New Roman" w:eastAsia="Times New Roman" w:hAnsi="Times New Roman" w:cs="Times New Roman"/>
                <w:b/>
                <w:i/>
                <w:sz w:val="24"/>
                <w:szCs w:val="24"/>
                <w:lang w:val="en-US" w:eastAsia="en-IN" w:bidi="hi-IN"/>
              </w:rPr>
            </w:pPr>
            <w:r w:rsidRPr="005D19C7">
              <w:rPr>
                <w:rFonts w:ascii="Times New Roman" w:eastAsia="Times New Roman" w:hAnsi="Times New Roman" w:cs="Times New Roman"/>
                <w:b/>
                <w:i/>
                <w:sz w:val="24"/>
                <w:szCs w:val="24"/>
                <w:lang w:val="en-US" w:eastAsia="en-IN" w:bidi="hi-IN"/>
              </w:rPr>
              <w:t>Learner : Academic Counsellor ratio</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sz w:val="20"/>
                <w:szCs w:val="20"/>
                <w:lang w:val="en-US" w:eastAsia="en-IN" w:bidi="hi-IN"/>
              </w:rPr>
            </w:pP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10464" behindDoc="0" locked="0" layoutInCell="1" allowOverlap="1">
                      <wp:simplePos x="0" y="0"/>
                      <wp:positionH relativeFrom="column">
                        <wp:posOffset>877570</wp:posOffset>
                      </wp:positionH>
                      <wp:positionV relativeFrom="paragraph">
                        <wp:posOffset>151765</wp:posOffset>
                      </wp:positionV>
                      <wp:extent cx="167005" cy="135255"/>
                      <wp:effectExtent l="10795" t="8890" r="12700" b="825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23FEA" id="Rectangle 114" o:spid="_x0000_s1026" style="position:absolute;margin-left:69.1pt;margin-top:11.95pt;width:13.15pt;height:10.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OFIQIAAD8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"/>
                  </w:pict>
                </mc:Fallback>
              </mc:AlternateContent>
            </w:r>
            <w:r w:rsidRPr="005D19C7">
              <w:rPr>
                <w:rFonts w:ascii="Times New Roman" w:eastAsia="Times New Roman" w:hAnsi="Times New Roman" w:cs="Times New Roman"/>
                <w:sz w:val="20"/>
                <w:szCs w:val="20"/>
                <w:lang w:val="en-US" w:eastAsia="en-IN" w:bidi="hi-IN"/>
              </w:rPr>
              <w:t>2.4.5.1 Number of empanelled Academic Counsellors for the latest completed academic year:</w:t>
            </w: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11488" behindDoc="0" locked="0" layoutInCell="1" allowOverlap="1">
                      <wp:simplePos x="0" y="0"/>
                      <wp:positionH relativeFrom="column">
                        <wp:posOffset>3575685</wp:posOffset>
                      </wp:positionH>
                      <wp:positionV relativeFrom="paragraph">
                        <wp:posOffset>35560</wp:posOffset>
                      </wp:positionV>
                      <wp:extent cx="167005" cy="135255"/>
                      <wp:effectExtent l="13335" t="6985" r="10160" b="1016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3FC67" id="Rectangle 113" o:spid="_x0000_s1026" style="position:absolute;margin-left:281.55pt;margin-top:2.8pt;width:13.15pt;height:1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p6IQIAAD8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"/>
                  </w:pict>
                </mc:Fallback>
              </mc:AlternateContent>
            </w:r>
            <w:r w:rsidRPr="005D19C7">
              <w:rPr>
                <w:rFonts w:ascii="Times New Roman" w:eastAsia="Times New Roman" w:hAnsi="Times New Roman" w:cs="Times New Roman"/>
                <w:sz w:val="20"/>
                <w:szCs w:val="20"/>
                <w:lang w:val="en-US" w:eastAsia="en-IN" w:bidi="hi-IN"/>
              </w:rPr>
              <w:t>2.4.5.2:  Number of learners during the last completed academic year</w:t>
            </w:r>
          </w:p>
          <w:p w:rsidR="005D19C7" w:rsidRPr="005D19C7" w:rsidRDefault="005D19C7" w:rsidP="005D19C7">
            <w:pPr>
              <w:tabs>
                <w:tab w:val="left" w:pos="1942"/>
                <w:tab w:val="left" w:pos="2009"/>
              </w:tabs>
              <w:spacing w:after="0" w:line="240" w:lineRule="auto"/>
              <w:jc w:val="both"/>
              <w:rPr>
                <w:rFonts w:ascii="Times New Roman" w:eastAsia="Times New Roman" w:hAnsi="Times New Roman" w:cs="Times New Roman"/>
                <w:sz w:val="20"/>
                <w:szCs w:val="20"/>
                <w:lang w:val="en-US" w:eastAsia="en-IN" w:bidi="hi-IN"/>
              </w:rPr>
            </w:pP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Formula:</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noProof/>
                <w:lang w:eastAsia="en-IN"/>
              </w:rPr>
              <w:drawing>
                <wp:inline distT="0" distB="0" distL="0" distR="0">
                  <wp:extent cx="4282440" cy="396240"/>
                  <wp:effectExtent l="0" t="0" r="381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2440" cy="396240"/>
                          </a:xfrm>
                          <a:prstGeom prst="rect">
                            <a:avLst/>
                          </a:prstGeom>
                          <a:noFill/>
                          <a:ln>
                            <a:noFill/>
                          </a:ln>
                        </pic:spPr>
                      </pic:pic>
                    </a:graphicData>
                  </a:graphic>
                </wp:inline>
              </w:drawing>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Cs/>
                <w:iCs/>
                <w:sz w:val="18"/>
                <w:szCs w:val="20"/>
                <w:lang w:val="en-US" w:eastAsia="en-IN" w:bidi="hi-IN"/>
              </w:rPr>
              <w:fldChar w:fldCharType="begin"/>
            </w:r>
            <w:r w:rsidRPr="005D19C7">
              <w:rPr>
                <w:rFonts w:ascii="Times New Roman" w:eastAsia="Times New Roman" w:hAnsi="Times New Roman" w:cs="Times New Roman"/>
                <w:bCs/>
                <w:iCs/>
                <w:sz w:val="18"/>
                <w:szCs w:val="20"/>
                <w:lang w:val="en-US" w:eastAsia="en-IN" w:bidi="hi-IN"/>
              </w:rPr>
              <w:instrText xml:space="preserve"> QUOTE </w:instrText>
            </w:r>
            <w:r w:rsidRPr="005D19C7">
              <w:rPr>
                <w:rFonts w:ascii="Cambria Math" w:eastAsia="Times New Roman" w:hAnsi="Cambria Math" w:cs="Times New Roman"/>
                <w:sz w:val="18"/>
                <w:lang w:val="en-US" w:bidi="hi-IN"/>
              </w:rPr>
              <w:instrText xml:space="preserve">Number of academic counsellors having more than five years of teaching experience </w:instrText>
            </w:r>
            <w:r w:rsidRPr="005D19C7">
              <w:rPr>
                <w:rFonts w:ascii="Cambria Math" w:eastAsia="Times New Roman" w:hAnsi="Times New Roman" w:cs="Times New Roman"/>
                <w:sz w:val="18"/>
                <w:lang w:val="en-US" w:bidi="hi-IN"/>
              </w:rPr>
              <w:instrText>Number of academic counsellors for the preceding academic year</w:instrText>
            </w:r>
            <w:r w:rsidRPr="005D19C7">
              <w:rPr>
                <w:rFonts w:ascii="Times New Roman" w:eastAsia="Times New Roman" w:hAnsi="Times New Roman" w:cs="Times New Roman"/>
                <w:bCs/>
                <w:iCs/>
                <w:sz w:val="18"/>
                <w:szCs w:val="20"/>
                <w:lang w:val="en-US" w:eastAsia="en-IN" w:bidi="hi-IN"/>
              </w:rPr>
              <w:fldChar w:fldCharType="end"/>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widowControl w:val="0"/>
              <w:numPr>
                <w:ilvl w:val="0"/>
                <w:numId w:val="103"/>
              </w:numPr>
              <w:autoSpaceDE w:val="0"/>
              <w:autoSpaceDN w:val="0"/>
              <w:spacing w:after="0" w:line="240" w:lineRule="auto"/>
              <w:rPr>
                <w:rFonts w:ascii="Calibri" w:eastAsia="Times New Roman" w:hAnsi="Calibri" w:cs="Calibri"/>
                <w:b/>
                <w:color w:val="FF0000"/>
                <w:lang w:val="en-US"/>
              </w:rPr>
            </w:pPr>
            <w:r w:rsidRPr="005D19C7">
              <w:rPr>
                <w:rFonts w:ascii="Calibri" w:eastAsia="Times New Roman" w:hAnsi="Calibri" w:cs="Calibri"/>
                <w:b/>
                <w:color w:val="FF0000"/>
                <w:lang w:val="en-US"/>
              </w:rPr>
              <w:t xml:space="preserve">List of Academic counsellor </w:t>
            </w:r>
          </w:p>
          <w:p w:rsidR="005D19C7" w:rsidRPr="005D19C7" w:rsidRDefault="005D19C7" w:rsidP="00217E91">
            <w:pPr>
              <w:numPr>
                <w:ilvl w:val="0"/>
                <w:numId w:val="103"/>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103"/>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Further details of payment or proof of engagement of Academic Counsellor of specific LSC will be sought by DVV during clarification</w:t>
            </w:r>
          </w:p>
          <w:p w:rsidR="005D19C7" w:rsidRPr="005D19C7" w:rsidRDefault="005D19C7" w:rsidP="005D19C7">
            <w:pPr>
              <w:spacing w:after="200" w:line="276"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217E91">
            <w:pPr>
              <w:numPr>
                <w:ilvl w:val="0"/>
                <w:numId w:val="103"/>
              </w:numPr>
              <w:spacing w:after="0" w:line="240" w:lineRule="auto"/>
              <w:rPr>
                <w:rFonts w:ascii="Times New Roman" w:eastAsia="Times New Roman" w:hAnsi="Times New Roman" w:cs="Times New Roman"/>
                <w:bCs/>
                <w:lang w:val="en-US" w:bidi="hi-IN"/>
              </w:rPr>
            </w:pPr>
            <w:r w:rsidRPr="005D19C7">
              <w:rPr>
                <w:rFonts w:ascii="Times New Roman" w:eastAsia="Times New Roman" w:hAnsi="Times New Roman" w:cs="Calibri"/>
                <w:b/>
                <w:color w:val="FF0000"/>
                <w:lang w:val="en-US" w:bidi="hi-IN"/>
              </w:rPr>
              <w:t>Provide Links for any other relevant document to support the claim (if</w:t>
            </w:r>
            <w:r w:rsidRPr="005D19C7">
              <w:rPr>
                <w:rFonts w:ascii="Calibri" w:eastAsia="Times New Roman" w:hAnsi="Calibri" w:cs="Calibri"/>
                <w:b/>
                <w:color w:val="FF0000"/>
                <w:lang w:val="en-US" w:bidi="hi-IN"/>
              </w:rPr>
              <w:t>any)</w:t>
            </w:r>
          </w:p>
          <w:p w:rsidR="005D19C7" w:rsidRPr="005D19C7" w:rsidRDefault="005D19C7" w:rsidP="005D19C7">
            <w:pPr>
              <w:spacing w:after="0" w:line="240" w:lineRule="auto"/>
              <w:rPr>
                <w:rFonts w:ascii="Times New Roman" w:eastAsia="Times New Roman" w:hAnsi="Times New Roman" w:cs="Times New Roman"/>
                <w:bCs/>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655"/>
              <w:gridCol w:w="1254"/>
              <w:gridCol w:w="1254"/>
              <w:gridCol w:w="1311"/>
            </w:tblGrid>
            <w:tr w:rsidR="005D19C7" w:rsidRPr="005D19C7" w:rsidTr="005D19C7">
              <w:trPr>
                <w:jc w:val="center"/>
              </w:trPr>
              <w:tc>
                <w:tcPr>
                  <w:tcW w:w="7999" w:type="dxa"/>
                  <w:gridSpan w:val="5"/>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lang w:val="en-US" w:bidi="hi-IN"/>
                    </w:rPr>
                    <w:t xml:space="preserve">2.4.5 </w:t>
                  </w:r>
                  <w:r w:rsidRPr="005D19C7">
                    <w:rPr>
                      <w:rFonts w:ascii="Times New Roman" w:eastAsia="Times New Roman" w:hAnsi="Times New Roman" w:cs="Calibri"/>
                      <w:b/>
                      <w:color w:val="000000"/>
                      <w:lang w:val="en-US" w:bidi="hi-IN"/>
                    </w:rPr>
                    <w:t xml:space="preserve"> Benchmark</w:t>
                  </w:r>
                </w:p>
              </w:tc>
            </w:tr>
            <w:tr w:rsidR="005D19C7" w:rsidRPr="005D19C7" w:rsidTr="005D19C7">
              <w:trPr>
                <w:jc w:val="center"/>
              </w:trPr>
              <w:tc>
                <w:tcPr>
                  <w:tcW w:w="149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0</w:t>
                  </w:r>
                </w:p>
              </w:tc>
              <w:tc>
                <w:tcPr>
                  <w:tcW w:w="202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w:t>
                  </w:r>
                </w:p>
              </w:tc>
            </w:tr>
            <w:tr w:rsidR="005D19C7" w:rsidRPr="005D19C7" w:rsidTr="005D19C7">
              <w:trPr>
                <w:jc w:val="center"/>
              </w:trPr>
              <w:tc>
                <w:tcPr>
                  <w:tcW w:w="149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&gt;25</w:t>
                  </w:r>
                </w:p>
              </w:tc>
              <w:tc>
                <w:tcPr>
                  <w:tcW w:w="202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20-25 :1</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15-20 :1</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10-15 :1</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&lt;10:1</w:t>
                  </w:r>
                </w:p>
              </w:tc>
            </w:tr>
          </w:tbl>
          <w:p w:rsidR="005D19C7" w:rsidRPr="005D19C7" w:rsidRDefault="005D19C7" w:rsidP="005D19C7">
            <w:pPr>
              <w:widowControl w:val="0"/>
              <w:autoSpaceDE w:val="0"/>
              <w:autoSpaceDN w:val="0"/>
              <w:spacing w:after="0" w:line="273" w:lineRule="exact"/>
              <w:rPr>
                <w:rFonts w:ascii="Times New Roman" w:eastAsia="Times New Roman" w:hAnsi="Times New Roman" w:cs="Times New Roman"/>
                <w:sz w:val="20"/>
                <w:szCs w:val="20"/>
                <w:lang w:val="en-US" w:eastAsia="en-IN"/>
              </w:rPr>
            </w:pPr>
          </w:p>
        </w:tc>
        <w:tc>
          <w:tcPr>
            <w:tcW w:w="1196"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bCs/>
                <w:sz w:val="20"/>
                <w:szCs w:val="20"/>
                <w:lang w:val="en-US" w:eastAsia="en-IN"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- 2.5 Evaluation Process and Reforms (30)</w:t>
      </w:r>
    </w:p>
    <w:p w:rsidR="005D19C7" w:rsidRPr="005D19C7" w:rsidRDefault="005D19C7" w:rsidP="005D19C7">
      <w:pPr>
        <w:spacing w:after="0" w:line="240" w:lineRule="auto"/>
        <w:jc w:val="center"/>
        <w:rPr>
          <w:rFonts w:ascii="Times New Roman" w:eastAsia="Times New Roman" w:hAnsi="Times New Roman" w:cs="Times New Roman"/>
          <w:b/>
          <w:bCs/>
          <w:spacing w:val="-2"/>
          <w:sz w:val="24"/>
          <w:szCs w:val="24"/>
          <w:u w:val="single"/>
          <w:lang w:val="en-US" w:bidi="hi-I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341"/>
        <w:gridCol w:w="1530"/>
      </w:tblGrid>
      <w:tr w:rsidR="005D19C7" w:rsidRPr="005D19C7" w:rsidTr="005D19C7">
        <w:trPr>
          <w:trHeight w:val="650"/>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4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53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557"/>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2.5.1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c>
          <w:tcPr>
            <w:tcW w:w="7341"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i/>
                <w:sz w:val="24"/>
                <w:szCs w:val="24"/>
                <w:lang w:val="en-US" w:bidi="hi-IN"/>
              </w:rPr>
              <w:t xml:space="preserve">Average number of days from the date of last semester-end/ year- end examination </w:t>
            </w:r>
            <w:r w:rsidRPr="005D19C7">
              <w:rPr>
                <w:rFonts w:ascii="Times New Roman" w:eastAsia="Times New Roman" w:hAnsi="Times New Roman" w:cs="Times New Roman"/>
                <w:b/>
                <w:bCs/>
                <w:i/>
                <w:sz w:val="24"/>
                <w:szCs w:val="24"/>
                <w:lang w:val="en-US" w:bidi="hi-IN"/>
              </w:rPr>
              <w:t>till the last date of declaration of results year-wise during the last five years</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2.5.1.1: Number of days from the date of last semester-end/ year- end examination till the last date declaration of results year-wise during the last five years </w:t>
            </w:r>
          </w:p>
          <w:tbl>
            <w:tblPr>
              <w:tblpPr w:leftFromText="180" w:rightFromText="180" w:vertAnchor="text" w:horzAnchor="margin" w:tblpY="171"/>
              <w:tblOverlap w:val="never"/>
              <w:tblW w:w="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5"/>
              <w:gridCol w:w="630"/>
              <w:gridCol w:w="630"/>
              <w:gridCol w:w="720"/>
              <w:gridCol w:w="720"/>
              <w:gridCol w:w="633"/>
            </w:tblGrid>
            <w:tr w:rsidR="005D19C7" w:rsidRPr="005D19C7" w:rsidTr="005D19C7">
              <w:trPr>
                <w:trHeight w:val="387"/>
              </w:trPr>
              <w:tc>
                <w:tcPr>
                  <w:tcW w:w="143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Assessment Year</w:t>
                  </w: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33"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43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 of days</w:t>
                  </w: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33"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Formula: </w:t>
            </w:r>
            <w:r w:rsidRPr="005D19C7">
              <w:rPr>
                <w:rFonts w:ascii="Times New Roman" w:eastAsia="Times New Roman" w:hAnsi="Times New Roman" w:cs="Times New Roman"/>
                <w:noProof/>
                <w:position w:val="-5"/>
                <w:lang w:eastAsia="en-IN"/>
              </w:rPr>
              <w:drawing>
                <wp:inline distT="0" distB="0" distL="0" distR="0">
                  <wp:extent cx="38100"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mbria Math" w:eastAsia="Times New Roman" w:hAnsi="Cambria Math" w:cs="Times New Roman"/>
                <w:sz w:val="18"/>
                <w:szCs w:val="18"/>
                <w:lang w:val="en-US" w:bidi="hi-IN"/>
              </w:rPr>
            </w:pPr>
            <w:r w:rsidRPr="005D19C7">
              <w:rPr>
                <w:rFonts w:ascii="Times New Roman" w:eastAsia="Times New Roman" w:hAnsi="Times New Roman" w:cs="Times New Roman"/>
                <w:noProof/>
                <w:lang w:eastAsia="en-IN"/>
              </w:rPr>
              <w:drawing>
                <wp:inline distT="0" distB="0" distL="0" distR="0">
                  <wp:extent cx="4076700" cy="41148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76700" cy="41148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xml:space="preserve"> •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p>
          <w:p w:rsidR="005D19C7" w:rsidRPr="005D19C7" w:rsidRDefault="005D19C7" w:rsidP="005D19C7">
            <w:pPr>
              <w:numPr>
                <w:ilvl w:val="0"/>
                <w:numId w:val="5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Exam timetable released by the Controller of Examination</w:t>
            </w:r>
          </w:p>
          <w:p w:rsidR="005D19C7" w:rsidRPr="005D19C7" w:rsidRDefault="005D19C7" w:rsidP="005D19C7">
            <w:pPr>
              <w:numPr>
                <w:ilvl w:val="0"/>
                <w:numId w:val="5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Result Sheet with date of publication</w:t>
            </w:r>
          </w:p>
          <w:p w:rsidR="005D19C7" w:rsidRPr="005D19C7" w:rsidRDefault="005D19C7" w:rsidP="005D19C7">
            <w:pPr>
              <w:numPr>
                <w:ilvl w:val="0"/>
                <w:numId w:val="5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Policy document on Declaration of results (if any)</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ind w:left="720"/>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Note:  In terms of semester system, consider details of even semester only</w:t>
            </w:r>
          </w:p>
          <w:p w:rsidR="005D19C7" w:rsidRPr="005D19C7" w:rsidRDefault="005D19C7" w:rsidP="005D19C7">
            <w:pPr>
              <w:spacing w:after="0" w:line="276" w:lineRule="auto"/>
              <w:rPr>
                <w:rFonts w:ascii="Times New Roman" w:eastAsia="Times New Roman" w:hAnsi="Times New Roman" w:cs="Calibri"/>
                <w:b/>
                <w:sz w:val="20"/>
                <w:lang w:val="en-US" w:bidi="hi-IN"/>
              </w:rPr>
            </w:pPr>
          </w:p>
          <w:tbl>
            <w:tblPr>
              <w:tblpPr w:leftFromText="180" w:rightFromText="180" w:vertAnchor="page" w:horzAnchor="margin" w:tblpXSpec="center" w:tblpY="6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30"/>
              <w:gridCol w:w="730"/>
              <w:gridCol w:w="730"/>
              <w:gridCol w:w="54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&lt;20</w:t>
                  </w:r>
                </w:p>
              </w:tc>
            </w:tr>
          </w:tbl>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Times New Roman"/>
                <w:sz w:val="24"/>
                <w:szCs w:val="24"/>
                <w:lang w:val="en-US" w:bidi="hi-IN"/>
              </w:rPr>
            </w:pPr>
          </w:p>
        </w:tc>
        <w:tc>
          <w:tcPr>
            <w:tcW w:w="153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530"/>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2.5.2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341"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Percentage of student complaints/grievances about evaluation against total number of students appeared in the examinations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2.5.2.1: Number of complaints/grievances about evaluation year-wise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tbl>
            <w:tblPr>
              <w:tblpPr w:leftFromText="180" w:rightFromText="180" w:vertAnchor="text" w:horzAnchor="margin" w:tblpXSpec="center" w:tblpY="-269"/>
              <w:tblOverlap w:val="never"/>
              <w:tblW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567"/>
              <w:gridCol w:w="567"/>
              <w:gridCol w:w="567"/>
              <w:gridCol w:w="567"/>
              <w:gridCol w:w="709"/>
            </w:tblGrid>
            <w:tr w:rsidR="005D19C7" w:rsidRPr="005D19C7" w:rsidTr="005D19C7">
              <w:trPr>
                <w:trHeight w:val="387"/>
              </w:trPr>
              <w:tc>
                <w:tcPr>
                  <w:tcW w:w="25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254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Number of </w:t>
                  </w:r>
                  <w:r w:rsidRPr="005D19C7">
                    <w:rPr>
                      <w:rFonts w:ascii="Times New Roman" w:eastAsia="Times New Roman" w:hAnsi="Times New Roman" w:cs="Times New Roman"/>
                      <w:b/>
                      <w:sz w:val="24"/>
                      <w:szCs w:val="24"/>
                      <w:lang w:val="en-US" w:bidi="hi-IN"/>
                    </w:rPr>
                    <w:t>complaints/grievances</w:t>
                  </w: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sz w:val="24"/>
                <w:szCs w:val="24"/>
                <w:lang w:val="en-US" w:bidi="hi-IN"/>
              </w:rPr>
              <w:t xml:space="preserve">2.5.2.2: </w:t>
            </w:r>
            <w:r w:rsidRPr="005D19C7">
              <w:rPr>
                <w:rFonts w:ascii="Times New Roman" w:eastAsia="Times New Roman" w:hAnsi="Times New Roman" w:cs="Times New Roman"/>
                <w:sz w:val="24"/>
                <w:szCs w:val="24"/>
                <w:lang w:val="en-US" w:bidi="hi-IN"/>
              </w:rPr>
              <w:t>Number of students appeared in the examination conducted by the institution year wise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4203"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630"/>
              <w:gridCol w:w="630"/>
              <w:gridCol w:w="630"/>
              <w:gridCol w:w="630"/>
              <w:gridCol w:w="630"/>
            </w:tblGrid>
            <w:tr w:rsidR="005D19C7" w:rsidRPr="005D19C7" w:rsidTr="005D19C7">
              <w:trPr>
                <w:trHeight w:hRule="exact" w:val="367"/>
              </w:trPr>
              <w:tc>
                <w:tcPr>
                  <w:tcW w:w="1053"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Year</w:t>
                  </w: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r w:rsidR="005D19C7" w:rsidRPr="005D19C7" w:rsidTr="005D19C7">
              <w:trPr>
                <w:trHeight w:hRule="exact" w:val="358"/>
              </w:trPr>
              <w:tc>
                <w:tcPr>
                  <w:tcW w:w="1053"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sz w:val="20"/>
                      <w:szCs w:val="20"/>
                      <w:lang w:val="en-US" w:bidi="hi-IN"/>
                    </w:rPr>
                  </w:pPr>
                  <w:r w:rsidRPr="005D19C7">
                    <w:rPr>
                      <w:rFonts w:ascii="Times New Roman" w:eastAsia="Times New Roman" w:hAnsi="Times New Roman" w:cs="Times New Roman"/>
                      <w:b/>
                      <w:sz w:val="20"/>
                      <w:szCs w:val="20"/>
                      <w:lang w:val="en-US" w:bidi="hi-IN"/>
                    </w:rPr>
                    <w:t xml:space="preserve">Number </w:t>
                  </w: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c>
            </w:tr>
          </w:tbl>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w:lastRenderedPageBreak/>
              <w:drawing>
                <wp:inline distT="0" distB="0" distL="0" distR="0">
                  <wp:extent cx="4122420" cy="67818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22420" cy="67818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numPr>
                <w:ilvl w:val="0"/>
                <w:numId w:val="53"/>
              </w:numPr>
              <w:spacing w:after="200" w:line="276" w:lineRule="auto"/>
              <w:ind w:left="720"/>
              <w:contextualSpacing/>
              <w:rPr>
                <w:rFonts w:ascii="Calibri" w:eastAsia="Times New Roman" w:hAnsi="Calibri" w:cs="Times New Roman"/>
                <w:lang w:val="en-US"/>
              </w:rPr>
            </w:pPr>
            <w:r w:rsidRPr="005D19C7">
              <w:rPr>
                <w:rFonts w:ascii="Calibri" w:eastAsia="Times New Roman" w:hAnsi="Calibri" w:cs="Times New Roman"/>
                <w:lang w:val="en-US"/>
              </w:rPr>
              <w:t>List the number of students who have applied for re- valuation/re-totalling program wise and the total certified by the Controller of Examinations year-wise for the assessment period.</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Note: One student to be counted only once in a year irrespective of the number of papers/courses for which he/she has applied.</w:t>
            </w:r>
          </w:p>
          <w:tbl>
            <w:tblPr>
              <w:tblpPr w:leftFromText="180" w:rightFromText="180" w:vertAnchor="page" w:horzAnchor="margin" w:tblpXSpec="center" w:tblpY="5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30"/>
              <w:gridCol w:w="618"/>
              <w:gridCol w:w="507"/>
              <w:gridCol w:w="438"/>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r>
          </w:tbl>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c>
          <w:tcPr>
            <w:tcW w:w="1530" w:type="dxa"/>
          </w:tcPr>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416"/>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2.5.3</w:t>
            </w:r>
          </w:p>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41"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Status of automation of Examination division along with approved Examination Manual/ordinance</w:t>
            </w:r>
          </w:p>
          <w:p w:rsidR="005D19C7" w:rsidRPr="005D19C7" w:rsidRDefault="005D19C7" w:rsidP="005D19C7">
            <w:pPr>
              <w:numPr>
                <w:ilvl w:val="0"/>
                <w:numId w:val="26"/>
              </w:numPr>
              <w:spacing w:after="0" w:line="240" w:lineRule="auto"/>
              <w:ind w:left="394" w:hanging="357"/>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69504" behindDoc="0" locked="0" layoutInCell="1" allowOverlap="1">
                      <wp:simplePos x="0" y="0"/>
                      <wp:positionH relativeFrom="column">
                        <wp:posOffset>4231640</wp:posOffset>
                      </wp:positionH>
                      <wp:positionV relativeFrom="paragraph">
                        <wp:posOffset>67310</wp:posOffset>
                      </wp:positionV>
                      <wp:extent cx="175260" cy="843280"/>
                      <wp:effectExtent l="0" t="0" r="15240" b="13970"/>
                      <wp:wrapNone/>
                      <wp:docPr id="112" name="Right Br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06C4" id="Right Brace 112" o:spid="_x0000_s1026" type="#_x0000_t88" style="position:absolute;margin-left:333.2pt;margin-top:5.3pt;width:13.8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"/>
                  </w:pict>
                </mc:Fallback>
              </mc:AlternateContent>
            </w:r>
            <w:r w:rsidRPr="005D19C7">
              <w:rPr>
                <w:rFonts w:ascii="Times New Roman" w:eastAsia="Times New Roman" w:hAnsi="Times New Roman" w:cs="Times New Roman"/>
                <w:b/>
                <w:i/>
                <w:sz w:val="24"/>
                <w:szCs w:val="24"/>
                <w:lang w:val="en-US" w:bidi="hi-IN"/>
              </w:rPr>
              <w:t>100% automation of entire division &amp; implementation of ExaminationManagement  System (EMS)</w:t>
            </w:r>
          </w:p>
          <w:p w:rsidR="005D19C7" w:rsidRPr="005D19C7" w:rsidRDefault="005D19C7" w:rsidP="005D19C7">
            <w:pPr>
              <w:numPr>
                <w:ilvl w:val="0"/>
                <w:numId w:val="26"/>
              </w:numPr>
              <w:spacing w:after="0" w:line="240" w:lineRule="auto"/>
              <w:ind w:left="394" w:hanging="357"/>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Only student registration, Hall ticket issue &amp; Result Processing</w:t>
            </w:r>
          </w:p>
          <w:p w:rsidR="005D19C7" w:rsidRPr="005D19C7" w:rsidRDefault="005D19C7" w:rsidP="005D19C7">
            <w:pPr>
              <w:numPr>
                <w:ilvl w:val="0"/>
                <w:numId w:val="26"/>
              </w:numPr>
              <w:spacing w:after="0" w:line="240" w:lineRule="auto"/>
              <w:ind w:left="394" w:hanging="357"/>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Only student registration and result processing</w:t>
            </w:r>
          </w:p>
          <w:p w:rsidR="005D19C7" w:rsidRPr="005D19C7" w:rsidRDefault="005D19C7" w:rsidP="005D19C7">
            <w:pPr>
              <w:numPr>
                <w:ilvl w:val="0"/>
                <w:numId w:val="26"/>
              </w:numPr>
              <w:spacing w:after="0" w:line="276" w:lineRule="auto"/>
              <w:ind w:left="360" w:hanging="357"/>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Only result processing</w:t>
            </w:r>
          </w:p>
          <w:p w:rsidR="005D19C7" w:rsidRPr="005D19C7" w:rsidRDefault="005D19C7" w:rsidP="005D19C7">
            <w:pPr>
              <w:numPr>
                <w:ilvl w:val="0"/>
                <w:numId w:val="26"/>
              </w:numPr>
              <w:spacing w:after="0" w:line="276" w:lineRule="auto"/>
              <w:ind w:left="360" w:hanging="357"/>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Only manual methodology                                      (Opt any one)</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40" w:lineRule="auto"/>
              <w:ind w:left="720"/>
              <w:rPr>
                <w:rFonts w:ascii="Times New Roman" w:eastAsia="Times New Roman" w:hAnsi="Times New Roman" w:cs="Times New Roman"/>
                <w:lang w:val="en-US" w:bidi="hi-IN"/>
              </w:rPr>
            </w:pPr>
          </w:p>
          <w:p w:rsidR="005D19C7" w:rsidRPr="005D19C7" w:rsidRDefault="005D19C7" w:rsidP="005D19C7">
            <w:pPr>
              <w:numPr>
                <w:ilvl w:val="0"/>
                <w:numId w:val="53"/>
              </w:numPr>
              <w:spacing w:after="0" w:line="240" w:lineRule="auto"/>
              <w:ind w:left="423"/>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The report on the present status of automation of examination division including screenshots of various modules of the software.</w:t>
            </w:r>
          </w:p>
          <w:p w:rsidR="005D19C7" w:rsidRPr="005D19C7" w:rsidRDefault="005D19C7" w:rsidP="005D19C7">
            <w:pPr>
              <w:numPr>
                <w:ilvl w:val="0"/>
                <w:numId w:val="53"/>
              </w:numPr>
              <w:spacing w:after="0" w:line="240" w:lineRule="auto"/>
              <w:ind w:left="423"/>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The screenshot should reflect the HEI name and the name of the module. </w:t>
            </w:r>
          </w:p>
          <w:p w:rsidR="005D19C7" w:rsidRPr="005D19C7" w:rsidRDefault="005D19C7" w:rsidP="005D19C7">
            <w:pPr>
              <w:numPr>
                <w:ilvl w:val="0"/>
                <w:numId w:val="53"/>
              </w:numPr>
              <w:spacing w:after="0" w:line="240" w:lineRule="auto"/>
              <w:ind w:left="423"/>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Copies of the purchase order and bills/AMC of the software.</w:t>
            </w:r>
          </w:p>
          <w:p w:rsidR="005D19C7" w:rsidRPr="005D19C7" w:rsidRDefault="005D19C7" w:rsidP="005D19C7">
            <w:pPr>
              <w:numPr>
                <w:ilvl w:val="0"/>
                <w:numId w:val="53"/>
              </w:numPr>
              <w:spacing w:after="0" w:line="240" w:lineRule="auto"/>
              <w:ind w:left="423"/>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If the EMS is outsourced, copy of the relevant contract and copies of bills of payment to be provided.</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numPr>
                <w:ilvl w:val="0"/>
                <w:numId w:val="15"/>
              </w:numPr>
              <w:spacing w:after="0" w:line="240" w:lineRule="auto"/>
              <w:rPr>
                <w:rFonts w:ascii="Times New Roman" w:eastAsia="Times New Roman" w:hAnsi="Times New Roman" w:cs="Times New Roman"/>
                <w:strike/>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bl>
            <w:tblPr>
              <w:tblpPr w:leftFromText="180" w:rightFromText="180" w:vertAnchor="page" w:horzAnchor="margin" w:tblpXSpec="center" w:tblpY="58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strike/>
                <w:lang w:val="en-US" w:bidi="hi-IN"/>
              </w:rPr>
            </w:pPr>
          </w:p>
        </w:tc>
        <w:tc>
          <w:tcPr>
            <w:tcW w:w="1530" w:type="dxa"/>
            <w:vAlign w:val="center"/>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371"/>
        <w:gridCol w:w="1559"/>
      </w:tblGrid>
      <w:tr w:rsidR="005D19C7" w:rsidRPr="005D19C7" w:rsidTr="005D19C7">
        <w:tc>
          <w:tcPr>
            <w:tcW w:w="1101" w:type="dxa"/>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Metric No.</w:t>
            </w:r>
          </w:p>
        </w:tc>
        <w:tc>
          <w:tcPr>
            <w:tcW w:w="7371" w:type="dxa"/>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p>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 xml:space="preserve">Weightage </w:t>
            </w:r>
          </w:p>
        </w:tc>
      </w:tr>
      <w:tr w:rsidR="005D19C7" w:rsidRPr="005D19C7" w:rsidTr="005D19C7">
        <w:tc>
          <w:tcPr>
            <w:tcW w:w="1101"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2.5.4</w:t>
            </w:r>
          </w:p>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bCs/>
                <w:sz w:val="20"/>
                <w:szCs w:val="20"/>
                <w:lang w:val="en-US" w:eastAsia="en-IN" w:bidi="hi-IN"/>
              </w:rPr>
              <w:t>Q</w:t>
            </w:r>
            <w:r w:rsidRPr="005D19C7">
              <w:rPr>
                <w:rFonts w:ascii="Times New Roman" w:eastAsia="Times New Roman" w:hAnsi="Times New Roman" w:cs="Times New Roman"/>
                <w:b/>
                <w:bCs/>
                <w:sz w:val="20"/>
                <w:szCs w:val="20"/>
                <w:vertAlign w:val="subscript"/>
                <w:lang w:val="en-US" w:eastAsia="en-IN" w:bidi="hi-IN"/>
              </w:rPr>
              <w:t>l</w:t>
            </w:r>
            <w:r w:rsidRPr="005D19C7">
              <w:rPr>
                <w:rFonts w:ascii="Times New Roman" w:eastAsia="Times New Roman" w:hAnsi="Times New Roman" w:cs="Times New Roman"/>
                <w:b/>
                <w:bCs/>
                <w:sz w:val="20"/>
                <w:szCs w:val="20"/>
                <w:lang w:val="en-US" w:eastAsia="en-IN" w:bidi="hi-IN"/>
              </w:rPr>
              <w:t>M</w:t>
            </w:r>
          </w:p>
        </w:tc>
        <w:tc>
          <w:tcPr>
            <w:tcW w:w="7371" w:type="dxa"/>
            <w:shd w:val="clear" w:color="auto" w:fill="C2D69B"/>
          </w:tcPr>
          <w:p w:rsidR="005D19C7" w:rsidRPr="005D19C7" w:rsidRDefault="005D19C7" w:rsidP="005D19C7">
            <w:pPr>
              <w:spacing w:after="0" w:line="240" w:lineRule="auto"/>
              <w:rPr>
                <w:rFonts w:ascii="Times New Roman" w:eastAsia="Times New Roman" w:hAnsi="Times New Roman" w:cs="Times New Roman"/>
                <w:b/>
                <w:i/>
                <w:sz w:val="20"/>
                <w:szCs w:val="20"/>
                <w:lang w:val="en-US" w:eastAsia="en-IN" w:bidi="hi-IN"/>
              </w:rPr>
            </w:pPr>
            <w:r w:rsidRPr="005D19C7">
              <w:rPr>
                <w:rFonts w:ascii="Times New Roman" w:eastAsia="Times New Roman" w:hAnsi="Times New Roman" w:cs="Times New Roman"/>
                <w:b/>
                <w:i/>
                <w:sz w:val="20"/>
                <w:szCs w:val="20"/>
                <w:lang w:val="en-US" w:eastAsia="en-IN" w:bidi="hi-IN"/>
              </w:rPr>
              <w:t>Formative Assessment  procedures at DDE</w:t>
            </w:r>
          </w:p>
          <w:p w:rsidR="005D19C7" w:rsidRPr="005D19C7" w:rsidRDefault="005D19C7" w:rsidP="005D19C7">
            <w:pPr>
              <w:tabs>
                <w:tab w:val="left" w:pos="1775"/>
              </w:tabs>
              <w:spacing w:after="0" w:line="240" w:lineRule="auto"/>
              <w:rPr>
                <w:rFonts w:ascii="Times New Roman" w:eastAsia="Times New Roman" w:hAnsi="Times New Roman" w:cs="Times New Roman"/>
                <w:sz w:val="20"/>
                <w:szCs w:val="20"/>
                <w:lang w:val="en-US" w:eastAsia="en-IN" w:bidi="hi-IN"/>
              </w:rPr>
            </w:pPr>
          </w:p>
          <w:p w:rsidR="005D19C7" w:rsidRPr="005D19C7" w:rsidRDefault="005D19C7" w:rsidP="005D19C7">
            <w:pPr>
              <w:tabs>
                <w:tab w:val="left" w:pos="1775"/>
              </w:tabs>
              <w:spacing w:after="0" w:line="240" w:lineRule="auto"/>
              <w:jc w:val="both"/>
              <w:rPr>
                <w:rFonts w:ascii="Times New Roman" w:eastAsia="Times New Roman" w:hAnsi="Times New Roman" w:cs="Times New Roman"/>
                <w:sz w:val="20"/>
                <w:szCs w:val="20"/>
                <w:shd w:val="clear" w:color="auto" w:fill="FFFFFF"/>
                <w:lang w:val="en-US" w:eastAsia="en-IN" w:bidi="hi-IN"/>
              </w:rPr>
            </w:pPr>
            <w:r w:rsidRPr="005D19C7">
              <w:rPr>
                <w:rFonts w:ascii="Times New Roman" w:eastAsia="Times New Roman" w:hAnsi="Times New Roman" w:cs="Times New Roman"/>
                <w:sz w:val="20"/>
                <w:szCs w:val="20"/>
                <w:lang w:val="en-US" w:eastAsia="en-IN" w:bidi="hi-IN"/>
              </w:rPr>
              <w:t>Standard Operating Procedures employed for continuous (internal) assessment followed by the DDE</w:t>
            </w:r>
          </w:p>
          <w:p w:rsidR="005D19C7" w:rsidRPr="005D19C7" w:rsidRDefault="005D19C7" w:rsidP="005D19C7">
            <w:pPr>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lang w:eastAsia="en-IN"/>
              </w:rPr>
            </w:pPr>
            <w:r w:rsidRPr="005D19C7">
              <w:rPr>
                <w:rFonts w:ascii="Times New Roman" w:eastAsia="Times New Roman" w:hAnsi="Times New Roman" w:cs="Times New Roman"/>
                <w:lang w:eastAsia="en-IN"/>
              </w:rPr>
              <w:t>Write description in maximum of 500 words</w:t>
            </w:r>
          </w:p>
          <w:p w:rsidR="005D19C7" w:rsidRPr="005D19C7" w:rsidRDefault="005D19C7" w:rsidP="005D19C7">
            <w:pPr>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sz w:val="20"/>
                <w:szCs w:val="20"/>
                <w:lang w:val="en-US" w:eastAsia="en-IN"/>
              </w:rPr>
            </w:pPr>
            <w:r w:rsidRPr="005D19C7">
              <w:rPr>
                <w:rFonts w:ascii="Times New Roman" w:eastAsia="Times New Roman" w:hAnsi="Times New Roman" w:cs="Times New Roman"/>
                <w:b/>
                <w:sz w:val="20"/>
                <w:szCs w:val="20"/>
                <w:lang w:val="en-US" w:eastAsia="en-IN"/>
              </w:rPr>
              <w:t>Provide web-link to</w:t>
            </w:r>
          </w:p>
          <w:p w:rsidR="005D19C7" w:rsidRPr="005D19C7" w:rsidRDefault="005D19C7" w:rsidP="005D19C7">
            <w:pPr>
              <w:numPr>
                <w:ilvl w:val="0"/>
                <w:numId w:val="16"/>
              </w:num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Policy documents on Evaluation Methodology of DDE</w:t>
            </w:r>
          </w:p>
          <w:p w:rsidR="005D19C7" w:rsidRPr="005D19C7" w:rsidRDefault="005D19C7" w:rsidP="005D19C7">
            <w:pPr>
              <w:numPr>
                <w:ilvl w:val="0"/>
                <w:numId w:val="16"/>
              </w:num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Any other relevant information</w:t>
            </w:r>
          </w:p>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p>
        </w:tc>
        <w:tc>
          <w:tcPr>
            <w:tcW w:w="1559"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bCs/>
                <w:sz w:val="20"/>
                <w:szCs w:val="20"/>
                <w:lang w:val="en-US" w:eastAsia="en-IN" w:bidi="hi-IN"/>
              </w:rPr>
              <w:t>5</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- 2.6 Student Performance and Learning Outcomes (30)</w:t>
      </w:r>
    </w:p>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335"/>
        <w:gridCol w:w="1417"/>
      </w:tblGrid>
      <w:tr w:rsidR="005D19C7" w:rsidRPr="005D19C7" w:rsidTr="005D19C7">
        <w:trPr>
          <w:trHeight w:val="341"/>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3005"/>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2.6.1</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c>
          <w:tcPr>
            <w:tcW w:w="733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The institution has stated learning outcomes  (Program and Course outcomes)/graduate attributes which are integrated into the assessment process and widely publicized through the website and other documents and the attainment of the same are evaluated by the institution</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Write a descriptionin 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16"/>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15"/>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links asAdditional Information</w:t>
            </w:r>
          </w:p>
          <w:p w:rsidR="005D19C7" w:rsidRPr="005D19C7" w:rsidRDefault="005D19C7" w:rsidP="005D19C7">
            <w:pPr>
              <w:numPr>
                <w:ilvl w:val="0"/>
                <w:numId w:val="15"/>
              </w:numPr>
              <w:spacing w:after="200" w:line="276" w:lineRule="auto"/>
              <w:rPr>
                <w:rFonts w:ascii="Times New Roman" w:eastAsia="Times New Roman" w:hAnsi="Times New Roman" w:cs="Times New Roman"/>
                <w:iCs/>
                <w:noProof/>
                <w:sz w:val="24"/>
                <w:szCs w:val="24"/>
                <w:lang w:val="en-US" w:bidi="hi-IN"/>
              </w:rPr>
            </w:pPr>
            <w:r w:rsidRPr="005D19C7">
              <w:rPr>
                <w:rFonts w:ascii="Times New Roman" w:eastAsia="Times New Roman" w:hAnsi="Times New Roman" w:cs="Times New Roman"/>
                <w:lang w:val="en-US" w:bidi="hi-IN"/>
              </w:rPr>
              <w:t>Upload COs for all courses (exemplars from Glossary)</w:t>
            </w:r>
          </w:p>
        </w:tc>
        <w:tc>
          <w:tcPr>
            <w:tcW w:w="1417" w:type="dxa"/>
            <w:vAlign w:val="center"/>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274"/>
        </w:trPr>
        <w:tc>
          <w:tcPr>
            <w:tcW w:w="11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2.6.2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35" w:type="dxa"/>
          </w:tcPr>
          <w:p w:rsidR="005D19C7" w:rsidRPr="005D19C7" w:rsidRDefault="005D19C7" w:rsidP="005D19C7">
            <w:pPr>
              <w:spacing w:after="0" w:line="240" w:lineRule="auto"/>
              <w:jc w:val="both"/>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i/>
                <w:sz w:val="24"/>
                <w:szCs w:val="24"/>
                <w:lang w:val="en-US" w:bidi="hi-IN"/>
              </w:rPr>
              <w:t xml:space="preserve">Pass percentage of students (excluding backlog students) (Data to be provided only  for the latest completed academic year)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8960" behindDoc="0" locked="0" layoutInCell="1" allowOverlap="1">
                      <wp:simplePos x="0" y="0"/>
                      <wp:positionH relativeFrom="column">
                        <wp:posOffset>1547495</wp:posOffset>
                      </wp:positionH>
                      <wp:positionV relativeFrom="paragraph">
                        <wp:posOffset>280035</wp:posOffset>
                      </wp:positionV>
                      <wp:extent cx="264160" cy="167005"/>
                      <wp:effectExtent l="0" t="0" r="21590" b="2349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D83F" id="Rectangle 111" o:spid="_x0000_s1026" style="position:absolute;margin-left:121.85pt;margin-top:22.05pt;width:20.8pt;height:1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"/>
                  </w:pict>
                </mc:Fallback>
              </mc:AlternateContent>
            </w:r>
            <w:r w:rsidRPr="005D19C7">
              <w:rPr>
                <w:rFonts w:ascii="Times New Roman" w:eastAsia="Times New Roman" w:hAnsi="Times New Roman" w:cs="Times New Roman"/>
                <w:sz w:val="24"/>
                <w:szCs w:val="24"/>
                <w:lang w:val="en-US" w:bidi="hi-IN"/>
              </w:rPr>
              <w:t>2.6.2.1: Total number of final year students who passed the examination conducted by Institution</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10"/>
                <w:szCs w:val="10"/>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Formula:      </w:t>
            </w:r>
          </w:p>
          <w:p w:rsidR="005D19C7" w:rsidRPr="005D19C7" w:rsidRDefault="005D19C7" w:rsidP="005D19C7">
            <w:pPr>
              <w:spacing w:after="0" w:line="240" w:lineRule="auto"/>
              <w:jc w:val="center"/>
              <w:rPr>
                <w:rFonts w:ascii="Times New Roman" w:eastAsia="Times New Roman" w:hAnsi="Times New Roman" w:cs="Times New Roman"/>
                <w:b/>
                <w:sz w:val="18"/>
                <w:szCs w:val="24"/>
                <w:lang w:val="en-US" w:bidi="hi-IN"/>
              </w:rPr>
            </w:pPr>
            <w:r w:rsidRPr="005D19C7">
              <w:rPr>
                <w:rFonts w:ascii="Times New Roman" w:eastAsia="Times New Roman" w:hAnsi="Times New Roman" w:cs="Times New Roman"/>
                <w:noProof/>
                <w:lang w:eastAsia="en-IN"/>
              </w:rPr>
              <w:drawing>
                <wp:inline distT="0" distB="0" distL="0" distR="0">
                  <wp:extent cx="2880360" cy="6934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80360" cy="693420"/>
                          </a:xfrm>
                          <a:prstGeom prst="rect">
                            <a:avLst/>
                          </a:prstGeom>
                          <a:noFill/>
                          <a:ln>
                            <a:noFill/>
                          </a:ln>
                        </pic:spPr>
                      </pic:pic>
                    </a:graphicData>
                  </a:graphic>
                </wp:inline>
              </w:drawing>
            </w:r>
          </w:p>
          <w:p w:rsidR="005D19C7" w:rsidRPr="005D19C7" w:rsidRDefault="005D19C7" w:rsidP="005D19C7">
            <w:pPr>
              <w:spacing w:after="0" w:line="240" w:lineRule="auto"/>
              <w:jc w:val="center"/>
              <w:rPr>
                <w:rFonts w:ascii="Times New Roman" w:eastAsia="Times New Roman" w:hAnsi="Times New Roman" w:cs="Times New Roman"/>
                <w:b/>
                <w:sz w:val="18"/>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numPr>
                <w:ilvl w:val="0"/>
                <w:numId w:val="5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lastRenderedPageBreak/>
              <w:t>Annual report of COE highlighting the pass percentage of students</w:t>
            </w:r>
          </w:p>
          <w:p w:rsidR="005D19C7" w:rsidRPr="005D19C7" w:rsidRDefault="005D19C7" w:rsidP="005D19C7">
            <w:pPr>
              <w:numPr>
                <w:ilvl w:val="0"/>
                <w:numId w:val="5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Certified report from the Controller of Examinations indicating the pass</w:t>
            </w:r>
          </w:p>
          <w:p w:rsidR="005D19C7" w:rsidRPr="005D19C7" w:rsidRDefault="005D19C7" w:rsidP="005D19C7">
            <w:pPr>
              <w:numPr>
                <w:ilvl w:val="0"/>
                <w:numId w:val="5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percentage of students of the final year (final semester) eligible for the degree program-wise / year wise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page" w:tblpX="1496" w:tblpY="8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2.6.2 -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60-70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80-90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&gt;=90</w:t>
                  </w:r>
                </w:p>
              </w:tc>
            </w:tr>
          </w:tbl>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16"/>
                <w:lang w:val="en-US" w:bidi="hi-IN"/>
              </w:rPr>
            </w:pPr>
          </w:p>
          <w:p w:rsidR="005D19C7" w:rsidRPr="005D19C7" w:rsidRDefault="005D19C7" w:rsidP="005D19C7">
            <w:pPr>
              <w:spacing w:after="0" w:line="276" w:lineRule="auto"/>
              <w:ind w:left="720"/>
              <w:rPr>
                <w:rFonts w:ascii="Times New Roman" w:eastAsia="Times New Roman" w:hAnsi="Times New Roman" w:cs="Times New Roman"/>
                <w:sz w:val="14"/>
                <w:szCs w:val="1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3"/>
        <w:gridCol w:w="1417"/>
      </w:tblGrid>
      <w:tr w:rsidR="005D19C7" w:rsidRPr="005D19C7" w:rsidTr="005D19C7">
        <w:trPr>
          <w:trHeight w:val="1240"/>
        </w:trPr>
        <w:tc>
          <w:tcPr>
            <w:tcW w:w="99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2.6.3</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eastAsia="en-IN" w:bidi="hi-IN"/>
              </w:rPr>
              <w:t>Q</w:t>
            </w:r>
            <w:r w:rsidRPr="005D19C7">
              <w:rPr>
                <w:rFonts w:ascii="Times New Roman" w:eastAsia="Times New Roman" w:hAnsi="Times New Roman" w:cs="Times New Roman"/>
                <w:b/>
                <w:bCs/>
                <w:vertAlign w:val="subscript"/>
                <w:lang w:val="en-US" w:eastAsia="en-IN" w:bidi="hi-IN"/>
              </w:rPr>
              <w:t>n</w:t>
            </w:r>
            <w:r w:rsidRPr="005D19C7">
              <w:rPr>
                <w:rFonts w:ascii="Times New Roman" w:eastAsia="Times New Roman" w:hAnsi="Times New Roman" w:cs="Times New Roman"/>
                <w:b/>
                <w:bCs/>
                <w:lang w:val="en-US" w:eastAsia="en-IN" w:bidi="hi-IN"/>
              </w:rPr>
              <w:t>M</w:t>
            </w:r>
          </w:p>
          <w:p w:rsidR="005D19C7" w:rsidRPr="005D19C7" w:rsidRDefault="005D19C7" w:rsidP="005D19C7">
            <w:pPr>
              <w:spacing w:after="0" w:line="240" w:lineRule="auto"/>
              <w:jc w:val="center"/>
              <w:rPr>
                <w:rFonts w:ascii="Times New Roman" w:eastAsia="Times New Roman" w:hAnsi="Times New Roman" w:cs="Times New Roman"/>
                <w:lang w:val="en-US" w:bidi="hi-IN"/>
              </w:rPr>
            </w:pPr>
          </w:p>
        </w:tc>
        <w:tc>
          <w:tcPr>
            <w:tcW w:w="7513" w:type="dxa"/>
            <w:shd w:val="clear" w:color="auto" w:fill="9BBB59"/>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Submission of assignments - Percentage of learners submitting assignments</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12512" behindDoc="0" locked="0" layoutInCell="1" allowOverlap="1">
                      <wp:simplePos x="0" y="0"/>
                      <wp:positionH relativeFrom="column">
                        <wp:posOffset>3791585</wp:posOffset>
                      </wp:positionH>
                      <wp:positionV relativeFrom="paragraph">
                        <wp:posOffset>334645</wp:posOffset>
                      </wp:positionV>
                      <wp:extent cx="285750" cy="247650"/>
                      <wp:effectExtent l="10160" t="10795" r="8890" b="825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CE8E7" id="Rectangle 110" o:spid="_x0000_s1026" style="position:absolute;margin-left:298.55pt;margin-top:26.35pt;width:22.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A1IA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"/>
                  </w:pict>
                </mc:Fallback>
              </mc:AlternateContent>
            </w:r>
            <w:r w:rsidRPr="005D19C7">
              <w:rPr>
                <w:rFonts w:ascii="Times New Roman" w:eastAsia="Times New Roman" w:hAnsi="Times New Roman" w:cs="Times New Roman"/>
                <w:bCs/>
                <w:iCs/>
                <w:lang w:val="en-US" w:bidi="hi-IN"/>
              </w:rPr>
              <w:t>2.6.3.1 Number of  learners  enrolled in the preceding academic year (only newly enrolled in programmes offered by DDE) have submitted assignments as per the academic calendar (Data for the latest completed academic year)</w:t>
            </w:r>
          </w:p>
          <w:p w:rsidR="005D19C7" w:rsidRPr="005D19C7" w:rsidRDefault="005D19C7" w:rsidP="005D19C7">
            <w:pPr>
              <w:spacing w:after="0" w:line="240" w:lineRule="auto"/>
              <w:rPr>
                <w:rFonts w:ascii="Times New Roman" w:eastAsia="Times New Roman" w:hAnsi="Times New Roman" w:cs="Times New Roman"/>
                <w:bCs/>
                <w:iCs/>
                <w:lang w:val="en-US" w:bidi="hi-IN"/>
              </w:rPr>
            </w:pP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13536" behindDoc="0" locked="0" layoutInCell="1" allowOverlap="1">
                      <wp:simplePos x="0" y="0"/>
                      <wp:positionH relativeFrom="column">
                        <wp:posOffset>3239135</wp:posOffset>
                      </wp:positionH>
                      <wp:positionV relativeFrom="paragraph">
                        <wp:posOffset>215900</wp:posOffset>
                      </wp:positionV>
                      <wp:extent cx="285750" cy="247650"/>
                      <wp:effectExtent l="10160" t="6350" r="8890" b="1270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0866B" id="Rectangle 109" o:spid="_x0000_s1026" style="position:absolute;margin-left:255.05pt;margin-top:17pt;width:22.5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"/>
                  </w:pict>
                </mc:Fallback>
              </mc:AlternateContent>
            </w:r>
            <w:r w:rsidRPr="005D19C7">
              <w:rPr>
                <w:rFonts w:ascii="Times New Roman" w:eastAsia="Times New Roman" w:hAnsi="Times New Roman" w:cs="Times New Roman"/>
                <w:bCs/>
                <w:iCs/>
                <w:lang w:val="en-US" w:bidi="hi-IN"/>
              </w:rPr>
              <w:t xml:space="preserve">2.6.3.2 Total Number of learners  enrolled in the preceding academic year (only in programmes offered by DDE who are newly enrolled) </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Formula:</w:t>
            </w:r>
          </w:p>
          <w:p w:rsidR="005D19C7" w:rsidRPr="005D19C7" w:rsidRDefault="005D19C7" w:rsidP="005D19C7">
            <w:pPr>
              <w:tabs>
                <w:tab w:val="left" w:pos="1942"/>
                <w:tab w:val="left" w:pos="2009"/>
              </w:tabs>
              <w:spacing w:after="0" w:line="240" w:lineRule="auto"/>
              <w:jc w:val="center"/>
              <w:rPr>
                <w:rFonts w:ascii="Times New Roman" w:eastAsia="Times New Roman" w:hAnsi="Times New Roman" w:cs="Times New Roman"/>
                <w:lang w:val="en-US" w:bidi="hi-IN"/>
              </w:rPr>
            </w:pPr>
            <w:r w:rsidRPr="005D19C7">
              <w:rPr>
                <w:rFonts w:ascii="Cambria Math" w:eastAsia="Times New Roman" w:hAnsi="Sylfaen" w:cs="Times New Roman"/>
                <w:iCs/>
                <w:sz w:val="18"/>
                <w:szCs w:val="18"/>
                <w:lang w:val="en-US" w:bidi="hi-IN"/>
              </w:rPr>
              <w:br/>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noProof/>
                <w:position w:val="-29"/>
                <w:lang w:eastAsia="en-IN"/>
              </w:rPr>
              <w:drawing>
                <wp:inline distT="0" distB="0" distL="0" distR="0">
                  <wp:extent cx="3810000" cy="5029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0" cy="50292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separate"/>
            </w:r>
            <w:r w:rsidRPr="005D19C7">
              <w:rPr>
                <w:rFonts w:ascii="Cambria Math" w:eastAsia="Times New Roman" w:hAnsi="Cambria Math" w:cs="Times New Roman"/>
                <w:sz w:val="16"/>
                <w:lang w:val="en-US" w:bidi="hi-IN"/>
              </w:rPr>
              <w:br/>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noProof/>
                <w:position w:val="-32"/>
                <w:lang w:eastAsia="en-IN"/>
              </w:rPr>
              <w:drawing>
                <wp:inline distT="0" distB="0" distL="0" distR="0">
                  <wp:extent cx="3878580" cy="457200"/>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78580" cy="457200"/>
                          </a:xfrm>
                          <a:prstGeom prst="rect">
                            <a:avLst/>
                          </a:prstGeom>
                          <a:noFill/>
                          <a:ln>
                            <a:noFill/>
                          </a:ln>
                        </pic:spPr>
                      </pic:pic>
                    </a:graphicData>
                  </a:graphic>
                </wp:inline>
              </w:drawing>
            </w:r>
            <w:r w:rsidRPr="005D19C7">
              <w:rPr>
                <w:rFonts w:ascii="Times New Roman" w:eastAsia="Times New Roman" w:hAnsi="Times New Roman" w:cs="Times New Roman"/>
                <w:lang w:val="en-US" w:bidi="hi-IN"/>
              </w:rPr>
              <w:instrText xml:space="preserve"> </w:instrText>
            </w:r>
            <w:r w:rsidRPr="005D19C7">
              <w:rPr>
                <w:rFonts w:ascii="Times New Roman" w:eastAsia="Times New Roman" w:hAnsi="Times New Roman" w:cs="Times New Roman"/>
                <w:lang w:val="en-US" w:bidi="hi-IN"/>
              </w:rPr>
              <w:fldChar w:fldCharType="separate"/>
            </w:r>
            <w:r w:rsidRPr="005D19C7">
              <w:rPr>
                <w:rFonts w:ascii="Times New Roman" w:eastAsia="Times New Roman" w:hAnsi="Times New Roman" w:cs="Times New Roman"/>
                <w:noProof/>
                <w:position w:val="-32"/>
                <w:lang w:eastAsia="en-IN"/>
              </w:rPr>
              <w:drawing>
                <wp:inline distT="0" distB="0" distL="0" distR="0">
                  <wp:extent cx="3878580" cy="457200"/>
                  <wp:effectExtent l="0" t="0" r="762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78580" cy="45720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end"/>
            </w:r>
            <w:r w:rsidRPr="005D19C7">
              <w:rPr>
                <w:rFonts w:ascii="Times New Roman" w:eastAsia="Times New Roman" w:hAnsi="Times New Roman" w:cs="Times New Roman"/>
                <w:lang w:val="en-US" w:bidi="hi-IN"/>
              </w:rPr>
              <w:fldChar w:fldCharType="end"/>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noProof/>
                <w:position w:val="-29"/>
                <w:lang w:eastAsia="en-IN"/>
              </w:rPr>
              <w:drawing>
                <wp:inline distT="0" distB="0" distL="0" distR="0">
                  <wp:extent cx="3810000" cy="502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0" cy="50292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separate"/>
            </w:r>
            <w:r w:rsidRPr="005D19C7">
              <w:rPr>
                <w:rFonts w:ascii="Times New Roman" w:eastAsia="Times New Roman" w:hAnsi="Times New Roman" w:cs="Times New Roman"/>
                <w:noProof/>
                <w:position w:val="-29"/>
                <w:lang w:eastAsia="en-IN"/>
              </w:rPr>
              <w:drawing>
                <wp:inline distT="0" distB="0" distL="0" distR="0">
                  <wp:extent cx="3810000" cy="5029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0" cy="50292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end"/>
            </w:r>
            <w:r w:rsidRPr="005D19C7">
              <w:rPr>
                <w:rFonts w:ascii="Times New Roman" w:eastAsia="Times New Roman" w:hAnsi="Times New Roman" w:cs="Times New Roman"/>
                <w:lang w:val="en-US" w:bidi="hi-IN"/>
              </w:rPr>
              <w:fldChar w:fldCharType="end"/>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lang w:val="en-US" w:bidi="hi-IN"/>
              </w:rPr>
              <w:fldChar w:fldCharType="begin"/>
            </w:r>
            <w:r w:rsidRPr="005D19C7">
              <w:rPr>
                <w:rFonts w:ascii="Times New Roman" w:eastAsia="Times New Roman" w:hAnsi="Times New Roman" w:cs="Times New Roman"/>
                <w:lang w:val="en-US" w:bidi="hi-IN"/>
              </w:rPr>
              <w:instrText xml:space="preserve"> QUOTE </w:instrText>
            </w:r>
            <w:r w:rsidRPr="005D19C7">
              <w:rPr>
                <w:rFonts w:ascii="Times New Roman" w:eastAsia="Times New Roman" w:hAnsi="Times New Roman" w:cs="Times New Roman"/>
                <w:noProof/>
                <w:position w:val="-29"/>
                <w:lang w:eastAsia="en-IN"/>
              </w:rPr>
              <w:drawing>
                <wp:inline distT="0" distB="0" distL="0" distR="0">
                  <wp:extent cx="2080260" cy="4114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0260" cy="41148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separate"/>
            </w:r>
            <w:r w:rsidRPr="005D19C7">
              <w:rPr>
                <w:rFonts w:ascii="Times New Roman" w:eastAsia="Times New Roman" w:hAnsi="Times New Roman" w:cs="Times New Roman"/>
                <w:noProof/>
                <w:position w:val="-29"/>
                <w:lang w:eastAsia="en-IN"/>
              </w:rPr>
              <w:drawing>
                <wp:inline distT="0" distB="0" distL="0" distR="0">
                  <wp:extent cx="2080260" cy="4114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0260" cy="411480"/>
                          </a:xfrm>
                          <a:prstGeom prst="rect">
                            <a:avLst/>
                          </a:prstGeom>
                          <a:noFill/>
                          <a:ln>
                            <a:noFill/>
                          </a:ln>
                        </pic:spPr>
                      </pic:pic>
                    </a:graphicData>
                  </a:graphic>
                </wp:inline>
              </w:drawing>
            </w:r>
            <w:r w:rsidRPr="005D19C7">
              <w:rPr>
                <w:rFonts w:ascii="Times New Roman" w:eastAsia="Times New Roman" w:hAnsi="Times New Roman" w:cs="Times New Roman"/>
                <w:lang w:val="en-US" w:bidi="hi-IN"/>
              </w:rPr>
              <w:fldChar w:fldCharType="end"/>
            </w:r>
            <w:r w:rsidRPr="005D19C7">
              <w:rPr>
                <w:rFonts w:ascii="Times New Roman" w:eastAsia="Times New Roman" w:hAnsi="Times New Roman" w:cs="Times New Roman"/>
                <w:lang w:val="en-US" w:bidi="hi-IN"/>
              </w:rPr>
              <w:fldChar w:fldCharType="end"/>
            </w:r>
          </w:p>
          <w:p w:rsidR="005D19C7" w:rsidRPr="005D19C7" w:rsidRDefault="005D19C7" w:rsidP="005D19C7">
            <w:pPr>
              <w:tabs>
                <w:tab w:val="left" w:pos="225"/>
              </w:tabs>
              <w:spacing w:after="0" w:line="240" w:lineRule="auto"/>
              <w:rPr>
                <w:rFonts w:ascii="Times New Roman" w:eastAsia="Times New Roman" w:hAnsi="Times New Roman" w:cs="Times New Roman"/>
                <w:b/>
                <w:bCs/>
                <w:iCs/>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113"/>
              </w:numPr>
              <w:tabs>
                <w:tab w:val="left" w:pos="225"/>
              </w:tabs>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Web-link to academic calendar of the Institution</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Report of the DDE  on assignment submission status of learners duly endorsed by the Head of the institution  for the latest completed academic year</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margin" w:tblpXSpec="center" w:tblpY="48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2.6.3 -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&gt;=50</w:t>
                  </w:r>
                </w:p>
              </w:tc>
            </w:tr>
          </w:tbl>
          <w:p w:rsidR="005D19C7" w:rsidRPr="005D19C7" w:rsidRDefault="005D19C7" w:rsidP="005D19C7">
            <w:pPr>
              <w:spacing w:after="0" w:line="240" w:lineRule="auto"/>
              <w:contextualSpacing/>
              <w:rPr>
                <w:rFonts w:ascii="Times New Roman" w:eastAsia="Times New Roman" w:hAnsi="Times New Roman" w:cs="Times New Roman"/>
                <w:bCs/>
                <w:iCs/>
                <w:lang w:val="en-US"/>
              </w:rPr>
            </w:pPr>
          </w:p>
        </w:tc>
        <w:tc>
          <w:tcPr>
            <w:tcW w:w="1417"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5</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tc>
      </w:tr>
      <w:tr w:rsidR="005D19C7" w:rsidRPr="005D19C7" w:rsidTr="005D19C7">
        <w:trPr>
          <w:trHeight w:val="1240"/>
        </w:trPr>
        <w:tc>
          <w:tcPr>
            <w:tcW w:w="99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2.6.4</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eastAsia="en-IN" w:bidi="hi-IN"/>
              </w:rPr>
              <w:t>Q</w:t>
            </w:r>
            <w:r w:rsidRPr="005D19C7">
              <w:rPr>
                <w:rFonts w:ascii="Times New Roman" w:eastAsia="Times New Roman" w:hAnsi="Times New Roman" w:cs="Times New Roman"/>
                <w:b/>
                <w:bCs/>
                <w:vertAlign w:val="subscript"/>
                <w:lang w:val="en-US" w:eastAsia="en-IN" w:bidi="hi-IN"/>
              </w:rPr>
              <w:t>n</w:t>
            </w:r>
            <w:r w:rsidRPr="005D19C7">
              <w:rPr>
                <w:rFonts w:ascii="Times New Roman" w:eastAsia="Times New Roman" w:hAnsi="Times New Roman" w:cs="Times New Roman"/>
                <w:b/>
                <w:bCs/>
                <w:lang w:val="en-US" w:eastAsia="en-IN" w:bidi="hi-IN"/>
              </w:rPr>
              <w:t>M</w:t>
            </w:r>
          </w:p>
        </w:tc>
        <w:tc>
          <w:tcPr>
            <w:tcW w:w="7513" w:type="dxa"/>
            <w:shd w:val="clear" w:color="auto" w:fill="9BBB59"/>
          </w:tcPr>
          <w:p w:rsidR="005D19C7" w:rsidRPr="005D19C7" w:rsidRDefault="005D19C7" w:rsidP="005D19C7">
            <w:pPr>
              <w:spacing w:after="0" w:line="240" w:lineRule="auto"/>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Percentage of learners passed out term end examination</w:t>
            </w:r>
          </w:p>
          <w:p w:rsidR="005D19C7" w:rsidRPr="005D19C7" w:rsidRDefault="005D19C7" w:rsidP="005D19C7">
            <w:pPr>
              <w:spacing w:after="0" w:line="240" w:lineRule="auto"/>
              <w:rPr>
                <w:rFonts w:ascii="Times New Roman" w:eastAsia="Times New Roman" w:hAnsi="Times New Roman" w:cs="Times New Roman"/>
                <w:b/>
                <w:bCs/>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14560" behindDoc="0" locked="0" layoutInCell="1" allowOverlap="1">
                      <wp:simplePos x="0" y="0"/>
                      <wp:positionH relativeFrom="column">
                        <wp:posOffset>4442460</wp:posOffset>
                      </wp:positionH>
                      <wp:positionV relativeFrom="paragraph">
                        <wp:posOffset>142875</wp:posOffset>
                      </wp:positionV>
                      <wp:extent cx="228600" cy="190500"/>
                      <wp:effectExtent l="13335" t="9525" r="5715" b="952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14F4B" id="Rectangle 108" o:spid="_x0000_s1026" style="position:absolute;margin-left:349.8pt;margin-top:11.25pt;width:18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"/>
                  </w:pict>
                </mc:Fallback>
              </mc:AlternateContent>
            </w:r>
            <w:r w:rsidRPr="005D19C7">
              <w:rPr>
                <w:rFonts w:ascii="Times New Roman" w:eastAsia="Times New Roman" w:hAnsi="Times New Roman" w:cs="Times New Roman"/>
                <w:bCs/>
                <w:iCs/>
                <w:lang w:val="en-US" w:bidi="hi-IN"/>
              </w:rPr>
              <w:t>2.6.4.1  Number of  learners  passed out the term end examination (only newly enrolled in programmes offered by DDE in the latest completed academic year)</w:t>
            </w: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15584" behindDoc="0" locked="0" layoutInCell="1" allowOverlap="1">
                      <wp:simplePos x="0" y="0"/>
                      <wp:positionH relativeFrom="column">
                        <wp:posOffset>3280410</wp:posOffset>
                      </wp:positionH>
                      <wp:positionV relativeFrom="paragraph">
                        <wp:posOffset>213360</wp:posOffset>
                      </wp:positionV>
                      <wp:extent cx="285750" cy="219075"/>
                      <wp:effectExtent l="13335" t="13335" r="5715" b="571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0586" id="Rectangle 107" o:spid="_x0000_s1026" style="position:absolute;margin-left:258.3pt;margin-top:16.8pt;width:22.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x3IQIAAD8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"/>
                  </w:pict>
                </mc:Fallback>
              </mc:AlternateContent>
            </w:r>
            <w:r w:rsidRPr="005D19C7">
              <w:rPr>
                <w:rFonts w:ascii="Times New Roman" w:eastAsia="Times New Roman" w:hAnsi="Times New Roman" w:cs="Times New Roman"/>
                <w:bCs/>
                <w:iCs/>
                <w:lang w:val="en-US" w:bidi="hi-IN"/>
              </w:rPr>
              <w:t xml:space="preserve">2.6.4.2 Total Number of learners  enrolled in the preceding academic year (only in programmes offered by DDE who are newly enrolled) </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Formula:</w:t>
            </w:r>
          </w:p>
          <w:p w:rsidR="005D19C7" w:rsidRPr="005D19C7" w:rsidRDefault="005D19C7" w:rsidP="005D19C7">
            <w:pPr>
              <w:tabs>
                <w:tab w:val="left" w:pos="225"/>
              </w:tabs>
              <w:spacing w:after="0" w:line="240" w:lineRule="auto"/>
              <w:rPr>
                <w:rFonts w:ascii="Times New Roman" w:eastAsia="Times New Roman" w:hAnsi="Times New Roman" w:cs="Times New Roman"/>
                <w:b/>
                <w:bCs/>
                <w:iCs/>
                <w:lang w:val="en-US" w:bidi="hi-IN"/>
              </w:rPr>
            </w:pPr>
          </w:p>
          <w:p w:rsidR="005D19C7" w:rsidRPr="005D19C7" w:rsidRDefault="005D19C7" w:rsidP="005D19C7">
            <w:pPr>
              <w:spacing w:after="0" w:line="240" w:lineRule="auto"/>
              <w:jc w:val="center"/>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w:drawing>
                <wp:inline distT="0" distB="0" distL="0" distR="0">
                  <wp:extent cx="2773680" cy="784860"/>
                  <wp:effectExtent l="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73680" cy="784860"/>
                          </a:xfrm>
                          <a:prstGeom prst="rect">
                            <a:avLst/>
                          </a:prstGeom>
                          <a:noFill/>
                          <a:ln>
                            <a:noFill/>
                          </a:ln>
                        </pic:spPr>
                      </pic:pic>
                    </a:graphicData>
                  </a:graphic>
                </wp:inline>
              </w:drawing>
            </w:r>
          </w:p>
          <w:p w:rsidR="005D19C7" w:rsidRPr="005D19C7" w:rsidRDefault="005D19C7" w:rsidP="005D19C7">
            <w:pPr>
              <w:tabs>
                <w:tab w:val="left" w:pos="225"/>
              </w:tabs>
              <w:spacing w:after="0" w:line="240" w:lineRule="auto"/>
              <w:rPr>
                <w:rFonts w:ascii="Times New Roman" w:eastAsia="Times New Roman" w:hAnsi="Times New Roman" w:cs="Times New Roman"/>
                <w:b/>
                <w:bCs/>
                <w:iCs/>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Annual Report of the DDE  highlighting  pass percentage of the learners who appeared in the exam</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Result sheet  of learners duly endorsed by the Head of the institution  for the latest completed academic year</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Times New Roman"/>
                <w:sz w:val="28"/>
                <w:szCs w:val="28"/>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ind w:left="720"/>
              <w:contextualSpacing/>
              <w:rPr>
                <w:rFonts w:ascii="Calibri" w:eastAsia="Times New Roman" w:hAnsi="Calibri" w:cs="Times New Roman"/>
                <w:lang w:val="en-US"/>
              </w:rPr>
            </w:pPr>
          </w:p>
          <w:tbl>
            <w:tblPr>
              <w:tblpPr w:leftFromText="180" w:rightFromText="180" w:vertAnchor="page" w:horzAnchor="margin" w:tblpXSpec="center" w:tblpY="57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2.6.4 -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&gt;=40</w:t>
                  </w:r>
                </w:p>
              </w:tc>
            </w:tr>
          </w:tbl>
          <w:p w:rsidR="005D19C7" w:rsidRPr="005D19C7" w:rsidRDefault="005D19C7" w:rsidP="005D19C7">
            <w:pPr>
              <w:spacing w:after="0" w:line="240" w:lineRule="auto"/>
              <w:ind w:left="720"/>
              <w:contextualSpacing/>
              <w:rPr>
                <w:rFonts w:ascii="Calibri" w:eastAsia="Times New Roman" w:hAnsi="Calibri" w:cs="Times New Roman"/>
                <w:lang w:val="en-US"/>
              </w:rPr>
            </w:pPr>
          </w:p>
          <w:p w:rsidR="005D19C7" w:rsidRPr="005D19C7" w:rsidRDefault="005D19C7" w:rsidP="005D19C7">
            <w:pPr>
              <w:spacing w:after="0" w:line="240" w:lineRule="auto"/>
              <w:ind w:left="720"/>
              <w:contextualSpacing/>
              <w:rPr>
                <w:rFonts w:ascii="Calibri" w:eastAsia="Times New Roman" w:hAnsi="Calibri" w:cs="Times New Roman"/>
                <w:lang w:val="en-US"/>
              </w:rPr>
            </w:pPr>
          </w:p>
          <w:p w:rsidR="005D19C7" w:rsidRPr="005D19C7" w:rsidRDefault="005D19C7" w:rsidP="005D19C7">
            <w:pPr>
              <w:spacing w:after="0" w:line="240" w:lineRule="auto"/>
              <w:ind w:left="720"/>
              <w:contextualSpacing/>
              <w:rPr>
                <w:rFonts w:ascii="Calibri" w:eastAsia="Times New Roman" w:hAnsi="Calibri" w:cs="Times New Roman"/>
                <w:lang w:val="en-US"/>
              </w:rPr>
            </w:pPr>
          </w:p>
          <w:p w:rsidR="005D19C7" w:rsidRPr="005D19C7" w:rsidRDefault="005D19C7" w:rsidP="005D19C7">
            <w:pPr>
              <w:spacing w:after="0" w:line="240" w:lineRule="auto"/>
              <w:contextualSpacing/>
              <w:rPr>
                <w:rFonts w:ascii="Times New Roman" w:eastAsia="Times New Roman" w:hAnsi="Times New Roman" w:cs="Times New Roman"/>
                <w:b/>
                <w:bCs/>
                <w:lang w:val="en-US"/>
              </w:rPr>
            </w:pPr>
          </w:p>
        </w:tc>
        <w:tc>
          <w:tcPr>
            <w:tcW w:w="1417"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5</w:t>
            </w:r>
          </w:p>
          <w:p w:rsidR="005D19C7" w:rsidRPr="005D19C7" w:rsidRDefault="005D19C7" w:rsidP="005D19C7">
            <w:pPr>
              <w:spacing w:after="0" w:line="240" w:lineRule="auto"/>
              <w:jc w:val="center"/>
              <w:rPr>
                <w:rFonts w:ascii="Times New Roman" w:eastAsia="Times New Roman" w:hAnsi="Times New Roman" w:cs="Times New Roman"/>
                <w:b/>
                <w:lang w:val="en-US" w:bidi="hi-IN"/>
              </w:rPr>
            </w:pPr>
          </w:p>
          <w:p w:rsidR="005D19C7" w:rsidRPr="005D19C7" w:rsidRDefault="005D19C7" w:rsidP="005D19C7">
            <w:pPr>
              <w:spacing w:after="0" w:line="240" w:lineRule="auto"/>
              <w:jc w:val="center"/>
              <w:rPr>
                <w:rFonts w:ascii="Times New Roman" w:eastAsia="Times New Roman" w:hAnsi="Times New Roman" w:cs="Times New Roman"/>
                <w:b/>
                <w:lang w:val="en-US" w:bidi="hi-IN"/>
              </w:rPr>
            </w:pP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Key Indicator - 2.7 Student Satisfaction Survey (30)</w:t>
      </w:r>
    </w:p>
    <w:tbl>
      <w:tblPr>
        <w:tblpPr w:leftFromText="180" w:rightFromText="180" w:vertAnchor="text" w:horzAnchor="margin" w:tblpX="40" w:tblpY="1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304"/>
        <w:gridCol w:w="1417"/>
      </w:tblGrid>
      <w:tr w:rsidR="005D19C7" w:rsidRPr="005D19C7" w:rsidTr="005D19C7">
        <w:trPr>
          <w:trHeight w:val="218"/>
        </w:trPr>
        <w:tc>
          <w:tcPr>
            <w:tcW w:w="116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0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7"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530"/>
        </w:trPr>
        <w:tc>
          <w:tcPr>
            <w:tcW w:w="116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2.7.1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04" w:type="dxa"/>
          </w:tcPr>
          <w:p w:rsidR="005D19C7" w:rsidRPr="005D19C7" w:rsidRDefault="005D19C7" w:rsidP="005D19C7">
            <w:pPr>
              <w:widowControl w:val="0"/>
              <w:tabs>
                <w:tab w:val="left" w:pos="-378"/>
              </w:tabs>
              <w:autoSpaceDE w:val="0"/>
              <w:autoSpaceDN w:val="0"/>
              <w:adjustRightInd w:val="0"/>
              <w:spacing w:after="0" w:line="240" w:lineRule="auto"/>
              <w:ind w:right="45"/>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Online Student Satisfaction Survey regarding the teaching-learning process.</w:t>
            </w:r>
          </w:p>
          <w:p w:rsidR="005D19C7" w:rsidRPr="005D19C7" w:rsidRDefault="005D19C7" w:rsidP="005D19C7">
            <w:pPr>
              <w:widowControl w:val="0"/>
              <w:tabs>
                <w:tab w:val="left" w:pos="-378"/>
              </w:tabs>
              <w:autoSpaceDE w:val="0"/>
              <w:autoSpaceDN w:val="0"/>
              <w:adjustRightInd w:val="0"/>
              <w:spacing w:after="0" w:line="240" w:lineRule="auto"/>
              <w:ind w:right="45"/>
              <w:rPr>
                <w:rFonts w:ascii="Times New Roman" w:eastAsia="Times New Roman" w:hAnsi="Times New Roman" w:cs="Times New Roman"/>
                <w:sz w:val="28"/>
                <w:szCs w:val="24"/>
                <w:lang w:val="en-US" w:bidi="hi-IN"/>
              </w:rPr>
            </w:pPr>
            <w:r w:rsidRPr="005D19C7">
              <w:rPr>
                <w:rFonts w:ascii="Times New Roman" w:eastAsia="Times New Roman" w:hAnsi="Times New Roman" w:cs="Times New Roman"/>
                <w:sz w:val="28"/>
                <w:szCs w:val="24"/>
                <w:lang w:val="en-US" w:bidi="hi-IN"/>
              </w:rPr>
              <w:t>(</w:t>
            </w:r>
            <w:r w:rsidRPr="005D19C7">
              <w:rPr>
                <w:rFonts w:ascii="Sylfaen" w:eastAsia="Times New Roman" w:hAnsi="Sylfaen" w:cs="Times New Roman"/>
                <w:b/>
                <w:bCs/>
                <w:sz w:val="24"/>
                <w:szCs w:val="24"/>
                <w:lang w:val="en-US" w:bidi="hi-IN"/>
              </w:rPr>
              <w:t xml:space="preserve"> Online survey to be conducted)</w:t>
            </w:r>
          </w:p>
          <w:p w:rsidR="005D19C7" w:rsidRPr="005D19C7" w:rsidRDefault="005D19C7" w:rsidP="005D19C7">
            <w:pPr>
              <w:widowControl w:val="0"/>
              <w:tabs>
                <w:tab w:val="left" w:pos="-378"/>
              </w:tabs>
              <w:autoSpaceDE w:val="0"/>
              <w:autoSpaceDN w:val="0"/>
              <w:adjustRightInd w:val="0"/>
              <w:spacing w:after="0" w:line="240" w:lineRule="auto"/>
              <w:ind w:right="45"/>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Data Requirements: </w:t>
            </w:r>
            <w:r w:rsidRPr="005D19C7">
              <w:rPr>
                <w:rFonts w:ascii="Times New Roman" w:eastAsia="Times New Roman" w:hAnsi="Times New Roman" w:cs="Times New Roman"/>
                <w:bCs/>
                <w:szCs w:val="24"/>
                <w:lang w:val="en-US" w:bidi="hi-IN"/>
              </w:rPr>
              <w:t>(As per Data Template)</w:t>
            </w:r>
          </w:p>
          <w:p w:rsidR="005D19C7" w:rsidRPr="005D19C7" w:rsidRDefault="005D19C7" w:rsidP="005D19C7">
            <w:pPr>
              <w:spacing w:after="0" w:line="240" w:lineRule="auto"/>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 (Database of all currently enrolled students need to be prepared and shared with NAAC along with the online submission of QIF)</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17"/>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17"/>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database of all currently enrolled students (Data  Template)</w:t>
            </w:r>
          </w:p>
          <w:p w:rsidR="005D19C7" w:rsidRPr="005D19C7" w:rsidRDefault="005D19C7" w:rsidP="005D19C7">
            <w:pPr>
              <w:spacing w:after="0" w:line="276" w:lineRule="auto"/>
              <w:jc w:val="center"/>
              <w:rPr>
                <w:rFonts w:ascii="Times New Roman" w:eastAsia="Times New Roman" w:hAnsi="Times New Roman" w:cs="Times New Roman"/>
                <w:b/>
                <w:lang w:val="en-US" w:bidi="hi-IN"/>
              </w:rPr>
            </w:pPr>
          </w:p>
          <w:p w:rsidR="005D19C7" w:rsidRPr="005D19C7" w:rsidRDefault="005D19C7" w:rsidP="005D19C7">
            <w:pPr>
              <w:spacing w:after="0" w:line="276" w:lineRule="auto"/>
              <w:jc w:val="center"/>
              <w:rPr>
                <w:rFonts w:ascii="Times New Roman" w:eastAsia="Times New Roman" w:hAnsi="Times New Roman" w:cs="Times New Roman"/>
                <w:lang w:val="en-US" w:bidi="hi-IN"/>
              </w:rPr>
            </w:pPr>
            <w:r w:rsidRPr="005D19C7">
              <w:rPr>
                <w:rFonts w:ascii="Times New Roman" w:eastAsia="Times New Roman" w:hAnsi="Times New Roman" w:cs="Times New Roman"/>
                <w:b/>
                <w:lang w:val="en-US" w:bidi="hi-IN"/>
              </w:rPr>
              <w:t>Benchmark : Actual score in the survey</w:t>
            </w:r>
          </w:p>
        </w:tc>
        <w:tc>
          <w:tcPr>
            <w:tcW w:w="1417" w:type="dxa"/>
            <w:vAlign w:val="center"/>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20</w:t>
            </w:r>
          </w:p>
        </w:tc>
      </w:tr>
    </w:tbl>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highlight w:val="yellow"/>
          <w:lang w:val="en-US" w:bidi="hi-IN"/>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371"/>
        <w:gridCol w:w="1417"/>
      </w:tblGrid>
      <w:tr w:rsidR="005D19C7" w:rsidRPr="005D19C7" w:rsidTr="005D19C7">
        <w:tc>
          <w:tcPr>
            <w:tcW w:w="1101" w:type="dxa"/>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lastRenderedPageBreak/>
              <w:t>Metric No.</w:t>
            </w:r>
          </w:p>
        </w:tc>
        <w:tc>
          <w:tcPr>
            <w:tcW w:w="7371" w:type="dxa"/>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p>
        </w:tc>
        <w:tc>
          <w:tcPr>
            <w:tcW w:w="1417"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 xml:space="preserve">Weightage  </w:t>
            </w:r>
          </w:p>
        </w:tc>
      </w:tr>
      <w:tr w:rsidR="005D19C7" w:rsidRPr="005D19C7" w:rsidTr="005D19C7">
        <w:trPr>
          <w:trHeight w:val="5500"/>
        </w:trPr>
        <w:tc>
          <w:tcPr>
            <w:tcW w:w="1101"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2.7.2</w:t>
            </w:r>
          </w:p>
          <w:p w:rsidR="005D19C7" w:rsidRPr="005D19C7" w:rsidRDefault="005D19C7" w:rsidP="005D19C7">
            <w:pPr>
              <w:tabs>
                <w:tab w:val="left" w:pos="1942"/>
                <w:tab w:val="left" w:pos="2009"/>
              </w:tabs>
              <w:spacing w:after="0" w:line="240" w:lineRule="auto"/>
              <w:jc w:val="center"/>
              <w:rPr>
                <w:rFonts w:ascii="Times New Roman" w:eastAsia="Times New Roman" w:hAnsi="Times New Roman" w:cs="Times New Roman"/>
                <w:b/>
                <w:bCs/>
                <w:sz w:val="20"/>
                <w:szCs w:val="20"/>
                <w:lang w:val="en-US" w:eastAsia="en-IN" w:bidi="hi-IN"/>
              </w:rPr>
            </w:pPr>
            <w:r w:rsidRPr="005D19C7">
              <w:rPr>
                <w:rFonts w:ascii="Times New Roman" w:eastAsia="Times New Roman" w:hAnsi="Times New Roman" w:cs="Times New Roman"/>
                <w:b/>
                <w:bCs/>
                <w:sz w:val="20"/>
                <w:szCs w:val="20"/>
                <w:lang w:val="en-US" w:eastAsia="en-IN" w:bidi="hi-IN"/>
              </w:rPr>
              <w:t>QnM</w:t>
            </w:r>
          </w:p>
          <w:p w:rsidR="005D19C7" w:rsidRPr="005D19C7" w:rsidRDefault="005D19C7" w:rsidP="005D19C7">
            <w:pPr>
              <w:spacing w:after="0" w:line="240" w:lineRule="auto"/>
              <w:rPr>
                <w:rFonts w:ascii="Times New Roman" w:eastAsia="Times New Roman" w:hAnsi="Times New Roman" w:cs="Times New Roman"/>
                <w:sz w:val="20"/>
                <w:szCs w:val="20"/>
                <w:lang w:val="en-US" w:eastAsia="en-IN" w:bidi="hi-IN"/>
              </w:rPr>
            </w:pPr>
          </w:p>
        </w:tc>
        <w:tc>
          <w:tcPr>
            <w:tcW w:w="7371" w:type="dxa"/>
            <w:shd w:val="clear" w:color="auto" w:fill="C2D69B"/>
          </w:tcPr>
          <w:p w:rsidR="005D19C7" w:rsidRPr="005D19C7" w:rsidRDefault="005D19C7" w:rsidP="005D19C7">
            <w:pPr>
              <w:widowControl w:val="0"/>
              <w:tabs>
                <w:tab w:val="left" w:pos="-378"/>
              </w:tabs>
              <w:autoSpaceDE w:val="0"/>
              <w:autoSpaceDN w:val="0"/>
              <w:adjustRightInd w:val="0"/>
              <w:spacing w:after="0" w:line="240" w:lineRule="auto"/>
              <w:ind w:right="45"/>
              <w:jc w:val="both"/>
              <w:rPr>
                <w:rFonts w:ascii="Times New Roman" w:eastAsia="Times New Roman" w:hAnsi="Times New Roman" w:cs="Times New Roman"/>
                <w:b/>
                <w:i/>
                <w:sz w:val="20"/>
                <w:szCs w:val="20"/>
                <w:lang w:val="en-US" w:eastAsia="en-IN" w:bidi="hi-IN"/>
              </w:rPr>
            </w:pPr>
            <w:r w:rsidRPr="005D19C7">
              <w:rPr>
                <w:rFonts w:ascii="Times New Roman" w:eastAsia="Times New Roman" w:hAnsi="Times New Roman" w:cs="Times New Roman"/>
                <w:b/>
                <w:i/>
                <w:sz w:val="20"/>
                <w:szCs w:val="20"/>
                <w:lang w:val="en-US" w:eastAsia="en-IN" w:bidi="hi-IN"/>
              </w:rPr>
              <w:t>Online Learner Satisfaction Survey regarding teaching-learning process</w:t>
            </w:r>
          </w:p>
          <w:p w:rsidR="005D19C7" w:rsidRPr="005D19C7" w:rsidRDefault="005D19C7" w:rsidP="005D19C7">
            <w:pPr>
              <w:widowControl w:val="0"/>
              <w:tabs>
                <w:tab w:val="left" w:pos="-378"/>
              </w:tabs>
              <w:autoSpaceDE w:val="0"/>
              <w:autoSpaceDN w:val="0"/>
              <w:adjustRightInd w:val="0"/>
              <w:spacing w:after="0" w:line="240" w:lineRule="auto"/>
              <w:ind w:right="45"/>
              <w:rPr>
                <w:rFonts w:ascii="Times New Roman" w:eastAsia="Times New Roman" w:hAnsi="Times New Roman" w:cs="Times New Roman"/>
                <w:b/>
                <w:sz w:val="20"/>
                <w:szCs w:val="20"/>
                <w:lang w:val="en-US" w:eastAsia="en-IN" w:bidi="hi-IN"/>
              </w:rPr>
            </w:pPr>
          </w:p>
          <w:p w:rsidR="005D19C7" w:rsidRPr="005D19C7" w:rsidRDefault="005D19C7" w:rsidP="005D19C7">
            <w:pPr>
              <w:widowControl w:val="0"/>
              <w:tabs>
                <w:tab w:val="left" w:pos="-378"/>
              </w:tabs>
              <w:autoSpaceDE w:val="0"/>
              <w:autoSpaceDN w:val="0"/>
              <w:adjustRightInd w:val="0"/>
              <w:spacing w:after="0" w:line="240" w:lineRule="auto"/>
              <w:ind w:right="45"/>
              <w:jc w:val="both"/>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Furnish data regarding learner satisfaction with respect to teaching-learning process.(For Distance learners from Directorate of Distance Education)</w:t>
            </w:r>
          </w:p>
          <w:p w:rsidR="005D19C7" w:rsidRPr="005D19C7" w:rsidRDefault="005D19C7" w:rsidP="005D19C7">
            <w:pPr>
              <w:widowControl w:val="0"/>
              <w:tabs>
                <w:tab w:val="left" w:pos="-378"/>
              </w:tabs>
              <w:autoSpaceDE w:val="0"/>
              <w:autoSpaceDN w:val="0"/>
              <w:adjustRightInd w:val="0"/>
              <w:spacing w:after="0" w:line="240" w:lineRule="auto"/>
              <w:ind w:right="45"/>
              <w:rPr>
                <w:rFonts w:ascii="Times New Roman" w:eastAsia="Times New Roman" w:hAnsi="Times New Roman" w:cs="Times New Roman"/>
                <w:b/>
                <w:sz w:val="20"/>
                <w:szCs w:val="20"/>
                <w:lang w:val="en-US" w:eastAsia="en-IN" w:bidi="hi-IN"/>
              </w:rPr>
            </w:pPr>
          </w:p>
          <w:p w:rsidR="005D19C7" w:rsidRPr="005D19C7" w:rsidRDefault="005D19C7" w:rsidP="005D19C7">
            <w:pPr>
              <w:widowControl w:val="0"/>
              <w:tabs>
                <w:tab w:val="left" w:pos="-378"/>
              </w:tabs>
              <w:autoSpaceDE w:val="0"/>
              <w:autoSpaceDN w:val="0"/>
              <w:adjustRightInd w:val="0"/>
              <w:spacing w:after="0" w:line="240" w:lineRule="auto"/>
              <w:ind w:right="45"/>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The online survey would be conducted by NAAC</w:t>
            </w:r>
          </w:p>
          <w:p w:rsidR="005D19C7" w:rsidRPr="005D19C7" w:rsidRDefault="005D19C7" w:rsidP="005D19C7">
            <w:pPr>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b/>
                <w:sz w:val="20"/>
                <w:szCs w:val="20"/>
                <w:lang w:val="en-US" w:eastAsia="en-IN" w:bidi="hi-IN"/>
              </w:rPr>
              <w:t>Data Requirements</w:t>
            </w:r>
            <w:r w:rsidRPr="005D19C7">
              <w:rPr>
                <w:rFonts w:ascii="Times New Roman" w:eastAsia="Times New Roman" w:hAnsi="Times New Roman" w:cs="Times New Roman"/>
                <w:sz w:val="20"/>
                <w:szCs w:val="20"/>
                <w:lang w:val="en-US" w:eastAsia="en-IN" w:bidi="hi-IN"/>
              </w:rPr>
              <w:t xml:space="preserve">: </w:t>
            </w:r>
            <w:r w:rsidRPr="005D19C7">
              <w:rPr>
                <w:rFonts w:ascii="Times New Roman" w:eastAsia="Times New Roman" w:hAnsi="Times New Roman" w:cs="Times New Roman"/>
                <w:bCs/>
                <w:sz w:val="20"/>
                <w:szCs w:val="20"/>
                <w:lang w:val="en-US" w:eastAsia="en-IN" w:bidi="hi-IN"/>
              </w:rPr>
              <w:t>(As per Data Template)</w:t>
            </w:r>
          </w:p>
          <w:p w:rsidR="005D19C7" w:rsidRPr="005D19C7" w:rsidRDefault="005D19C7" w:rsidP="00217E91">
            <w:pPr>
              <w:numPr>
                <w:ilvl w:val="0"/>
                <w:numId w:val="105"/>
              </w:numPr>
              <w:spacing w:after="0" w:line="240" w:lineRule="auto"/>
              <w:contextualSpacing/>
              <w:rPr>
                <w:rFonts w:ascii="Times New Roman" w:eastAsia="Times New Roman" w:hAnsi="Times New Roman" w:cs="Times New Roman"/>
                <w:sz w:val="20"/>
                <w:szCs w:val="20"/>
                <w:u w:val="single"/>
                <w:lang w:val="en-US" w:eastAsia="en-IN" w:bidi="hi-IN"/>
              </w:rPr>
            </w:pPr>
            <w:r w:rsidRPr="005D19C7">
              <w:rPr>
                <w:rFonts w:ascii="Times New Roman" w:eastAsia="Times New Roman" w:hAnsi="Times New Roman" w:cs="Times New Roman"/>
                <w:sz w:val="20"/>
                <w:szCs w:val="20"/>
                <w:u w:val="single"/>
                <w:lang w:val="en-US" w:eastAsia="en-IN" w:bidi="hi-IN"/>
              </w:rPr>
              <w:t>Name of the Learner / Gender</w:t>
            </w:r>
          </w:p>
          <w:p w:rsidR="005D19C7" w:rsidRPr="005D19C7" w:rsidRDefault="005D19C7" w:rsidP="00217E91">
            <w:pPr>
              <w:numPr>
                <w:ilvl w:val="0"/>
                <w:numId w:val="105"/>
              </w:numPr>
              <w:spacing w:after="0" w:line="240" w:lineRule="auto"/>
              <w:contextualSpacing/>
              <w:rPr>
                <w:rFonts w:ascii="Times New Roman" w:eastAsia="Times New Roman" w:hAnsi="Times New Roman" w:cs="Times New Roman"/>
                <w:sz w:val="20"/>
                <w:szCs w:val="20"/>
                <w:u w:val="single"/>
                <w:lang w:val="en-US" w:eastAsia="en-IN" w:bidi="hi-IN"/>
              </w:rPr>
            </w:pPr>
            <w:r w:rsidRPr="005D19C7">
              <w:rPr>
                <w:rFonts w:ascii="Times New Roman" w:eastAsia="Times New Roman" w:hAnsi="Times New Roman" w:cs="Times New Roman"/>
                <w:sz w:val="20"/>
                <w:szCs w:val="20"/>
                <w:u w:val="single"/>
                <w:lang w:val="en-US" w:eastAsia="en-IN" w:bidi="hi-IN"/>
              </w:rPr>
              <w:t>Name of the Programme enrolled</w:t>
            </w:r>
          </w:p>
          <w:p w:rsidR="005D19C7" w:rsidRPr="005D19C7" w:rsidRDefault="005D19C7" w:rsidP="00217E91">
            <w:pPr>
              <w:numPr>
                <w:ilvl w:val="0"/>
                <w:numId w:val="105"/>
              </w:numPr>
              <w:spacing w:after="0" w:line="240" w:lineRule="auto"/>
              <w:contextualSpacing/>
              <w:rPr>
                <w:rFonts w:ascii="Times New Roman" w:eastAsia="Times New Roman" w:hAnsi="Times New Roman" w:cs="Times New Roman"/>
                <w:sz w:val="20"/>
                <w:szCs w:val="20"/>
                <w:u w:val="single"/>
                <w:lang w:val="en-US" w:eastAsia="en-IN" w:bidi="hi-IN"/>
              </w:rPr>
            </w:pPr>
            <w:r w:rsidRPr="005D19C7">
              <w:rPr>
                <w:rFonts w:ascii="Times New Roman" w:eastAsia="Times New Roman" w:hAnsi="Times New Roman" w:cs="Times New Roman"/>
                <w:sz w:val="20"/>
                <w:szCs w:val="20"/>
                <w:u w:val="single"/>
                <w:lang w:val="en-US" w:eastAsia="en-IN" w:bidi="hi-IN"/>
              </w:rPr>
              <w:t>Learner Id number</w:t>
            </w:r>
          </w:p>
          <w:p w:rsidR="005D19C7" w:rsidRPr="005D19C7" w:rsidRDefault="005D19C7" w:rsidP="00217E91">
            <w:pPr>
              <w:numPr>
                <w:ilvl w:val="0"/>
                <w:numId w:val="105"/>
              </w:numPr>
              <w:spacing w:after="0" w:line="240" w:lineRule="auto"/>
              <w:contextualSpacing/>
              <w:rPr>
                <w:rFonts w:ascii="Times New Roman" w:eastAsia="Times New Roman" w:hAnsi="Times New Roman" w:cs="Times New Roman"/>
                <w:sz w:val="20"/>
                <w:szCs w:val="20"/>
                <w:u w:val="single"/>
                <w:lang w:val="en-US" w:eastAsia="en-IN" w:bidi="hi-IN"/>
              </w:rPr>
            </w:pPr>
            <w:r w:rsidRPr="005D19C7">
              <w:rPr>
                <w:rFonts w:ascii="Times New Roman" w:eastAsia="Times New Roman" w:hAnsi="Times New Roman" w:cs="Times New Roman"/>
                <w:sz w:val="20"/>
                <w:szCs w:val="20"/>
                <w:u w:val="single"/>
                <w:lang w:val="en-US" w:eastAsia="en-IN" w:bidi="hi-IN"/>
              </w:rPr>
              <w:t xml:space="preserve">Mobile number </w:t>
            </w:r>
          </w:p>
          <w:p w:rsidR="005D19C7" w:rsidRPr="005D19C7" w:rsidRDefault="005D19C7" w:rsidP="00217E91">
            <w:pPr>
              <w:numPr>
                <w:ilvl w:val="0"/>
                <w:numId w:val="105"/>
              </w:numPr>
              <w:spacing w:after="0" w:line="240" w:lineRule="auto"/>
              <w:contextualSpacing/>
              <w:rPr>
                <w:rFonts w:ascii="Times New Roman" w:eastAsia="Times New Roman" w:hAnsi="Times New Roman" w:cs="Times New Roman"/>
                <w:sz w:val="20"/>
                <w:szCs w:val="20"/>
                <w:u w:val="single"/>
                <w:lang w:val="en-US" w:eastAsia="en-IN" w:bidi="hi-IN"/>
              </w:rPr>
            </w:pPr>
            <w:r w:rsidRPr="005D19C7">
              <w:rPr>
                <w:rFonts w:ascii="Times New Roman" w:eastAsia="Times New Roman" w:hAnsi="Times New Roman" w:cs="Times New Roman"/>
                <w:sz w:val="20"/>
                <w:szCs w:val="20"/>
                <w:u w:val="single"/>
                <w:lang w:val="en-US" w:eastAsia="en-IN" w:bidi="hi-IN"/>
              </w:rPr>
              <w:t>Email id</w:t>
            </w:r>
          </w:p>
          <w:p w:rsidR="005D19C7" w:rsidRPr="005D19C7" w:rsidRDefault="005D19C7" w:rsidP="005D19C7">
            <w:pPr>
              <w:spacing w:after="0" w:line="240" w:lineRule="auto"/>
              <w:contextualSpacing/>
              <w:jc w:val="both"/>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(Database of all currently enrolled Distance learners need to be prepared and shared with NAAC along with the online submission of QIF)</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sz w:val="20"/>
                <w:szCs w:val="20"/>
                <w:lang w:val="en-US" w:eastAsia="en-IN" w:bidi="hi-IN"/>
              </w:rPr>
            </w:pPr>
          </w:p>
          <w:p w:rsidR="005D19C7" w:rsidRPr="005D19C7" w:rsidRDefault="005D19C7" w:rsidP="005D19C7">
            <w:pPr>
              <w:spacing w:after="0" w:line="240" w:lineRule="auto"/>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Upload:</w:t>
            </w:r>
          </w:p>
          <w:p w:rsidR="005D19C7" w:rsidRPr="005D19C7" w:rsidRDefault="005D19C7" w:rsidP="005D19C7">
            <w:pPr>
              <w:numPr>
                <w:ilvl w:val="0"/>
                <w:numId w:val="17"/>
              </w:num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 xml:space="preserve">Database of all currently enrolled Distance Learners  </w:t>
            </w:r>
          </w:p>
          <w:p w:rsidR="005D19C7" w:rsidRPr="005D19C7" w:rsidRDefault="005D19C7" w:rsidP="005D19C7">
            <w:pPr>
              <w:numPr>
                <w:ilvl w:val="0"/>
                <w:numId w:val="17"/>
              </w:num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 xml:space="preserve">As per Data Template </w:t>
            </w:r>
          </w:p>
          <w:p w:rsidR="005D19C7" w:rsidRPr="005D19C7" w:rsidRDefault="005D19C7" w:rsidP="005D19C7">
            <w:pPr>
              <w:numPr>
                <w:ilvl w:val="0"/>
                <w:numId w:val="17"/>
              </w:numPr>
              <w:spacing w:after="0" w:line="240" w:lineRule="auto"/>
              <w:rPr>
                <w:rFonts w:ascii="Times New Roman" w:eastAsia="Times New Roman" w:hAnsi="Times New Roman" w:cs="Times New Roman"/>
                <w:sz w:val="20"/>
                <w:szCs w:val="20"/>
                <w:lang w:val="en-US" w:eastAsia="en-IN" w:bidi="hi-IN"/>
              </w:rPr>
            </w:pPr>
            <w:r w:rsidRPr="005D19C7">
              <w:rPr>
                <w:rFonts w:ascii="Times New Roman" w:eastAsia="Times New Roman" w:hAnsi="Times New Roman" w:cs="Times New Roman"/>
                <w:sz w:val="20"/>
                <w:szCs w:val="20"/>
                <w:lang w:val="en-US" w:eastAsia="en-IN" w:bidi="hi-IN"/>
              </w:rPr>
              <w:t>Any other relevant information</w:t>
            </w:r>
          </w:p>
          <w:p w:rsidR="005D19C7" w:rsidRPr="005D19C7" w:rsidRDefault="005D19C7" w:rsidP="005D19C7">
            <w:pPr>
              <w:spacing w:after="0" w:line="240" w:lineRule="auto"/>
              <w:ind w:left="720"/>
              <w:rPr>
                <w:rFonts w:ascii="Times New Roman" w:eastAsia="Times New Roman" w:hAnsi="Times New Roman" w:cs="Times New Roman"/>
                <w:sz w:val="20"/>
                <w:szCs w:val="20"/>
                <w:lang w:val="en-US" w:eastAsia="en-IN" w:bidi="hi-IN"/>
              </w:rPr>
            </w:pPr>
          </w:p>
          <w:p w:rsidR="005D19C7" w:rsidRPr="005D19C7" w:rsidRDefault="005D19C7" w:rsidP="005D19C7">
            <w:pPr>
              <w:spacing w:after="0" w:line="240" w:lineRule="auto"/>
              <w:ind w:left="720"/>
              <w:rPr>
                <w:rFonts w:ascii="Times New Roman" w:eastAsia="Times New Roman" w:hAnsi="Times New Roman" w:cs="Times New Roman"/>
                <w:b/>
                <w:sz w:val="20"/>
                <w:szCs w:val="20"/>
                <w:lang w:val="en-US" w:eastAsia="en-IN" w:bidi="hi-IN"/>
              </w:rPr>
            </w:pPr>
          </w:p>
          <w:p w:rsidR="005D19C7" w:rsidRPr="005D19C7" w:rsidRDefault="005D19C7" w:rsidP="005D19C7">
            <w:pPr>
              <w:spacing w:after="0" w:line="240" w:lineRule="auto"/>
              <w:jc w:val="center"/>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Participation of one thousand learners or 10% of the learners enrolled in DDE (whichever is less) shall make the survey complete</w:t>
            </w:r>
          </w:p>
          <w:p w:rsidR="005D19C7" w:rsidRPr="005D19C7" w:rsidRDefault="005D19C7" w:rsidP="005D19C7">
            <w:pPr>
              <w:spacing w:after="0" w:line="240" w:lineRule="auto"/>
              <w:jc w:val="center"/>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Benchmark:  Actual score  in the survey</w:t>
            </w:r>
          </w:p>
        </w:tc>
        <w:tc>
          <w:tcPr>
            <w:tcW w:w="1417"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sz w:val="20"/>
                <w:szCs w:val="20"/>
                <w:lang w:val="en-US" w:eastAsia="en-IN" w:bidi="hi-IN"/>
              </w:rPr>
            </w:pPr>
            <w:r w:rsidRPr="005D19C7">
              <w:rPr>
                <w:rFonts w:ascii="Times New Roman" w:eastAsia="Times New Roman" w:hAnsi="Times New Roman" w:cs="Times New Roman"/>
                <w:b/>
                <w:sz w:val="20"/>
                <w:szCs w:val="20"/>
                <w:lang w:val="en-US" w:eastAsia="en-IN" w:bidi="hi-IN"/>
              </w:rPr>
              <w:t>10</w:t>
            </w:r>
          </w:p>
          <w:p w:rsidR="005D19C7" w:rsidRPr="005D19C7" w:rsidRDefault="005D19C7" w:rsidP="005D19C7">
            <w:pPr>
              <w:spacing w:after="0" w:line="240" w:lineRule="auto"/>
              <w:rPr>
                <w:rFonts w:ascii="Times New Roman" w:eastAsia="Times New Roman" w:hAnsi="Times New Roman" w:cs="Times New Roman"/>
                <w:sz w:val="20"/>
                <w:szCs w:val="20"/>
                <w:lang w:val="en-US" w:eastAsia="en-IN" w:bidi="hi-IN"/>
              </w:rPr>
            </w:pPr>
          </w:p>
        </w:tc>
      </w:tr>
    </w:tbl>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t>Criterion 3 – Research, Innovations and Extension (250)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- 3.1 Promotions of Research and Facilities (20)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374"/>
        <w:gridCol w:w="1417"/>
      </w:tblGrid>
      <w:tr w:rsidR="005D19C7" w:rsidRPr="005D19C7" w:rsidTr="005D19C7">
        <w:trPr>
          <w:trHeight w:val="377"/>
        </w:trPr>
        <w:tc>
          <w:tcPr>
            <w:tcW w:w="109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7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2535"/>
        </w:trPr>
        <w:tc>
          <w:tcPr>
            <w:tcW w:w="109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3.1.1</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trike/>
                <w:sz w:val="24"/>
                <w:szCs w:val="24"/>
                <w:vertAlign w:val="subscript"/>
                <w:lang w:val="en-US" w:bidi="hi-IN"/>
              </w:rPr>
            </w:pPr>
            <w:r w:rsidRPr="005D19C7">
              <w:rPr>
                <w:rFonts w:ascii="Book Antiqua" w:eastAsia="Times New Roman" w:hAnsi="Book Antiqua" w:cs="Times New Roman"/>
                <w:b/>
                <w:bCs/>
                <w:sz w:val="24"/>
                <w:szCs w:val="24"/>
                <w:lang w:val="en-US" w:bidi="hi-IN"/>
              </w:rPr>
              <w:t>Q</w:t>
            </w:r>
            <w:r w:rsidRPr="005D19C7">
              <w:rPr>
                <w:rFonts w:ascii="Book Antiqua" w:eastAsia="Times New Roman" w:hAnsi="Book Antiqua" w:cs="Times New Roman"/>
                <w:b/>
                <w:bCs/>
                <w:sz w:val="24"/>
                <w:szCs w:val="24"/>
                <w:vertAlign w:val="subscript"/>
                <w:lang w:val="en-US" w:bidi="hi-IN"/>
              </w:rPr>
              <w:t>l</w:t>
            </w:r>
            <w:r w:rsidRPr="005D19C7">
              <w:rPr>
                <w:rFonts w:ascii="Book Antiqua" w:eastAsia="Times New Roman" w:hAnsi="Book Antiqua"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374"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The institution’s Researchfacilities are frequently updated and  there are well defined policy for promotion of research which  is uploaded on the institutional website and implemented</w:t>
            </w:r>
          </w:p>
          <w:p w:rsidR="005D19C7" w:rsidRPr="005D19C7" w:rsidRDefault="005D19C7" w:rsidP="005D19C7">
            <w:pPr>
              <w:spacing w:after="0" w:line="240" w:lineRule="auto"/>
              <w:rPr>
                <w:rFonts w:ascii="Times New Roman" w:eastAsia="Times New Roman" w:hAnsi="Times New Roman" w:cs="Times New Roman"/>
                <w:bCs/>
                <w:sz w:val="14"/>
                <w:szCs w:val="1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Write a descriptionin 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16"/>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15"/>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links asAdditional Information</w:t>
            </w:r>
          </w:p>
          <w:p w:rsidR="005D19C7" w:rsidRPr="005D19C7" w:rsidRDefault="005D19C7" w:rsidP="005D19C7">
            <w:pPr>
              <w:spacing w:after="0" w:line="276" w:lineRule="auto"/>
              <w:ind w:left="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lang w:val="en-US" w:bidi="hi-IN"/>
              </w:rPr>
              <w:t>Upload COs for all courses (exemplars from Glossary)</w:t>
            </w: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2</w:t>
            </w:r>
          </w:p>
        </w:tc>
      </w:tr>
      <w:tr w:rsidR="005D19C7" w:rsidRPr="005D19C7" w:rsidTr="005D19C7">
        <w:tc>
          <w:tcPr>
            <w:tcW w:w="109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3.1.2</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374"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The institution provides seed money to its teachers for research </w:t>
            </w:r>
            <w:r w:rsidRPr="005D19C7">
              <w:rPr>
                <w:rFonts w:ascii="Times New Roman" w:eastAsia="Times New Roman" w:hAnsi="Times New Roman" w:cs="Times New Roman"/>
                <w:b/>
                <w:i/>
                <w:sz w:val="24"/>
                <w:szCs w:val="24"/>
                <w:highlight w:val="yellow"/>
                <w:lang w:val="en-US" w:bidi="hi-IN"/>
              </w:rPr>
              <w:t>(average per year)</w:t>
            </w: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3.1.2.1: Amount of seed money provided by institution to its teachersfor research year- wise during the last five years(INR in lakhs) </w:t>
            </w:r>
          </w:p>
          <w:p w:rsidR="005D19C7" w:rsidRPr="005D19C7" w:rsidRDefault="005D19C7" w:rsidP="005D19C7">
            <w:pPr>
              <w:spacing w:after="0" w:line="240" w:lineRule="auto"/>
              <w:rPr>
                <w:rFonts w:ascii="Times New Roman" w:eastAsia="Times New Roman" w:hAnsi="Times New Roman" w:cs="Times New Roman"/>
                <w:lang w:val="en-US" w:bidi="hi-IN"/>
              </w:rPr>
            </w:pPr>
          </w:p>
          <w:tbl>
            <w:tblPr>
              <w:tblW w:w="4842"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720"/>
              <w:gridCol w:w="630"/>
              <w:gridCol w:w="720"/>
              <w:gridCol w:w="720"/>
              <w:gridCol w:w="720"/>
            </w:tblGrid>
            <w:tr w:rsidR="005D19C7" w:rsidRPr="005D19C7" w:rsidTr="005D19C7">
              <w:trPr>
                <w:trHeight w:val="336"/>
              </w:trPr>
              <w:tc>
                <w:tcPr>
                  <w:tcW w:w="133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431"/>
              </w:trPr>
              <w:tc>
                <w:tcPr>
                  <w:tcW w:w="133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ind w:right="-18"/>
                    <w:rPr>
                      <w:rFonts w:ascii="Times New Roman" w:eastAsia="Times New Roman" w:hAnsi="Times New Roman" w:cs="Times New Roman"/>
                      <w:b/>
                      <w:lang w:val="en-US" w:bidi="hi-IN"/>
                    </w:rPr>
                  </w:pPr>
                  <w:r w:rsidRPr="005D19C7">
                    <w:rPr>
                      <w:rFonts w:ascii="Times New Roman" w:eastAsia="Times New Roman" w:hAnsi="Times New Roman" w:cs="Times New Roman"/>
                      <w:b/>
                      <w:sz w:val="20"/>
                      <w:szCs w:val="20"/>
                      <w:lang w:val="en-US" w:bidi="hi-IN"/>
                    </w:rPr>
                    <w:t>INR in lakhs</w:t>
                  </w: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3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2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tabs>
                <w:tab w:val="center" w:pos="3562"/>
              </w:tabs>
              <w:spacing w:after="0" w:line="240" w:lineRule="auto"/>
              <w:rPr>
                <w:rFonts w:ascii="Times New Roman" w:eastAsia="Times New Roman" w:hAnsi="Times New Roman" w:cs="Times New Roman"/>
                <w:bCs/>
                <w:sz w:val="12"/>
                <w:szCs w:val="12"/>
                <w:lang w:val="en-US" w:bidi="hi-IN"/>
              </w:rPr>
            </w:pPr>
          </w:p>
          <w:p w:rsidR="005D19C7" w:rsidRPr="005D19C7" w:rsidRDefault="005D19C7" w:rsidP="005D19C7">
            <w:pPr>
              <w:tabs>
                <w:tab w:val="center" w:pos="3562"/>
              </w:tabs>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lastRenderedPageBreak/>
              <w:t>Formula:</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noProof/>
                <w:lang w:eastAsia="en-IN"/>
              </w:rPr>
              <w:drawing>
                <wp:inline distT="0" distB="0" distL="0" distR="0">
                  <wp:extent cx="2004060" cy="350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4060" cy="35052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5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faculty who have been provided with seed money for research along with the title of the project, duration and amount year-wise.</w:t>
            </w:r>
          </w:p>
          <w:p w:rsidR="005D19C7" w:rsidRPr="005D19C7" w:rsidRDefault="005D19C7" w:rsidP="005D19C7">
            <w:pPr>
              <w:numPr>
                <w:ilvl w:val="0"/>
                <w:numId w:val="5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Sanction letters of seed money to the teachers is mandatory.</w:t>
            </w:r>
          </w:p>
          <w:p w:rsidR="005D19C7" w:rsidRPr="005D19C7" w:rsidRDefault="005D19C7" w:rsidP="005D19C7">
            <w:pPr>
              <w:numPr>
                <w:ilvl w:val="0"/>
                <w:numId w:val="5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Audited Income-Expenditure statement highlighting the expenditure towards seed money endorsed by the Finance Officer</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Times New Roman"/>
                <w:b/>
                <w:sz w:val="16"/>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Cs w:val="24"/>
                <w:lang w:val="en-US" w:bidi="hi-IN"/>
              </w:rPr>
            </w:pPr>
            <w:r w:rsidRPr="005D19C7">
              <w:rPr>
                <w:rFonts w:ascii="Times New Roman" w:eastAsia="Times New Roman" w:hAnsi="Times New Roman" w:cs="Times New Roman"/>
                <w:b/>
                <w:bCs/>
                <w:szCs w:val="24"/>
                <w:lang w:val="en-US" w:bidi="hi-IN"/>
              </w:rPr>
              <w:t>Note:  Seed money grant less than one lakh per faculty shall not be considered.</w:t>
            </w:r>
          </w:p>
          <w:p w:rsidR="005D19C7" w:rsidRPr="005D19C7" w:rsidRDefault="005D19C7" w:rsidP="005D19C7">
            <w:pPr>
              <w:spacing w:after="0" w:line="240" w:lineRule="auto"/>
              <w:rPr>
                <w:rFonts w:ascii="Times New Roman" w:eastAsia="Times New Roman" w:hAnsi="Times New Roman" w:cs="Times New Roman"/>
                <w:b/>
                <w:bCs/>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Cs w:val="24"/>
                <w:lang w:val="en-US" w:bidi="hi-IN"/>
              </w:rPr>
            </w:pPr>
          </w:p>
          <w:tbl>
            <w:tblPr>
              <w:tblpPr w:leftFromText="180" w:rightFromText="180" w:vertAnchor="page" w:horzAnchor="margin" w:tblpXSpec="center" w:tblpY="39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3.1.2 -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&gt;=50</w:t>
                  </w:r>
                </w:p>
              </w:tc>
            </w:tr>
          </w:tbl>
          <w:p w:rsidR="005D19C7" w:rsidRPr="005D19C7" w:rsidRDefault="005D19C7" w:rsidP="005D19C7">
            <w:pPr>
              <w:spacing w:after="0" w:line="240" w:lineRule="auto"/>
              <w:rPr>
                <w:rFonts w:ascii="Times New Roman" w:eastAsia="Times New Roman" w:hAnsi="Times New Roman" w:cs="Times New Roman"/>
                <w:b/>
                <w:bCs/>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Cs w:val="24"/>
                <w:lang w:val="en-US" w:bidi="hi-IN"/>
              </w:rPr>
            </w:pPr>
            <w:r w:rsidRPr="005D19C7">
              <w:rPr>
                <w:rFonts w:ascii="Times New Roman" w:eastAsia="Times New Roman" w:hAnsi="Times New Roman" w:cs="Times New Roman"/>
                <w:b/>
                <w:bCs/>
                <w:szCs w:val="24"/>
                <w:lang w:val="en-US" w:bidi="hi-IN"/>
              </w:rPr>
              <w:br/>
            </w:r>
          </w:p>
        </w:tc>
        <w:tc>
          <w:tcPr>
            <w:tcW w:w="1417"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sz w:val="24"/>
                <w:szCs w:val="24"/>
                <w:lang w:val="en-US" w:bidi="hi-IN"/>
              </w:rPr>
              <w:t>3</w:t>
            </w:r>
          </w:p>
        </w:tc>
      </w:tr>
      <w:tr w:rsidR="005D19C7" w:rsidRPr="005D19C7" w:rsidTr="005D19C7">
        <w:trPr>
          <w:trHeight w:val="935"/>
        </w:trPr>
        <w:tc>
          <w:tcPr>
            <w:tcW w:w="109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3.1.3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74"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Percentage  of teachers receiving national/ international fellowship/financial support by various agencies for advanced studies/ research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2272" behindDoc="0" locked="0" layoutInCell="1" allowOverlap="1">
                      <wp:simplePos x="0" y="0"/>
                      <wp:positionH relativeFrom="column">
                        <wp:posOffset>3051175</wp:posOffset>
                      </wp:positionH>
                      <wp:positionV relativeFrom="paragraph">
                        <wp:posOffset>389890</wp:posOffset>
                      </wp:positionV>
                      <wp:extent cx="196215" cy="158750"/>
                      <wp:effectExtent l="12700" t="8890" r="10160" b="1333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6D12" id="Rectangle 106" o:spid="_x0000_s1026" style="position:absolute;margin-left:240.25pt;margin-top:30.7pt;width:15.45pt;height: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SHIgIAAD8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"/>
                  </w:pict>
                </mc:Fallback>
              </mc:AlternateContent>
            </w:r>
            <w:r w:rsidRPr="005D19C7">
              <w:rPr>
                <w:rFonts w:ascii="Times New Roman" w:eastAsia="Times New Roman" w:hAnsi="Times New Roman" w:cs="Times New Roman"/>
                <w:sz w:val="24"/>
                <w:szCs w:val="24"/>
                <w:lang w:val="en-US" w:bidi="hi-IN"/>
              </w:rPr>
              <w:t xml:space="preserve">3.1.3.1:  Number of teachers who received national/ international fellowship/financial support from various agencies, for advanced studies / research; year-wise during the last five years </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Formula</w:t>
            </w:r>
          </w:p>
          <w:p w:rsidR="005D19C7" w:rsidRPr="005D19C7" w:rsidRDefault="005D19C7" w:rsidP="005D19C7">
            <w:pPr>
              <w:spacing w:after="0" w:line="240" w:lineRule="auto"/>
              <w:ind w:left="720"/>
              <w:contextualSpacing/>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ind w:left="2"/>
              <w:contextualSpacing/>
              <w:rPr>
                <w:rFonts w:ascii="Times New Roman" w:eastAsia="Times New Roman" w:hAnsi="Times New Roman" w:cs="Times New Roman"/>
                <w:b/>
                <w:bCs/>
                <w:strike/>
                <w:sz w:val="16"/>
                <w:szCs w:val="16"/>
                <w:lang w:val="en-US" w:bidi="hi-IN"/>
              </w:rPr>
            </w:pPr>
            <w:r w:rsidRPr="005D19C7">
              <w:rPr>
                <w:rFonts w:ascii="Times New Roman" w:eastAsia="Times New Roman" w:hAnsi="Times New Roman" w:cs="Times New Roman"/>
                <w:noProof/>
                <w:lang w:eastAsia="en-IN"/>
              </w:rPr>
              <w:drawing>
                <wp:inline distT="0" distB="0" distL="0" distR="0">
                  <wp:extent cx="3482340" cy="609600"/>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82340" cy="609600"/>
                          </a:xfrm>
                          <a:prstGeom prst="rect">
                            <a:avLst/>
                          </a:prstGeom>
                          <a:noFill/>
                          <a:ln>
                            <a:noFill/>
                          </a:ln>
                        </pic:spPr>
                      </pic:pic>
                    </a:graphicData>
                  </a:graphic>
                </wp:inline>
              </w:drawing>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5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E-copies of the award letters of the teachers.</w:t>
            </w:r>
          </w:p>
          <w:p w:rsidR="005D19C7" w:rsidRPr="005D19C7" w:rsidRDefault="005D19C7" w:rsidP="005D19C7">
            <w:pPr>
              <w:numPr>
                <w:ilvl w:val="0"/>
                <w:numId w:val="5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List of teachers who have received the awards along with the nature of award, the awarding agency etc.</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ind w:left="720"/>
              <w:contextualSpacing/>
              <w:rPr>
                <w:rFonts w:ascii="Calibri" w:eastAsia="Times New Roman" w:hAnsi="Calibri" w:cs="Times New Roman"/>
                <w:b/>
                <w:color w:val="FF0000"/>
                <w:lang w:val="en-US"/>
              </w:rPr>
            </w:pP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Times New Roman"/>
                <w:b/>
                <w:sz w:val="16"/>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Note: Sponsored International travel grant can also be included here</w:t>
            </w: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tbl>
            <w:tblPr>
              <w:tblpPr w:leftFromText="180" w:rightFromText="180" w:vertAnchor="page" w:horzAnchor="margin" w:tblpXSpec="center" w:tblpY="4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3.1.3 -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&gt;=20</w:t>
                  </w:r>
                </w:p>
              </w:tc>
            </w:tr>
          </w:tbl>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530"/>
        </w:trPr>
        <w:tc>
          <w:tcPr>
            <w:tcW w:w="109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3.1.4</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74"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Percentage of  JRFs, SRFs  among the enrolled PhD scholars in the institution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6128" behindDoc="0" locked="0" layoutInCell="1" allowOverlap="1">
                      <wp:simplePos x="0" y="0"/>
                      <wp:positionH relativeFrom="column">
                        <wp:posOffset>2888615</wp:posOffset>
                      </wp:positionH>
                      <wp:positionV relativeFrom="paragraph">
                        <wp:posOffset>180975</wp:posOffset>
                      </wp:positionV>
                      <wp:extent cx="137795" cy="169545"/>
                      <wp:effectExtent l="0" t="0" r="14605" b="2095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9545"/>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9" type="#_x0000_t202" style="position:absolute;margin-left:227.45pt;margin-top:14.25pt;width:10.85pt;height:1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">
                      <v:textbox>
                        <w:txbxContent>
                          <w:p w:rsidR="00113991" w:rsidRDefault="00113991" w:rsidP="005D19C7"/>
                        </w:txbxContent>
                      </v:textbox>
                    </v:shape>
                  </w:pict>
                </mc:Fallback>
              </mc:AlternateContent>
            </w:r>
            <w:r w:rsidRPr="005D19C7">
              <w:rPr>
                <w:rFonts w:ascii="Times New Roman" w:eastAsia="Times New Roman" w:hAnsi="Times New Roman" w:cs="Times New Roman"/>
                <w:sz w:val="24"/>
                <w:szCs w:val="24"/>
                <w:lang w:val="en-US" w:bidi="hi-IN"/>
              </w:rPr>
              <w:t xml:space="preserve">3.1.4.1: The Number of </w:t>
            </w:r>
            <w:r w:rsidRPr="005D19C7">
              <w:rPr>
                <w:rFonts w:ascii="Times New Roman" w:eastAsia="Times New Roman" w:hAnsi="Times New Roman" w:cs="Times New Roman"/>
                <w:b/>
                <w:i/>
                <w:sz w:val="24"/>
                <w:szCs w:val="24"/>
                <w:lang w:val="en-US" w:bidi="hi-IN"/>
              </w:rPr>
              <w:t>JRFs, SRFs among the enrolled PhD scholars in the institution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1248" behindDoc="0" locked="0" layoutInCell="1" allowOverlap="1">
                      <wp:simplePos x="0" y="0"/>
                      <wp:positionH relativeFrom="column">
                        <wp:posOffset>4288155</wp:posOffset>
                      </wp:positionH>
                      <wp:positionV relativeFrom="paragraph">
                        <wp:posOffset>155575</wp:posOffset>
                      </wp:positionV>
                      <wp:extent cx="158115" cy="185420"/>
                      <wp:effectExtent l="0" t="0" r="13335" b="2413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5420"/>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margin-left:337.65pt;margin-top:12.25pt;width:12.45pt;height:1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">
                      <v:textbox>
                        <w:txbxContent>
                          <w:p w:rsidR="00113991" w:rsidRDefault="00113991" w:rsidP="005D19C7"/>
                        </w:txbxContent>
                      </v:textbox>
                    </v:shape>
                  </w:pict>
                </mc:Fallback>
              </mc:AlternateConten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i/>
                <w:sz w:val="24"/>
                <w:szCs w:val="24"/>
                <w:lang w:val="en-US" w:bidi="hi-IN"/>
              </w:rPr>
              <w:t xml:space="preserve">3.1.4.1:  Number of PhD Scholars enrolled during last five years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Formula</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noProof/>
                <w:lang w:eastAsia="en-IN"/>
              </w:rPr>
              <w:drawing>
                <wp:inline distT="0" distB="0" distL="0" distR="0">
                  <wp:extent cx="3230880" cy="32766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0880" cy="32766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b/>
                <w:sz w:val="20"/>
                <w:szCs w:val="20"/>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57"/>
              </w:numPr>
              <w:spacing w:after="0" w:line="240"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JRFs, SRFs, Post Doctoral Fellows, Research Associates and other research fellows along with the details of the funding agency is to be provided.</w:t>
            </w:r>
          </w:p>
          <w:p w:rsidR="005D19C7" w:rsidRPr="005D19C7" w:rsidRDefault="005D19C7" w:rsidP="005D19C7">
            <w:pPr>
              <w:numPr>
                <w:ilvl w:val="0"/>
                <w:numId w:val="57"/>
              </w:numPr>
              <w:spacing w:after="0" w:line="240"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E copies of fellowship award letters (mandatory)</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000000"/>
                <w:sz w:val="20"/>
                <w:lang w:val="en-US" w:bidi="hi-IN"/>
              </w:rPr>
            </w:pPr>
            <w:r w:rsidRPr="005D19C7">
              <w:rPr>
                <w:rFonts w:ascii="Times New Roman" w:eastAsia="Times New Roman" w:hAnsi="Times New Roman" w:cs="Calibri"/>
                <w:b/>
                <w:color w:val="FF0000"/>
                <w:sz w:val="20"/>
                <w:lang w:val="en-US" w:bidi="hi-IN"/>
              </w:rPr>
              <w:t xml:space="preserve">Note:  </w:t>
            </w:r>
            <w:r w:rsidRPr="005D19C7">
              <w:rPr>
                <w:rFonts w:ascii="Times New Roman" w:eastAsia="Times New Roman" w:hAnsi="Times New Roman" w:cs="Calibri"/>
                <w:b/>
                <w:bCs/>
                <w:color w:val="000000"/>
                <w:sz w:val="20"/>
                <w:lang w:val="en-US" w:bidi="hi-IN"/>
              </w:rPr>
              <w:t>Institution research fellows with grants equal to UGC JRF &amp; SRF fellowships shall be considered</w:t>
            </w:r>
          </w:p>
          <w:p w:rsidR="005D19C7" w:rsidRPr="005D19C7" w:rsidRDefault="005D19C7" w:rsidP="005D19C7">
            <w:pPr>
              <w:spacing w:after="0" w:line="240" w:lineRule="auto"/>
              <w:jc w:val="center"/>
              <w:rPr>
                <w:rFonts w:ascii="Times New Roman" w:eastAsia="Times New Roman" w:hAnsi="Times New Roman" w:cs="Calibri"/>
                <w:b/>
                <w:color w:val="000000"/>
                <w:sz w:val="20"/>
                <w:lang w:val="en-US" w:bidi="hi-IN"/>
              </w:rPr>
            </w:pPr>
          </w:p>
          <w:tbl>
            <w:tblPr>
              <w:tblpPr w:leftFromText="180" w:rightFromText="180" w:vertAnchor="page" w:horzAnchor="margin" w:tblpXSpec="center" w:tblpY="6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3.1.4 -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60-70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&gt;=70</w:t>
                  </w:r>
                </w:p>
              </w:tc>
            </w:tr>
          </w:tbl>
          <w:p w:rsidR="005D19C7" w:rsidRPr="005D19C7" w:rsidRDefault="005D19C7" w:rsidP="005D19C7">
            <w:pPr>
              <w:spacing w:after="0" w:line="240" w:lineRule="auto"/>
              <w:jc w:val="center"/>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rPr>
                <w:rFonts w:ascii="Times New Roman" w:eastAsia="Times New Roman" w:hAnsi="Times New Roman" w:cs="Times New Roman"/>
                <w:b/>
                <w:sz w:val="16"/>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- 3.2 Resource Mobilization for Research (40)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337"/>
        <w:gridCol w:w="1559"/>
      </w:tblGrid>
      <w:tr w:rsidR="005D19C7" w:rsidRPr="005D19C7" w:rsidTr="005D19C7">
        <w:trPr>
          <w:trHeight w:val="341"/>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3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3.2.1</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337" w:type="dxa"/>
          </w:tcPr>
          <w:p w:rsidR="005D19C7" w:rsidRPr="005D19C7" w:rsidRDefault="005D19C7" w:rsidP="005D19C7">
            <w:pPr>
              <w:spacing w:after="0" w:line="240" w:lineRule="auto"/>
              <w:jc w:val="both"/>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 xml:space="preserve">Research funding received by the institution and its faculties through Government and non-government sources such as industry, corporate houses, international bodies for research project, Endowment Research Chairs during the last five years </w:t>
            </w:r>
          </w:p>
          <w:p w:rsidR="005D19C7" w:rsidRPr="005D19C7" w:rsidRDefault="005D19C7" w:rsidP="005D19C7">
            <w:pPr>
              <w:spacing w:after="0" w:line="240" w:lineRule="auto"/>
              <w:jc w:val="both"/>
              <w:rPr>
                <w:rFonts w:ascii="Times New Roman" w:eastAsia="Times New Roman" w:hAnsi="Times New Roman" w:cs="Times New Roman"/>
                <w:sz w:val="12"/>
                <w:szCs w:val="12"/>
                <w:lang w:val="en-US" w:bidi="hi-IN"/>
              </w:rPr>
            </w:pP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sz w:val="24"/>
                <w:szCs w:val="24"/>
                <w:lang w:val="en-US" w:bidi="hi-IN"/>
              </w:rPr>
              <w:t>3.2.1.1: Total Grants for Research funding received by the institution and its faculties through Government and non-government sources such as industry, corporate houses, international bodies for research project, Endowment Research Chairs during the last five years (INR in Lakhs</w:t>
            </w:r>
            <w:r w:rsidRPr="005D19C7">
              <w:rPr>
                <w:rFonts w:ascii="Times New Roman" w:eastAsia="Times New Roman" w:hAnsi="Times New Roman" w:cs="Times New Roman"/>
                <w:b/>
                <w:i/>
                <w:sz w:val="24"/>
                <w:szCs w:val="24"/>
                <w:lang w:val="en-US" w:bidi="hi-IN"/>
              </w:rPr>
              <w:t>)</w:t>
            </w: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7152" behindDoc="0" locked="0" layoutInCell="1" allowOverlap="1">
                      <wp:simplePos x="0" y="0"/>
                      <wp:positionH relativeFrom="column">
                        <wp:posOffset>3961130</wp:posOffset>
                      </wp:positionH>
                      <wp:positionV relativeFrom="paragraph">
                        <wp:posOffset>24765</wp:posOffset>
                      </wp:positionV>
                      <wp:extent cx="341630" cy="308610"/>
                      <wp:effectExtent l="0" t="0" r="20320" b="1524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8610"/>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1" type="#_x0000_t202" style="position:absolute;left:0;text-align:left;margin-left:311.9pt;margin-top:1.95pt;width:26.9pt;height:2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">
                      <v:textbox>
                        <w:txbxContent>
                          <w:p w:rsidR="00113991" w:rsidRDefault="00113991" w:rsidP="005D19C7"/>
                        </w:txbxContent>
                      </v:textbox>
                    </v:shape>
                  </w:pict>
                </mc:Fallback>
              </mc:AlternateContent>
            </w:r>
          </w:p>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58"/>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lastRenderedPageBreak/>
              <w:t>List of Extramural funding received for research, Endowment Research Chairs received during the last five years along with the nature of award, the awarding agency and the amount.</w:t>
            </w:r>
          </w:p>
          <w:p w:rsidR="005D19C7" w:rsidRPr="005D19C7" w:rsidRDefault="005D19C7" w:rsidP="005D19C7">
            <w:pPr>
              <w:numPr>
                <w:ilvl w:val="0"/>
                <w:numId w:val="58"/>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E-copies of the letters of award for research, endowments, Chairs sponsored by non- government sources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Times New Roman"/>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Times New Roman"/>
                <w:lang w:val="en-US" w:bidi="hi-IN"/>
              </w:rPr>
            </w:pPr>
          </w:p>
          <w:tbl>
            <w:tblPr>
              <w:tblpPr w:leftFromText="180" w:rightFromText="180" w:vertAnchor="page" w:horzAnchor="margin" w:tblpXSpec="center" w:tblpY="37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064"/>
              <w:gridCol w:w="1176"/>
              <w:gridCol w:w="1176"/>
              <w:gridCol w:w="882"/>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3.2.1 -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500-1000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1000-1500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1500-2000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&gt;=2000</w:t>
                  </w:r>
                </w:p>
              </w:tc>
            </w:tr>
          </w:tbl>
          <w:p w:rsidR="005D19C7" w:rsidRPr="005D19C7" w:rsidRDefault="005D19C7" w:rsidP="005D19C7">
            <w:pPr>
              <w:spacing w:after="0" w:line="240" w:lineRule="auto"/>
              <w:jc w:val="center"/>
              <w:rPr>
                <w:rFonts w:ascii="Times New Roman" w:eastAsia="Times New Roman" w:hAnsi="Times New Roman" w:cs="Times New Roman"/>
                <w:lang w:val="en-US" w:bidi="hi-IN"/>
              </w:rPr>
            </w:pPr>
          </w:p>
          <w:p w:rsidR="005D19C7" w:rsidRPr="005D19C7" w:rsidRDefault="005D19C7" w:rsidP="005D19C7">
            <w:pPr>
              <w:spacing w:after="0" w:line="240" w:lineRule="auto"/>
              <w:jc w:val="center"/>
              <w:rPr>
                <w:rFonts w:ascii="Times New Roman" w:eastAsia="Times New Roman" w:hAnsi="Times New Roman" w:cs="Times New Roman"/>
                <w:lang w:val="en-US" w:bidi="hi-IN"/>
              </w:rPr>
            </w:pPr>
          </w:p>
          <w:p w:rsidR="005D19C7" w:rsidRPr="005D19C7" w:rsidRDefault="005D19C7" w:rsidP="005D19C7">
            <w:pPr>
              <w:spacing w:after="0" w:line="240" w:lineRule="auto"/>
              <w:jc w:val="center"/>
              <w:rPr>
                <w:rFonts w:ascii="Times New Roman" w:eastAsia="Times New Roman" w:hAnsi="Times New Roman" w:cs="Times New Roman"/>
                <w:lang w:val="en-US" w:bidi="hi-IN"/>
              </w:rPr>
            </w:pPr>
          </w:p>
          <w:p w:rsidR="005D19C7" w:rsidRPr="005D19C7" w:rsidRDefault="005D19C7" w:rsidP="005D19C7">
            <w:pPr>
              <w:spacing w:after="0" w:line="240" w:lineRule="auto"/>
              <w:jc w:val="center"/>
              <w:rPr>
                <w:rFonts w:ascii="Times New Roman" w:eastAsia="Times New Roman" w:hAnsi="Times New Roman" w:cs="Times New Roman"/>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16"/>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25</w:t>
            </w:r>
          </w:p>
        </w:tc>
      </w:tr>
      <w:tr w:rsidR="005D19C7" w:rsidRPr="005D19C7" w:rsidTr="005D19C7">
        <w:trPr>
          <w:trHeight w:val="935"/>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3.2.2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37"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Number of research projects per teacher funded by government, non-government , industry, corporate houses, international bodies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8176" behindDoc="0" locked="0" layoutInCell="1" allowOverlap="1">
                      <wp:simplePos x="0" y="0"/>
                      <wp:positionH relativeFrom="column">
                        <wp:posOffset>3127375</wp:posOffset>
                      </wp:positionH>
                      <wp:positionV relativeFrom="paragraph">
                        <wp:posOffset>167640</wp:posOffset>
                      </wp:positionV>
                      <wp:extent cx="226695" cy="227330"/>
                      <wp:effectExtent l="0" t="0" r="20955" b="2032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27330"/>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2" type="#_x0000_t202" style="position:absolute;margin-left:246.25pt;margin-top:13.2pt;width:17.85pt;height:1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">
                      <v:textbox>
                        <w:txbxContent>
                          <w:p w:rsidR="00113991" w:rsidRDefault="00113991" w:rsidP="005D19C7"/>
                        </w:txbxContent>
                      </v:textbox>
                    </v:shape>
                  </w:pict>
                </mc:Fallback>
              </mc:AlternateContent>
            </w:r>
            <w:r w:rsidRPr="005D19C7">
              <w:rPr>
                <w:rFonts w:ascii="Times New Roman" w:eastAsia="Times New Roman" w:hAnsi="Times New Roman" w:cs="Times New Roman"/>
                <w:sz w:val="24"/>
                <w:szCs w:val="24"/>
                <w:lang w:val="en-US" w:bidi="hi-IN"/>
              </w:rPr>
              <w:t xml:space="preserve">3.2.2.1: Number of research projects  funded by government and non-government agencies during  the last five years </w:t>
            </w:r>
          </w:p>
          <w:p w:rsidR="005D19C7" w:rsidRPr="005D19C7" w:rsidRDefault="005D19C7" w:rsidP="005D19C7">
            <w:pPr>
              <w:spacing w:after="0" w:line="264" w:lineRule="auto"/>
              <w:ind w:left="-1"/>
              <w:rPr>
                <w:rFonts w:ascii="Times New Roman" w:eastAsia="Times New Roman" w:hAnsi="Times New Roman" w:cs="Times New Roman"/>
                <w:sz w:val="24"/>
                <w:szCs w:val="24"/>
                <w:lang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jc w:val="center"/>
              <w:rPr>
                <w:rFonts w:ascii="Times New Roman" w:eastAsia="Times New Roman" w:hAnsi="Times New Roman" w:cs="Times New Roman"/>
                <w:sz w:val="20"/>
                <w:lang w:val="en-US" w:bidi="hi-IN"/>
              </w:rPr>
            </w:pPr>
            <w:r w:rsidRPr="005D19C7">
              <w:rPr>
                <w:rFonts w:ascii="Times New Roman" w:eastAsia="Times New Roman" w:hAnsi="Times New Roman" w:cs="Times New Roman"/>
                <w:noProof/>
                <w:lang w:eastAsia="en-IN"/>
              </w:rPr>
              <w:drawing>
                <wp:inline distT="0" distB="0" distL="0" distR="0">
                  <wp:extent cx="3649980" cy="50292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980" cy="502920"/>
                          </a:xfrm>
                          <a:prstGeom prst="rect">
                            <a:avLst/>
                          </a:prstGeom>
                          <a:noFill/>
                          <a:ln>
                            <a:noFill/>
                          </a:ln>
                        </pic:spPr>
                      </pic:pic>
                    </a:graphicData>
                  </a:graphic>
                </wp:inline>
              </w:drawing>
            </w:r>
          </w:p>
          <w:p w:rsidR="005D19C7" w:rsidRPr="005D19C7" w:rsidRDefault="005D19C7" w:rsidP="005D19C7">
            <w:pPr>
              <w:spacing w:after="0" w:line="240" w:lineRule="auto"/>
              <w:jc w:val="center"/>
              <w:rPr>
                <w:rFonts w:ascii="Times New Roman" w:eastAsia="Times New Roman" w:hAnsi="Times New Roman" w:cs="Times New Roman"/>
                <w:sz w:val="12"/>
                <w:szCs w:val="12"/>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 merged with 3.2.1)</w:t>
            </w:r>
          </w:p>
          <w:p w:rsidR="005D19C7" w:rsidRPr="005D19C7" w:rsidRDefault="005D19C7" w:rsidP="005D19C7">
            <w:pPr>
              <w:spacing w:after="0" w:line="276" w:lineRule="auto"/>
              <w:ind w:left="720"/>
              <w:rPr>
                <w:rFonts w:ascii="Times New Roman" w:eastAsia="Times New Roman" w:hAnsi="Times New Roman" w:cs="Times New Roman"/>
                <w:lang w:val="en-US" w:bidi="hi-IN"/>
              </w:rPr>
            </w:pPr>
          </w:p>
          <w:p w:rsidR="005D19C7" w:rsidRPr="005D19C7" w:rsidRDefault="005D19C7" w:rsidP="005D19C7">
            <w:pPr>
              <w:numPr>
                <w:ilvl w:val="0"/>
                <w:numId w:val="59"/>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project titles with details of Principal Investigator, amount sanctioned and sanctioning agency etc.</w:t>
            </w:r>
          </w:p>
          <w:p w:rsidR="005D19C7" w:rsidRPr="005D19C7" w:rsidRDefault="005D19C7" w:rsidP="005D19C7">
            <w:pPr>
              <w:numPr>
                <w:ilvl w:val="0"/>
                <w:numId w:val="59"/>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E-copies of the grant award letters for research projects sponsored by government agencies. </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200" w:line="276" w:lineRule="auto"/>
              <w:ind w:left="720"/>
              <w:contextualSpacing/>
              <w:rPr>
                <w:rFonts w:ascii="Calibri" w:eastAsia="Times New Roman" w:hAnsi="Calibri" w:cs="Times New Roman"/>
                <w:b/>
                <w:color w:val="FF0000"/>
                <w:lang w:val="en-US"/>
              </w:rPr>
            </w:pP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numPr>
                <w:ilvl w:val="0"/>
                <w:numId w:val="45"/>
              </w:numPr>
              <w:spacing w:after="200" w:line="276" w:lineRule="auto"/>
              <w:contextualSpacing/>
              <w:jc w:val="center"/>
              <w:rPr>
                <w:rFonts w:ascii="Calibri" w:eastAsia="Times New Roman" w:hAnsi="Calibri" w:cs="Times New Roman"/>
                <w:b/>
                <w:sz w:val="16"/>
                <w:lang w:val="en-US"/>
              </w:rPr>
            </w:pPr>
            <w:r w:rsidRPr="005D19C7">
              <w:rPr>
                <w:rFonts w:ascii="Calibri" w:eastAsia="Times New Roman" w:hAnsi="Calibri" w:cs="Calibri"/>
                <w:b/>
                <w:color w:val="FF0000"/>
                <w:sz w:val="20"/>
                <w:lang w:val="en-US"/>
              </w:rPr>
              <w:t>Provide Links for any other relevant document to support the claim (if any)</w:t>
            </w:r>
          </w:p>
          <w:tbl>
            <w:tblPr>
              <w:tblpPr w:leftFromText="180" w:rightFromText="180" w:vertAnchor="page" w:horzAnchor="margin" w:tblpXSpec="center" w:tblpY="76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77"/>
              <w:gridCol w:w="677"/>
              <w:gridCol w:w="677"/>
              <w:gridCol w:w="547"/>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3.2.2 -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&lt;0.5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0.5-1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1.5-2</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w:t>
                  </w:r>
                </w:p>
              </w:tc>
            </w:tr>
          </w:tbl>
          <w:p w:rsidR="005D19C7" w:rsidRPr="005D19C7" w:rsidRDefault="005D19C7" w:rsidP="005D19C7">
            <w:pPr>
              <w:spacing w:after="200" w:line="276" w:lineRule="auto"/>
              <w:ind w:left="720"/>
              <w:contextualSpacing/>
              <w:jc w:val="center"/>
              <w:rPr>
                <w:rFonts w:ascii="Calibri" w:eastAsia="Times New Roman" w:hAnsi="Calibri" w:cs="Calibri"/>
                <w:b/>
                <w:color w:val="FF0000"/>
                <w:sz w:val="20"/>
                <w:lang w:val="en-US"/>
              </w:rPr>
            </w:pPr>
          </w:p>
          <w:p w:rsidR="005D19C7" w:rsidRPr="005D19C7" w:rsidRDefault="005D19C7" w:rsidP="005D19C7">
            <w:pPr>
              <w:spacing w:after="200" w:line="276" w:lineRule="auto"/>
              <w:ind w:left="720"/>
              <w:contextualSpacing/>
              <w:jc w:val="center"/>
              <w:rPr>
                <w:rFonts w:ascii="Calibri" w:eastAsia="Times New Roman" w:hAnsi="Calibri" w:cs="Calibri"/>
                <w:b/>
                <w:color w:val="FF0000"/>
                <w:sz w:val="20"/>
                <w:lang w:val="en-US"/>
              </w:rPr>
            </w:pPr>
          </w:p>
          <w:p w:rsidR="005D19C7" w:rsidRPr="005D19C7" w:rsidRDefault="005D19C7" w:rsidP="005D19C7">
            <w:pPr>
              <w:spacing w:after="200" w:line="276" w:lineRule="auto"/>
              <w:ind w:left="720"/>
              <w:contextualSpacing/>
              <w:jc w:val="center"/>
              <w:rPr>
                <w:rFonts w:ascii="Calibri" w:eastAsia="Times New Roman" w:hAnsi="Calibri" w:cs="Times New Roman"/>
                <w:b/>
                <w:sz w:val="16"/>
                <w:lang w:val="en-US"/>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b/>
                <w:iCs/>
                <w:sz w:val="24"/>
                <w:szCs w:val="24"/>
                <w:lang w:val="en-US" w:bidi="hi-IN"/>
              </w:rPr>
              <w:t>15</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Key Indicator - 3.3 Innovation Ecosystem (20)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94"/>
        <w:gridCol w:w="1559"/>
      </w:tblGrid>
      <w:tr w:rsidR="005D19C7" w:rsidRPr="005D19C7" w:rsidTr="005D19C7">
        <w:trPr>
          <w:trHeight w:val="386"/>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194"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264"/>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3.3.1</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194"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Institution has created an ecosystem for innovations, Indian Knowledge System (IKS)  including awareness about IPR, establishment of IPR cell, Incubation centre and other initiatives for the creation and transfer of technology/knowledge and the outcomes of the same are evident</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Write description in maximum of 500 words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17"/>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17"/>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database of all currently enrolled students (Data  Template)</w:t>
            </w:r>
          </w:p>
          <w:p w:rsidR="005D19C7" w:rsidRPr="005D19C7" w:rsidRDefault="005D19C7" w:rsidP="005D19C7">
            <w:pPr>
              <w:spacing w:after="0" w:line="240" w:lineRule="auto"/>
              <w:ind w:left="720"/>
              <w:contextualSpacing/>
              <w:rPr>
                <w:rFonts w:ascii="Calibri" w:eastAsia="Times New Roman" w:hAnsi="Calibri" w:cs="Times New Roman"/>
                <w:lang w:val="en-US"/>
              </w:rPr>
            </w:pPr>
          </w:p>
        </w:tc>
        <w:tc>
          <w:tcPr>
            <w:tcW w:w="1559"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935"/>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3.3.2</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194"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Number of awards received for research/innovations  by the institution/teachers/research scholars/students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3.3.2.1: Total number of awards received for </w:t>
            </w:r>
            <w:r w:rsidRPr="005D19C7">
              <w:rPr>
                <w:rFonts w:ascii="Times New Roman" w:eastAsia="Times New Roman" w:hAnsi="Times New Roman" w:cs="Times New Roman"/>
                <w:i/>
                <w:sz w:val="24"/>
                <w:szCs w:val="24"/>
                <w:lang w:val="en-US" w:bidi="hi-IN"/>
              </w:rPr>
              <w:t>research/</w:t>
            </w:r>
            <w:r w:rsidRPr="005D19C7">
              <w:rPr>
                <w:rFonts w:ascii="Times New Roman" w:eastAsia="Times New Roman" w:hAnsi="Times New Roman" w:cs="Times New Roman"/>
                <w:sz w:val="24"/>
                <w:szCs w:val="24"/>
                <w:lang w:val="en-US" w:bidi="hi-IN"/>
              </w:rPr>
              <w:t xml:space="preserve">innovations  by institution/teachers/research scholars/students during the last five years  </w:t>
            </w:r>
          </w:p>
          <w:p w:rsidR="005D19C7" w:rsidRPr="005D19C7" w:rsidRDefault="005D19C7" w:rsidP="005D19C7">
            <w:pPr>
              <w:tabs>
                <w:tab w:val="left" w:pos="2512"/>
              </w:tabs>
              <w:spacing w:after="0" w:line="240" w:lineRule="auto"/>
              <w:rPr>
                <w:rFonts w:ascii="Times New Roman" w:eastAsia="Times New Roman" w:hAnsi="Times New Roman" w:cs="Times New Roman"/>
                <w:shd w:val="clear" w:color="auto" w:fill="E6F7FF"/>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9200" behindDoc="0" locked="0" layoutInCell="1" allowOverlap="1">
                      <wp:simplePos x="0" y="0"/>
                      <wp:positionH relativeFrom="column">
                        <wp:posOffset>3927475</wp:posOffset>
                      </wp:positionH>
                      <wp:positionV relativeFrom="paragraph">
                        <wp:posOffset>48260</wp:posOffset>
                      </wp:positionV>
                      <wp:extent cx="319405" cy="286385"/>
                      <wp:effectExtent l="0" t="0" r="23495" b="1841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286385"/>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3" type="#_x0000_t202" style="position:absolute;margin-left:309.25pt;margin-top:3.8pt;width:25.15pt;height:2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">
                      <v:textbox>
                        <w:txbxContent>
                          <w:p w:rsidR="00113991" w:rsidRDefault="00113991" w:rsidP="005D19C7"/>
                        </w:txbxContent>
                      </v:textbox>
                    </v:shape>
                  </w:pict>
                </mc:Fallback>
              </mc:AlternateContent>
            </w:r>
          </w:p>
          <w:p w:rsidR="005D19C7" w:rsidRPr="005D19C7" w:rsidRDefault="005D19C7" w:rsidP="005D19C7">
            <w:pPr>
              <w:tabs>
                <w:tab w:val="left" w:pos="2512"/>
              </w:tabs>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4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e- Copies of award letters issued by the awarding agency</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bl>
            <w:tblPr>
              <w:tblpPr w:leftFromText="180" w:rightFromText="180" w:vertAnchor="page" w:horzAnchor="margin" w:tblpXSpec="center" w:tblpY="4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3.3.2 -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&gt;=30</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b/>
                <w:bCs/>
                <w:i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Indicators - 3.4 Research Publications and Awards (120)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255"/>
        <w:gridCol w:w="1501"/>
      </w:tblGrid>
      <w:tr w:rsidR="005D19C7" w:rsidRPr="005D19C7" w:rsidTr="005D19C7">
        <w:trPr>
          <w:trHeight w:val="305"/>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255" w:type="dxa"/>
          </w:tcPr>
          <w:p w:rsidR="005D19C7" w:rsidRPr="005D19C7" w:rsidRDefault="005D19C7" w:rsidP="005D19C7">
            <w:pPr>
              <w:tabs>
                <w:tab w:val="left" w:pos="2115"/>
              </w:tabs>
              <w:spacing w:after="0" w:line="240" w:lineRule="auto"/>
              <w:jc w:val="right"/>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ab/>
            </w: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827"/>
        </w:trPr>
        <w:tc>
          <w:tcPr>
            <w:tcW w:w="1167" w:type="dxa"/>
            <w:vMerge w:val="restart"/>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3.4.1</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55" w:type="dxa"/>
            <w:vMerge w:val="restart"/>
          </w:tcPr>
          <w:p w:rsidR="005D19C7" w:rsidRPr="005D19C7" w:rsidRDefault="005D19C7" w:rsidP="005D19C7">
            <w:pPr>
              <w:widowControl w:val="0"/>
              <w:autoSpaceDE w:val="0"/>
              <w:autoSpaceDN w:val="0"/>
              <w:adjustRightInd w:val="0"/>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The institution</w:t>
            </w:r>
            <w:r w:rsidRPr="005D19C7">
              <w:rPr>
                <w:rFonts w:ascii="Times New Roman" w:eastAsia="Times New Roman" w:hAnsi="Times New Roman" w:cs="Times New Roman"/>
                <w:b/>
                <w:i/>
                <w:spacing w:val="23"/>
                <w:sz w:val="24"/>
                <w:szCs w:val="24"/>
                <w:lang w:val="en-US" w:bidi="hi-IN"/>
              </w:rPr>
              <w:t xml:space="preserve">ensures implementation of its </w:t>
            </w:r>
            <w:r w:rsidRPr="005D19C7">
              <w:rPr>
                <w:rFonts w:ascii="Times New Roman" w:eastAsia="Times New Roman" w:hAnsi="Times New Roman" w:cs="Times New Roman"/>
                <w:b/>
                <w:i/>
                <w:spacing w:val="2"/>
                <w:sz w:val="24"/>
                <w:szCs w:val="24"/>
                <w:lang w:val="en-US" w:bidi="hi-IN"/>
              </w:rPr>
              <w:t xml:space="preserve"> statedCod</w:t>
            </w:r>
            <w:r w:rsidRPr="005D19C7">
              <w:rPr>
                <w:rFonts w:ascii="Times New Roman" w:eastAsia="Times New Roman" w:hAnsi="Times New Roman" w:cs="Times New Roman"/>
                <w:b/>
                <w:i/>
                <w:sz w:val="24"/>
                <w:szCs w:val="24"/>
                <w:lang w:val="en-US" w:bidi="hi-IN"/>
              </w:rPr>
              <w:t>e</w:t>
            </w:r>
            <w:r w:rsidRPr="005D19C7">
              <w:rPr>
                <w:rFonts w:ascii="Times New Roman" w:eastAsia="Times New Roman" w:hAnsi="Times New Roman" w:cs="Times New Roman"/>
                <w:b/>
                <w:i/>
                <w:spacing w:val="2"/>
                <w:sz w:val="24"/>
                <w:szCs w:val="24"/>
                <w:lang w:val="en-US" w:bidi="hi-IN"/>
              </w:rPr>
              <w:t>o</w:t>
            </w:r>
            <w:r w:rsidRPr="005D19C7">
              <w:rPr>
                <w:rFonts w:ascii="Times New Roman" w:eastAsia="Times New Roman" w:hAnsi="Times New Roman" w:cs="Times New Roman"/>
                <w:b/>
                <w:i/>
                <w:sz w:val="24"/>
                <w:szCs w:val="24"/>
                <w:lang w:val="en-US" w:bidi="hi-IN"/>
              </w:rPr>
              <w:t>f</w:t>
            </w:r>
            <w:r w:rsidRPr="005D19C7">
              <w:rPr>
                <w:rFonts w:ascii="Times New Roman" w:eastAsia="Times New Roman" w:hAnsi="Times New Roman" w:cs="Times New Roman"/>
                <w:b/>
                <w:i/>
                <w:spacing w:val="2"/>
                <w:sz w:val="24"/>
                <w:szCs w:val="24"/>
                <w:lang w:val="en-US" w:bidi="hi-IN"/>
              </w:rPr>
              <w:t>Ethic</w:t>
            </w:r>
            <w:r w:rsidRPr="005D19C7">
              <w:rPr>
                <w:rFonts w:ascii="Times New Roman" w:eastAsia="Times New Roman" w:hAnsi="Times New Roman" w:cs="Times New Roman"/>
                <w:b/>
                <w:i/>
                <w:sz w:val="24"/>
                <w:szCs w:val="24"/>
                <w:lang w:val="en-US" w:bidi="hi-IN"/>
              </w:rPr>
              <w:t xml:space="preserve">s for research  </w:t>
            </w:r>
          </w:p>
          <w:p w:rsidR="005D19C7" w:rsidRPr="005D19C7" w:rsidRDefault="005D19C7" w:rsidP="005D19C7">
            <w:pPr>
              <w:spacing w:after="0" w:line="240" w:lineRule="auto"/>
              <w:rPr>
                <w:rFonts w:ascii="Times New Roman" w:eastAsia="Times New Roman" w:hAnsi="Times New Roman" w:cs="Times New Roman"/>
                <w:strike/>
                <w:sz w:val="24"/>
                <w:szCs w:val="24"/>
                <w:lang w:val="en-US" w:bidi="hi-IN"/>
              </w:rPr>
            </w:pPr>
          </w:p>
          <w:p w:rsidR="005D19C7" w:rsidRPr="005D19C7" w:rsidRDefault="005D19C7" w:rsidP="005D19C7">
            <w:pPr>
              <w:widowControl w:val="0"/>
              <w:autoSpaceDE w:val="0"/>
              <w:autoSpaceDN w:val="0"/>
              <w:adjustRightInd w:val="0"/>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 xml:space="preserve">3.4.1.1The institution has a stated Code of Ethics for research and  the implementation of which is ensured through the following: </w:t>
            </w:r>
          </w:p>
          <w:p w:rsidR="005D19C7" w:rsidRPr="005D19C7" w:rsidRDefault="005D19C7" w:rsidP="005D19C7">
            <w:pPr>
              <w:widowControl w:val="0"/>
              <w:numPr>
                <w:ilvl w:val="3"/>
                <w:numId w:val="11"/>
              </w:numPr>
              <w:autoSpaceDE w:val="0"/>
              <w:autoSpaceDN w:val="0"/>
              <w:adjustRightInd w:val="0"/>
              <w:spacing w:after="0" w:line="240" w:lineRule="auto"/>
              <w:ind w:left="499" w:hanging="357"/>
              <w:contextualSpacing/>
              <w:rPr>
                <w:rFonts w:ascii="Times New Roman" w:eastAsia="Times New Roman" w:hAnsi="Times New Roman" w:cs="Times New Roman"/>
                <w:bCs/>
                <w:iCs/>
                <w:lang w:val="en-US"/>
              </w:rPr>
            </w:pPr>
            <w:r w:rsidRPr="005D19C7">
              <w:rPr>
                <w:rFonts w:ascii="Times New Roman" w:eastAsia="Times New Roman" w:hAnsi="Times New Roman" w:cs="Times New Roman"/>
                <w:bCs/>
                <w:iCs/>
                <w:lang w:val="en-US"/>
              </w:rPr>
              <w:t xml:space="preserve">Inclusion of research ethics in the research methodology course work </w:t>
            </w:r>
          </w:p>
          <w:p w:rsidR="005D19C7" w:rsidRPr="005D19C7" w:rsidRDefault="005D19C7" w:rsidP="005D19C7">
            <w:pPr>
              <w:widowControl w:val="0"/>
              <w:numPr>
                <w:ilvl w:val="3"/>
                <w:numId w:val="11"/>
              </w:numPr>
              <w:autoSpaceDE w:val="0"/>
              <w:autoSpaceDN w:val="0"/>
              <w:adjustRightInd w:val="0"/>
              <w:spacing w:after="0" w:line="240" w:lineRule="auto"/>
              <w:ind w:left="499" w:hanging="357"/>
              <w:contextualSpacing/>
              <w:rPr>
                <w:rFonts w:ascii="Times New Roman" w:eastAsia="Times New Roman" w:hAnsi="Times New Roman" w:cs="Times New Roman"/>
                <w:bCs/>
                <w:iCs/>
                <w:lang w:val="en-US"/>
              </w:rPr>
            </w:pPr>
            <w:r w:rsidRPr="005D19C7">
              <w:rPr>
                <w:rFonts w:ascii="Times New Roman" w:eastAsia="Times New Roman" w:hAnsi="Times New Roman" w:cs="Times New Roman"/>
                <w:bCs/>
                <w:iCs/>
                <w:lang w:val="en-US"/>
              </w:rPr>
              <w:lastRenderedPageBreak/>
              <w:t>Presence of institutional Ethics committees (Animal, chemical,bio-ethics etc.,)</w:t>
            </w:r>
          </w:p>
          <w:p w:rsidR="005D19C7" w:rsidRPr="005D19C7" w:rsidRDefault="005D19C7" w:rsidP="005D19C7">
            <w:pPr>
              <w:widowControl w:val="0"/>
              <w:numPr>
                <w:ilvl w:val="3"/>
                <w:numId w:val="11"/>
              </w:numPr>
              <w:autoSpaceDE w:val="0"/>
              <w:autoSpaceDN w:val="0"/>
              <w:adjustRightInd w:val="0"/>
              <w:spacing w:after="0" w:line="240" w:lineRule="auto"/>
              <w:ind w:left="499" w:hanging="357"/>
              <w:contextualSpacing/>
              <w:rPr>
                <w:rFonts w:ascii="Times New Roman" w:eastAsia="Times New Roman" w:hAnsi="Times New Roman" w:cs="Times New Roman"/>
                <w:bCs/>
                <w:iCs/>
                <w:lang w:val="en-US"/>
              </w:rPr>
            </w:pPr>
            <w:r w:rsidRPr="005D19C7">
              <w:rPr>
                <w:rFonts w:ascii="Times New Roman" w:eastAsia="Times New Roman" w:hAnsi="Times New Roman" w:cs="Times New Roman"/>
                <w:bCs/>
                <w:iCs/>
                <w:lang w:val="en-US"/>
              </w:rPr>
              <w:t>Plagiarism check through sofware</w:t>
            </w:r>
          </w:p>
          <w:p w:rsidR="005D19C7" w:rsidRPr="005D19C7" w:rsidRDefault="005D19C7" w:rsidP="005D19C7">
            <w:pPr>
              <w:widowControl w:val="0"/>
              <w:numPr>
                <w:ilvl w:val="3"/>
                <w:numId w:val="11"/>
              </w:numPr>
              <w:autoSpaceDE w:val="0"/>
              <w:autoSpaceDN w:val="0"/>
              <w:adjustRightInd w:val="0"/>
              <w:spacing w:after="0" w:line="240" w:lineRule="auto"/>
              <w:ind w:left="499" w:hanging="357"/>
              <w:contextualSpacing/>
              <w:rPr>
                <w:rFonts w:ascii="Times New Roman" w:eastAsia="Times New Roman" w:hAnsi="Times New Roman" w:cs="Times New Roman"/>
                <w:bCs/>
                <w:iCs/>
                <w:lang w:val="en-US"/>
              </w:rPr>
            </w:pPr>
            <w:r w:rsidRPr="005D19C7">
              <w:rPr>
                <w:rFonts w:ascii="Times New Roman" w:eastAsia="Times New Roman" w:hAnsi="Times New Roman" w:cs="Times New Roman"/>
                <w:bCs/>
                <w:iCs/>
                <w:lang w:val="en-US"/>
              </w:rPr>
              <w:t>Research Advisory Committee</w:t>
            </w:r>
          </w:p>
          <w:p w:rsidR="005D19C7" w:rsidRPr="005D19C7" w:rsidRDefault="005D19C7" w:rsidP="005D19C7">
            <w:pPr>
              <w:spacing w:after="0" w:line="240" w:lineRule="auto"/>
              <w:rPr>
                <w:rFonts w:ascii="Times New Roman" w:eastAsia="Times New Roman" w:hAnsi="Times New Roman" w:cs="Times New Roman"/>
                <w:b/>
                <w:iCs/>
                <w:lang w:val="en-US" w:bidi="hi-IN"/>
              </w:rPr>
            </w:pPr>
            <w:r w:rsidRPr="005D19C7">
              <w:rPr>
                <w:rFonts w:ascii="Times New Roman" w:eastAsia="Times New Roman" w:hAnsi="Times New Roman" w:cs="Times New Roman"/>
                <w:b/>
                <w:iCs/>
                <w:lang w:val="en-US" w:bidi="hi-IN"/>
              </w:rPr>
              <w:t>Options:</w:t>
            </w: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bCs/>
                <w:iCs/>
                <w:lang w:val="en-US" w:bidi="hi-IN"/>
              </w:rPr>
              <w:t>A. All of the above</w:t>
            </w: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bCs/>
                <w:iCs/>
                <w:lang w:val="en-US" w:bidi="hi-IN"/>
              </w:rPr>
              <w:t>B. Any 3 of the above</w:t>
            </w: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bCs/>
                <w:iCs/>
                <w:lang w:val="en-US" w:bidi="hi-IN"/>
              </w:rPr>
              <w:t>C. Any 2 of the above</w:t>
            </w: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bCs/>
                <w:iCs/>
                <w:lang w:val="en-US" w:bidi="hi-IN"/>
              </w:rPr>
              <w:t>D. Any 1 of the above</w:t>
            </w:r>
          </w:p>
          <w:p w:rsidR="005D19C7" w:rsidRPr="005D19C7" w:rsidRDefault="005D19C7" w:rsidP="005D19C7">
            <w:pPr>
              <w:spacing w:after="0" w:line="240" w:lineRule="auto"/>
              <w:rPr>
                <w:rFonts w:ascii="Times New Roman" w:eastAsia="Times New Roman" w:hAnsi="Times New Roman" w:cs="Times New Roman"/>
                <w:b/>
                <w:bCs/>
                <w:iCs/>
                <w:lang w:val="en-US" w:bidi="hi-IN"/>
              </w:rPr>
            </w:pPr>
            <w:r w:rsidRPr="005D19C7">
              <w:rPr>
                <w:rFonts w:ascii="Times New Roman" w:eastAsia="Times New Roman" w:hAnsi="Times New Roman" w:cs="Times New Roman"/>
                <w:bCs/>
                <w:iCs/>
                <w:lang w:val="en-US" w:bidi="hi-IN"/>
              </w:rPr>
              <w:t>E. None of the above</w:t>
            </w:r>
            <w:r w:rsidRPr="005D19C7">
              <w:rPr>
                <w:rFonts w:ascii="Times New Roman" w:eastAsia="Times New Roman" w:hAnsi="Times New Roman" w:cs="Times New Roman"/>
                <w:b/>
                <w:bCs/>
                <w:iCs/>
                <w:lang w:val="en-US" w:bidi="hi-IN"/>
              </w:rPr>
              <w:t>(Opt any one)</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4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Copy of the syllabus of the research methodology course work to indicate if research ethics is included.</w:t>
            </w:r>
          </w:p>
          <w:p w:rsidR="005D19C7" w:rsidRPr="005D19C7" w:rsidRDefault="005D19C7" w:rsidP="005D19C7">
            <w:pPr>
              <w:numPr>
                <w:ilvl w:val="0"/>
                <w:numId w:val="4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Constitution of the ethics committee and its proceedings as approved by the appropriate body.</w:t>
            </w:r>
          </w:p>
          <w:p w:rsidR="005D19C7" w:rsidRPr="005D19C7" w:rsidRDefault="005D19C7" w:rsidP="005D19C7">
            <w:pPr>
              <w:numPr>
                <w:ilvl w:val="0"/>
                <w:numId w:val="4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Constitution of research advisory committee and its proceedings as approved by the appropriate body.  </w:t>
            </w:r>
          </w:p>
          <w:p w:rsidR="005D19C7" w:rsidRPr="005D19C7" w:rsidRDefault="005D19C7" w:rsidP="005D19C7">
            <w:pPr>
              <w:numPr>
                <w:ilvl w:val="0"/>
                <w:numId w:val="4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Bills of purchase of licensed plagiarism check software in the name of the HEI.</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 xml:space="preserve">Provide Links for any other relevant document to support the claim (if </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any)</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tbl>
            <w:tblPr>
              <w:tblpPr w:leftFromText="180" w:rightFromText="180" w:vertAnchor="page" w:horzAnchor="page" w:tblpX="1906" w:tblpY="68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c>
        <w:tc>
          <w:tcPr>
            <w:tcW w:w="1501" w:type="dxa"/>
            <w:vMerge w:val="restart"/>
          </w:tcPr>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 xml:space="preserve">5                                            </w:t>
            </w:r>
          </w:p>
        </w:tc>
      </w:tr>
      <w:tr w:rsidR="005D19C7" w:rsidRPr="005D19C7" w:rsidTr="005D19C7">
        <w:trPr>
          <w:trHeight w:val="827"/>
        </w:trPr>
        <w:tc>
          <w:tcPr>
            <w:tcW w:w="1167" w:type="dxa"/>
            <w:vMerge/>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55" w:type="dxa"/>
            <w:vMerge/>
          </w:tcPr>
          <w:p w:rsidR="005D19C7" w:rsidRPr="005D19C7" w:rsidRDefault="005D19C7" w:rsidP="005D19C7">
            <w:pPr>
              <w:widowControl w:val="0"/>
              <w:autoSpaceDE w:val="0"/>
              <w:autoSpaceDN w:val="0"/>
              <w:adjustRightInd w:val="0"/>
              <w:spacing w:after="0" w:line="240" w:lineRule="auto"/>
              <w:rPr>
                <w:rFonts w:ascii="Times New Roman" w:eastAsia="Times New Roman" w:hAnsi="Times New Roman" w:cs="Times New Roman"/>
                <w:b/>
                <w:i/>
                <w:sz w:val="24"/>
                <w:szCs w:val="24"/>
                <w:lang w:val="en-US" w:bidi="hi-IN"/>
              </w:rPr>
            </w:pPr>
          </w:p>
        </w:tc>
        <w:tc>
          <w:tcPr>
            <w:tcW w:w="1501" w:type="dxa"/>
            <w:vMerge/>
          </w:tcPr>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p>
        </w:tc>
      </w:tr>
      <w:tr w:rsidR="005D19C7" w:rsidRPr="005D19C7" w:rsidTr="005D19C7">
        <w:trPr>
          <w:trHeight w:val="412"/>
        </w:trPr>
        <w:tc>
          <w:tcPr>
            <w:tcW w:w="1167" w:type="dxa"/>
            <w:vMerge/>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55" w:type="dxa"/>
            <w:vMerge/>
          </w:tcPr>
          <w:p w:rsidR="005D19C7" w:rsidRPr="005D19C7" w:rsidRDefault="005D19C7" w:rsidP="005D19C7">
            <w:pPr>
              <w:widowControl w:val="0"/>
              <w:autoSpaceDE w:val="0"/>
              <w:autoSpaceDN w:val="0"/>
              <w:adjustRightInd w:val="0"/>
              <w:spacing w:after="0" w:line="240" w:lineRule="auto"/>
              <w:rPr>
                <w:rFonts w:ascii="Times New Roman" w:eastAsia="Times New Roman" w:hAnsi="Times New Roman" w:cs="Times New Roman"/>
                <w:spacing w:val="2"/>
                <w:sz w:val="24"/>
                <w:szCs w:val="24"/>
                <w:lang w:val="en-US" w:bidi="hi-IN"/>
              </w:rPr>
            </w:pPr>
          </w:p>
        </w:tc>
        <w:tc>
          <w:tcPr>
            <w:tcW w:w="1501" w:type="dxa"/>
            <w:vMerge/>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tc>
      </w:tr>
      <w:tr w:rsidR="005D19C7" w:rsidRPr="005D19C7" w:rsidTr="005D19C7">
        <w:trPr>
          <w:trHeight w:val="935"/>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3.4.2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bCs/>
                <w:i/>
                <w:sz w:val="24"/>
                <w:szCs w:val="24"/>
                <w:lang w:val="en-US" w:bidi="hi-IN"/>
              </w:rPr>
              <w:t>Number of  Patents awarded</w:t>
            </w:r>
            <w:r w:rsidRPr="005D19C7">
              <w:rPr>
                <w:rFonts w:ascii="Times New Roman" w:eastAsia="Times New Roman" w:hAnsi="Times New Roman" w:cs="Times New Roman"/>
                <w:b/>
                <w:i/>
                <w:sz w:val="24"/>
                <w:szCs w:val="24"/>
                <w:lang w:val="en-US" w:bidi="hi-IN"/>
              </w:rPr>
              <w:t xml:space="preserve"> during the last five years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0224" behindDoc="0" locked="0" layoutInCell="1" allowOverlap="1">
                      <wp:simplePos x="0" y="0"/>
                      <wp:positionH relativeFrom="column">
                        <wp:posOffset>4163695</wp:posOffset>
                      </wp:positionH>
                      <wp:positionV relativeFrom="paragraph">
                        <wp:posOffset>3175</wp:posOffset>
                      </wp:positionV>
                      <wp:extent cx="214630" cy="226060"/>
                      <wp:effectExtent l="0" t="0" r="13970" b="2159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26060"/>
                              </a:xfrm>
                              <a:prstGeom prst="rect">
                                <a:avLst/>
                              </a:prstGeom>
                              <a:solidFill>
                                <a:srgbClr val="FFFFFF"/>
                              </a:solidFill>
                              <a:ln w="9525">
                                <a:solidFill>
                                  <a:srgbClr val="000000"/>
                                </a:solidFill>
                                <a:miter lim="800000"/>
                                <a:headEnd/>
                                <a:tailEnd/>
                              </a:ln>
                            </wps:spPr>
                            <wps:txbx>
                              <w:txbxContent>
                                <w:p w:rsidR="00113991" w:rsidRDefault="00113991" w:rsidP="005D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4" type="#_x0000_t202" style="position:absolute;margin-left:327.85pt;margin-top:.25pt;width:16.9pt;height:1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">
                      <v:textbox>
                        <w:txbxContent>
                          <w:p w:rsidR="00113991" w:rsidRDefault="00113991" w:rsidP="005D19C7"/>
                        </w:txbxContent>
                      </v:textbox>
                    </v:shape>
                  </w:pict>
                </mc:Fallback>
              </mc:AlternateContent>
            </w:r>
            <w:r w:rsidRPr="005D19C7">
              <w:rPr>
                <w:rFonts w:ascii="Times New Roman" w:eastAsia="Times New Roman" w:hAnsi="Times New Roman" w:cs="Times New Roman"/>
                <w:sz w:val="24"/>
                <w:szCs w:val="24"/>
                <w:lang w:val="en-US" w:bidi="hi-IN"/>
              </w:rPr>
              <w:t xml:space="preserve">3.4.2.1: Total number of  Patents awarded during the last five years </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e-copies of letter of  patent grant. </w:t>
            </w:r>
          </w:p>
          <w:p w:rsidR="005D19C7" w:rsidRPr="005D19C7" w:rsidRDefault="005D19C7" w:rsidP="005D19C7">
            <w:pPr>
              <w:numPr>
                <w:ilvl w:val="0"/>
                <w:numId w:val="6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Patents granted / published in the name of the faculty with the institutional affiliation to the university working during the assessment period only to be given.</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Book Antiqua" w:eastAsia="Times New Roman" w:hAnsi="Book Antiqua" w:cs="Arial"/>
                <w:shd w:val="clear" w:color="auto" w:fill="FFFFFF"/>
                <w:lang w:val="en-US"/>
              </w:rPr>
              <w:t>In case of patents obtained outside India, provide us one of the following:</w:t>
            </w:r>
          </w:p>
          <w:p w:rsidR="005D19C7" w:rsidRPr="005D19C7" w:rsidRDefault="005D19C7" w:rsidP="00217E91">
            <w:pPr>
              <w:numPr>
                <w:ilvl w:val="0"/>
                <w:numId w:val="102"/>
              </w:numPr>
              <w:spacing w:after="200" w:line="276" w:lineRule="auto"/>
              <w:ind w:left="1387" w:right="-138"/>
              <w:contextualSpacing/>
              <w:rPr>
                <w:rFonts w:ascii="Book Antiqua" w:eastAsia="Times New Roman" w:hAnsi="Book Antiqua" w:cs="Arial"/>
                <w:shd w:val="clear" w:color="auto" w:fill="FFFFFF"/>
                <w:lang w:val="en-US"/>
              </w:rPr>
            </w:pPr>
            <w:r w:rsidRPr="005D19C7">
              <w:rPr>
                <w:rFonts w:ascii="Book Antiqua" w:eastAsia="Times New Roman" w:hAnsi="Book Antiqua" w:cs="Arial"/>
                <w:shd w:val="clear" w:color="auto" w:fill="FFFFFF"/>
                <w:lang w:val="en-US"/>
              </w:rPr>
              <w:t>If the Indian Patent application is filed for the corresponding foreign patent, please provide us the current status of the Indian Patent application</w:t>
            </w:r>
          </w:p>
          <w:p w:rsidR="005D19C7" w:rsidRPr="005D19C7" w:rsidRDefault="005D19C7" w:rsidP="00217E91">
            <w:pPr>
              <w:numPr>
                <w:ilvl w:val="0"/>
                <w:numId w:val="102"/>
              </w:numPr>
              <w:spacing w:after="200" w:line="276" w:lineRule="auto"/>
              <w:ind w:left="1387"/>
              <w:contextualSpacing/>
              <w:rPr>
                <w:rFonts w:ascii="Calibri" w:eastAsia="Times New Roman" w:hAnsi="Calibri" w:cs="Calibri"/>
                <w:b/>
                <w:color w:val="FF0000"/>
                <w:lang w:val="en-US"/>
              </w:rPr>
            </w:pPr>
            <w:r w:rsidRPr="005D19C7">
              <w:rPr>
                <w:rFonts w:ascii="Book Antiqua" w:eastAsia="Times New Roman" w:hAnsi="Book Antiqua" w:cs="Arial"/>
                <w:shd w:val="clear" w:color="auto" w:fill="FFFFFF"/>
                <w:lang w:val="en-US"/>
              </w:rPr>
              <w:t>If you have filed the foreign patent without filing corresponding Indian Patent application, please provide us a copy of foreign filing license obtained from Indian Patent office as per Section 39 of Indian Patent act, 1970.</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lastRenderedPageBreak/>
              <w:t>Apart from the above:</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bl>
            <w:tblPr>
              <w:tblpPr w:leftFromText="180" w:rightFromText="180" w:vertAnchor="page" w:horzAnchor="margin" w:tblpXSpec="center" w:tblpY="14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7"/>
              <w:gridCol w:w="507"/>
              <w:gridCol w:w="507"/>
              <w:gridCol w:w="547"/>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1-3</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5-7</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&gt;=7</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15</w:t>
            </w:r>
          </w:p>
        </w:tc>
      </w:tr>
      <w:tr w:rsidR="005D19C7" w:rsidRPr="005D19C7" w:rsidTr="005D19C7">
        <w:trPr>
          <w:trHeight w:val="2400"/>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3.4.3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bCs/>
                <w:i/>
                <w:sz w:val="24"/>
                <w:szCs w:val="24"/>
                <w:lang w:val="en-US" w:bidi="hi-IN"/>
              </w:rPr>
              <w:t>Number  of Ph.Ds awarded per recognized guide</w:t>
            </w:r>
            <w:r w:rsidRPr="005D19C7">
              <w:rPr>
                <w:rFonts w:ascii="Times New Roman" w:eastAsia="Times New Roman" w:hAnsi="Times New Roman" w:cs="Times New Roman"/>
                <w:b/>
                <w:i/>
                <w:sz w:val="24"/>
                <w:szCs w:val="24"/>
                <w:lang w:val="en-US" w:bidi="hi-IN"/>
              </w:rPr>
              <w:t>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1008" behindDoc="0" locked="0" layoutInCell="1" allowOverlap="1">
                      <wp:simplePos x="0" y="0"/>
                      <wp:positionH relativeFrom="column">
                        <wp:posOffset>3808730</wp:posOffset>
                      </wp:positionH>
                      <wp:positionV relativeFrom="paragraph">
                        <wp:posOffset>118745</wp:posOffset>
                      </wp:positionV>
                      <wp:extent cx="264795" cy="226060"/>
                      <wp:effectExtent l="0" t="0" r="20955" b="2159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A2C61" id="Rectangle 99" o:spid="_x0000_s1026" style="position:absolute;margin-left:299.9pt;margin-top:9.35pt;width:20.85pt;height:1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"/>
                  </w:pict>
                </mc:Fallback>
              </mc:AlternateConten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3.4.3.1: How many Ph.Ds were awarded during last 5 years</w:t>
            </w:r>
          </w:p>
          <w:p w:rsidR="005D19C7" w:rsidRPr="005D19C7" w:rsidRDefault="005D19C7" w:rsidP="005D19C7">
            <w:pPr>
              <w:spacing w:after="0" w:line="264"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9984" behindDoc="0" locked="0" layoutInCell="1" allowOverlap="1">
                      <wp:simplePos x="0" y="0"/>
                      <wp:positionH relativeFrom="column">
                        <wp:posOffset>407670</wp:posOffset>
                      </wp:positionH>
                      <wp:positionV relativeFrom="paragraph">
                        <wp:posOffset>172085</wp:posOffset>
                      </wp:positionV>
                      <wp:extent cx="253365" cy="247015"/>
                      <wp:effectExtent l="0" t="0" r="13335" b="1968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B22CF" id="Rectangle 98" o:spid="_x0000_s1026" style="position:absolute;margin-left:32.1pt;margin-top:13.55pt;width:19.9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FoIAIAAD0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"/>
                  </w:pict>
                </mc:Fallback>
              </mc:AlternateContent>
            </w:r>
            <w:r w:rsidRPr="005D19C7">
              <w:rPr>
                <w:rFonts w:ascii="Times New Roman" w:eastAsia="Times New Roman" w:hAnsi="Times New Roman" w:cs="Times New Roman"/>
                <w:sz w:val="24"/>
                <w:szCs w:val="24"/>
                <w:lang w:val="en-US" w:bidi="hi-IN"/>
              </w:rPr>
              <w:t>3.4.3.2 : Number of teachers recognized as guides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ind w:left="720"/>
              <w:rPr>
                <w:rFonts w:ascii="Times New Roman" w:eastAsia="Times New Roman" w:hAnsi="Times New Roman" w:cs="Times New Roman"/>
                <w:sz w:val="18"/>
                <w:szCs w:val="18"/>
                <w:lang w:val="en-US" w:bidi="hi-IN"/>
              </w:rPr>
            </w:pPr>
            <w:r w:rsidRPr="005D19C7">
              <w:rPr>
                <w:rFonts w:ascii="Times New Roman" w:eastAsia="Times New Roman" w:hAnsi="Times New Roman" w:cs="Times New Roman"/>
                <w:noProof/>
                <w:lang w:eastAsia="en-IN"/>
              </w:rPr>
              <w:drawing>
                <wp:inline distT="0" distB="0" distL="0" distR="0">
                  <wp:extent cx="2042160" cy="533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2160" cy="533400"/>
                          </a:xfrm>
                          <a:prstGeom prst="rect">
                            <a:avLst/>
                          </a:prstGeom>
                          <a:noFill/>
                          <a:ln>
                            <a:noFill/>
                          </a:ln>
                        </pic:spPr>
                      </pic:pic>
                    </a:graphicData>
                  </a:graphic>
                </wp:inline>
              </w:drawing>
            </w:r>
          </w:p>
          <w:p w:rsidR="005D19C7" w:rsidRPr="005D19C7" w:rsidRDefault="005D19C7" w:rsidP="005D19C7">
            <w:pPr>
              <w:spacing w:after="0" w:line="240" w:lineRule="auto"/>
              <w:jc w:val="center"/>
              <w:rPr>
                <w:rFonts w:ascii="Times New Roman" w:eastAsia="Times New Roman" w:hAnsi="Times New Roman" w:cs="Times New Roman"/>
                <w:sz w:val="18"/>
                <w:szCs w:val="18"/>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PhD Award letters to PhD students.</w:t>
            </w:r>
          </w:p>
          <w:p w:rsidR="005D19C7" w:rsidRPr="005D19C7" w:rsidRDefault="005D19C7" w:rsidP="005D19C7">
            <w:pPr>
              <w:numPr>
                <w:ilvl w:val="0"/>
                <w:numId w:val="6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Letter from the university indicating name of the PhD student with title of the doctoral study and the name of the guide.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tbl>
            <w:tblPr>
              <w:tblpPr w:leftFromText="180" w:rightFromText="180" w:vertAnchor="page" w:horzAnchor="page" w:tblpX="1591" w:tblpY="6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7"/>
              <w:gridCol w:w="507"/>
              <w:gridCol w:w="507"/>
              <w:gridCol w:w="547"/>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1-2</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2-4</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&gt;=5</w:t>
                  </w:r>
                </w:p>
              </w:tc>
            </w:tr>
          </w:tbl>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r w:rsidRPr="005D19C7">
              <w:rPr>
                <w:rFonts w:ascii="Times New Roman" w:eastAsia="Times New Roman" w:hAnsi="Times New Roman" w:cs="Times New Roman"/>
                <w:b/>
                <w:bCs/>
                <w:sz w:val="24"/>
                <w:szCs w:val="24"/>
                <w:lang w:val="en-US" w:bidi="hi-IN"/>
              </w:rPr>
              <w:t>15</w:t>
            </w:r>
          </w:p>
        </w:tc>
      </w:tr>
      <w:tr w:rsidR="005D19C7" w:rsidRPr="005D19C7" w:rsidTr="005D19C7">
        <w:trPr>
          <w:trHeight w:val="9630"/>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3.4.4</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bCs/>
                <w:i/>
                <w:sz w:val="24"/>
                <w:szCs w:val="24"/>
                <w:lang w:val="en-US" w:bidi="hi-IN"/>
              </w:rPr>
              <w:t>Number of research papers published per teacher in the Journals as notified on UGC CARE list</w:t>
            </w:r>
            <w:r w:rsidRPr="005D19C7">
              <w:rPr>
                <w:rFonts w:ascii="Times New Roman" w:eastAsia="Times New Roman" w:hAnsi="Times New Roman" w:cs="Times New Roman"/>
                <w:b/>
                <w:i/>
                <w:sz w:val="24"/>
                <w:szCs w:val="24"/>
                <w:lang w:val="en-US" w:bidi="hi-IN"/>
              </w:rPr>
              <w:t xml:space="preserve">during the last five years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3296" behindDoc="0" locked="0" layoutInCell="1" allowOverlap="1">
                      <wp:simplePos x="0" y="0"/>
                      <wp:positionH relativeFrom="column">
                        <wp:posOffset>2824480</wp:posOffset>
                      </wp:positionH>
                      <wp:positionV relativeFrom="paragraph">
                        <wp:posOffset>169545</wp:posOffset>
                      </wp:positionV>
                      <wp:extent cx="249555" cy="143510"/>
                      <wp:effectExtent l="5080" t="7620" r="12065" b="1079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8E97C" id="Rectangle 97" o:spid="_x0000_s1026" style="position:absolute;margin-left:222.4pt;margin-top:13.35pt;width:19.65pt;height:1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"/>
                  </w:pict>
                </mc:Fallback>
              </mc:AlternateContent>
            </w:r>
            <w:r w:rsidRPr="005D19C7">
              <w:rPr>
                <w:rFonts w:ascii="Times New Roman" w:eastAsia="Times New Roman" w:hAnsi="Times New Roman" w:cs="Times New Roman"/>
                <w:sz w:val="24"/>
                <w:szCs w:val="24"/>
                <w:lang w:val="en-US" w:bidi="hi-IN"/>
              </w:rPr>
              <w:t xml:space="preserve">3.4.4.1: Number of research papers published in the Journals as notified on UGC CARE list during the last five years </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jc w:val="center"/>
              <w:rPr>
                <w:rFonts w:ascii="Sylfaen" w:eastAsia="Times New Roman" w:hAnsi="Sylfaen" w:cs="Times New Roman"/>
                <w:sz w:val="20"/>
                <w:szCs w:val="20"/>
                <w:lang w:val="en-US" w:bidi="hi-IN"/>
              </w:rPr>
            </w:pPr>
            <w:r w:rsidRPr="005D19C7">
              <w:rPr>
                <w:rFonts w:ascii="Times New Roman" w:eastAsia="Times New Roman" w:hAnsi="Times New Roman" w:cs="Times New Roman"/>
                <w:noProof/>
                <w:lang w:eastAsia="en-IN"/>
              </w:rPr>
              <w:drawing>
                <wp:inline distT="0" distB="0" distL="0" distR="0">
                  <wp:extent cx="3589020" cy="3657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89020" cy="365760"/>
                          </a:xfrm>
                          <a:prstGeom prst="rect">
                            <a:avLst/>
                          </a:prstGeom>
                          <a:noFill/>
                          <a:ln>
                            <a:noFill/>
                          </a:ln>
                        </pic:spPr>
                      </pic:pic>
                    </a:graphicData>
                  </a:graphic>
                </wp:inline>
              </w:drawing>
            </w:r>
            <w:r w:rsidRPr="005D19C7">
              <w:rPr>
                <w:rFonts w:ascii="Cambria Math" w:eastAsia="Times New Roman" w:hAnsi="Cambria Math" w:cs="Times New Roman"/>
                <w:szCs w:val="24"/>
                <w:lang w:val="en-US" w:bidi="hi-IN"/>
              </w:rPr>
              <w:br/>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1"/>
              </w:numPr>
              <w:spacing w:after="0" w:line="240" w:lineRule="auto"/>
              <w:rPr>
                <w:rFonts w:ascii="Calibri" w:eastAsia="Times New Roman" w:hAnsi="Calibri" w:cs="Calibri"/>
                <w:b/>
                <w:color w:val="FF0000"/>
                <w:lang w:val="en-US" w:bidi="hi-IN"/>
              </w:rPr>
            </w:pPr>
            <w:r w:rsidRPr="005D19C7">
              <w:rPr>
                <w:rFonts w:ascii="Calibri" w:eastAsia="Times New Roman" w:hAnsi="Calibri" w:cs="Calibri"/>
                <w:b/>
                <w:color w:val="FF0000"/>
                <w:lang w:val="en-US" w:bidi="hi-IN"/>
              </w:rPr>
              <w:t xml:space="preserve">List and links of the papers published in journals listed in UGC CARE list and </w:t>
            </w:r>
          </w:p>
          <w:p w:rsidR="005D19C7" w:rsidRPr="005D19C7" w:rsidRDefault="005D19C7" w:rsidP="005D19C7">
            <w:pPr>
              <w:numPr>
                <w:ilvl w:val="0"/>
                <w:numId w:val="61"/>
              </w:numPr>
              <w:spacing w:after="0" w:line="240" w:lineRule="auto"/>
              <w:rPr>
                <w:rFonts w:ascii="Calibri" w:eastAsia="Times New Roman" w:hAnsi="Calibri" w:cs="Calibri"/>
                <w:b/>
                <w:color w:val="FF0000"/>
                <w:lang w:val="en-US" w:bidi="hi-IN"/>
              </w:rPr>
            </w:pPr>
            <w:r w:rsidRPr="005D19C7">
              <w:rPr>
                <w:rFonts w:ascii="Calibri" w:eastAsia="Times New Roman" w:hAnsi="Calibri" w:cs="Calibri"/>
                <w:b/>
                <w:color w:val="FF0000"/>
                <w:lang w:val="en-US" w:bidi="hi-IN"/>
              </w:rPr>
              <w:t xml:space="preserve">Link to the institutional website where the first page/full paper (with author and affiliation details) is published </w:t>
            </w:r>
          </w:p>
          <w:p w:rsidR="005D19C7" w:rsidRPr="005D19C7" w:rsidRDefault="005D19C7" w:rsidP="005D19C7">
            <w:pPr>
              <w:numPr>
                <w:ilvl w:val="0"/>
                <w:numId w:val="61"/>
              </w:numPr>
              <w:spacing w:after="0" w:line="240" w:lineRule="auto"/>
              <w:rPr>
                <w:rFonts w:ascii="Calibri" w:eastAsia="Times New Roman" w:hAnsi="Calibri" w:cs="Calibri"/>
                <w:b/>
                <w:color w:val="FF0000"/>
                <w:lang w:val="en-US" w:bidi="hi-IN"/>
              </w:rPr>
            </w:pPr>
            <w:r w:rsidRPr="005D19C7">
              <w:rPr>
                <w:rFonts w:ascii="Calibri" w:eastAsia="Times New Roman" w:hAnsi="Calibri" w:cs="Calibri"/>
                <w:b/>
                <w:color w:val="FF0000"/>
                <w:lang w:val="en-US" w:bidi="hi-IN"/>
              </w:rPr>
              <w:t>Link re-directing to journal source-cite website in case of digital journals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numPr>
                <w:ilvl w:val="0"/>
                <w:numId w:val="18"/>
              </w:numPr>
              <w:spacing w:after="0" w:line="276"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Calibri"/>
                <w:b/>
                <w:color w:val="000000"/>
                <w:lang w:val="en-US" w:bidi="hi-IN"/>
              </w:rPr>
              <w:t>Note:</w:t>
            </w:r>
            <w:r w:rsidRPr="005D19C7">
              <w:rPr>
                <w:rFonts w:ascii="Times New Roman" w:eastAsia="Times New Roman" w:hAnsi="Times New Roman" w:cs="Times New Roman"/>
                <w:b/>
                <w:lang w:val="en-US" w:bidi="hi-IN"/>
              </w:rPr>
              <w:t>The HEI should indicate in the data template against each paper about the presence of the journal in which the paper is published in the UGC CARE as on date withCARE journal ID</w:t>
            </w:r>
          </w:p>
          <w:tbl>
            <w:tblPr>
              <w:tblpPr w:leftFromText="180" w:rightFromText="180" w:vertAnchor="page" w:horzAnchor="page" w:tblpX="1756" w:tblpY="80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7"/>
              <w:gridCol w:w="507"/>
              <w:gridCol w:w="618"/>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3.4.4 -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1-4</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4-7</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w:t>
                  </w:r>
                </w:p>
              </w:tc>
            </w:tr>
          </w:tbl>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p>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sz w:val="24"/>
                <w:szCs w:val="24"/>
                <w:lang w:val="en-US" w:bidi="hi-IN"/>
              </w:rPr>
              <w:fldChar w:fldCharType="begin"/>
            </w:r>
            <w:r w:rsidRPr="005D19C7">
              <w:rPr>
                <w:rFonts w:ascii="Times New Roman" w:eastAsia="Times New Roman" w:hAnsi="Times New Roman" w:cs="Times New Roman"/>
                <w:sz w:val="24"/>
                <w:szCs w:val="24"/>
                <w:lang w:val="en-US" w:bidi="hi-IN"/>
              </w:rPr>
              <w:instrText xml:space="preserve"> QUOTE </w:instrText>
            </w:r>
            <w:r w:rsidRPr="005D19C7">
              <w:rPr>
                <w:rFonts w:ascii="Times New Roman" w:eastAsia="Times New Roman" w:hAnsi="Times New Roman" w:cs="Times New Roman"/>
                <w:sz w:val="24"/>
                <w:szCs w:val="24"/>
                <w:lang w:val="en-US" w:bidi="hi-IN"/>
              </w:rPr>
              <w:fldChar w:fldCharType="begin"/>
            </w:r>
            <w:r w:rsidRPr="005D19C7">
              <w:rPr>
                <w:rFonts w:ascii="Times New Roman" w:eastAsia="Times New Roman" w:hAnsi="Times New Roman" w:cs="Times New Roman"/>
                <w:sz w:val="24"/>
                <w:szCs w:val="24"/>
                <w:lang w:val="en-US" w:bidi="hi-IN"/>
              </w:rPr>
              <w:instrText xml:space="preserve"> QUOTE </w:instrText>
            </w:r>
            <w:r w:rsidRPr="005D19C7">
              <w:rPr>
                <w:rFonts w:ascii="Times New Roman" w:eastAsia="Times New Roman" w:hAnsi="Times New Roman" w:cs="Times New Roman"/>
                <w:noProof/>
                <w:position w:val="-9"/>
                <w:lang w:eastAsia="en-IN"/>
              </w:rPr>
              <w:drawing>
                <wp:inline distT="0" distB="0" distL="0" distR="0">
                  <wp:extent cx="2049780" cy="32766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9780" cy="32766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fldChar w:fldCharType="separate"/>
            </w:r>
            <w:r w:rsidRPr="005D19C7">
              <w:rPr>
                <w:rFonts w:ascii="Times New Roman" w:eastAsia="Times New Roman" w:hAnsi="Times New Roman" w:cs="Times New Roman"/>
                <w:noProof/>
                <w:position w:val="-9"/>
                <w:lang w:eastAsia="en-IN"/>
              </w:rPr>
              <w:drawing>
                <wp:inline distT="0" distB="0" distL="0" distR="0">
                  <wp:extent cx="2049780" cy="32766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9780" cy="32766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fldChar w:fldCharType="end"/>
            </w:r>
            <w:r w:rsidRPr="005D19C7">
              <w:rPr>
                <w:rFonts w:ascii="Times New Roman" w:eastAsia="Times New Roman" w:hAnsi="Times New Roman" w:cs="Times New Roman"/>
                <w:sz w:val="24"/>
                <w:szCs w:val="24"/>
                <w:lang w:val="en-US" w:bidi="hi-IN"/>
              </w:rPr>
              <w:fldChar w:fldCharType="end"/>
            </w:r>
            <w:r w:rsidRPr="005D19C7">
              <w:rPr>
                <w:rFonts w:ascii="Times New Roman" w:eastAsia="Times New Roman" w:hAnsi="Times New Roman" w:cs="Times New Roman"/>
                <w:sz w:val="24"/>
                <w:szCs w:val="24"/>
                <w:lang w:val="en-US" w:bidi="hi-IN"/>
              </w:rPr>
              <w:fldChar w:fldCharType="begin"/>
            </w:r>
            <w:r w:rsidRPr="005D19C7">
              <w:rPr>
                <w:rFonts w:ascii="Times New Roman" w:eastAsia="Times New Roman" w:hAnsi="Times New Roman" w:cs="Times New Roman"/>
                <w:sz w:val="24"/>
                <w:szCs w:val="24"/>
                <w:lang w:val="en-US" w:bidi="hi-IN"/>
              </w:rPr>
              <w:instrText xml:space="preserve"> QUOTE </w:instrText>
            </w:r>
            <w:r w:rsidRPr="005D19C7">
              <w:rPr>
                <w:rFonts w:ascii="Times New Roman" w:eastAsia="Times New Roman" w:hAnsi="Times New Roman" w:cs="Times New Roman"/>
                <w:sz w:val="24"/>
                <w:szCs w:val="24"/>
                <w:lang w:val="en-US" w:bidi="hi-IN"/>
              </w:rPr>
              <w:fldChar w:fldCharType="begin"/>
            </w:r>
            <w:r w:rsidRPr="005D19C7">
              <w:rPr>
                <w:rFonts w:ascii="Times New Roman" w:eastAsia="Times New Roman" w:hAnsi="Times New Roman" w:cs="Times New Roman"/>
                <w:sz w:val="24"/>
                <w:szCs w:val="24"/>
                <w:lang w:val="en-US" w:bidi="hi-IN"/>
              </w:rPr>
              <w:instrText xml:space="preserve"> QUOTE </w:instrText>
            </w:r>
            <w:r w:rsidRPr="005D19C7">
              <w:rPr>
                <w:rFonts w:ascii="Times New Roman" w:eastAsia="Times New Roman" w:hAnsi="Times New Roman" w:cs="Times New Roman"/>
                <w:noProof/>
                <w:position w:val="-15"/>
                <w:lang w:eastAsia="en-IN"/>
              </w:rPr>
              <w:drawing>
                <wp:inline distT="0" distB="0" distL="0" distR="0">
                  <wp:extent cx="3779520" cy="5943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79520" cy="59436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fldChar w:fldCharType="separate"/>
            </w:r>
            <w:r w:rsidRPr="005D19C7">
              <w:rPr>
                <w:rFonts w:ascii="Times New Roman" w:eastAsia="Times New Roman" w:hAnsi="Times New Roman" w:cs="Times New Roman"/>
                <w:noProof/>
                <w:position w:val="-15"/>
                <w:lang w:eastAsia="en-IN"/>
              </w:rPr>
              <w:drawing>
                <wp:inline distT="0" distB="0" distL="0" distR="0">
                  <wp:extent cx="3779520" cy="5943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79520" cy="59436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fldChar w:fldCharType="end"/>
            </w:r>
            <w:r w:rsidRPr="005D19C7">
              <w:rPr>
                <w:rFonts w:ascii="Times New Roman" w:eastAsia="Times New Roman" w:hAnsi="Times New Roman" w:cs="Times New Roman"/>
                <w:sz w:val="24"/>
                <w:szCs w:val="24"/>
                <w:lang w:val="en-US" w:bidi="hi-IN"/>
              </w:rPr>
              <w:fldChar w:fldCharType="end"/>
            </w:r>
          </w:p>
        </w:tc>
        <w:tc>
          <w:tcPr>
            <w:tcW w:w="1501" w:type="dxa"/>
          </w:tcPr>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r w:rsidRPr="005D19C7">
              <w:rPr>
                <w:rFonts w:ascii="Times New Roman" w:eastAsia="Times New Roman" w:hAnsi="Times New Roman" w:cs="Times New Roman"/>
                <w:b/>
                <w:bCs/>
                <w:sz w:val="24"/>
                <w:szCs w:val="24"/>
                <w:lang w:val="en-US" w:bidi="hi-IN"/>
              </w:rPr>
              <w:t>20</w:t>
            </w:r>
          </w:p>
        </w:tc>
      </w:tr>
      <w:tr w:rsidR="005D19C7" w:rsidRPr="005D19C7" w:rsidTr="005D19C7">
        <w:trPr>
          <w:trHeight w:val="558"/>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3.4.5</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55" w:type="dxa"/>
          </w:tcPr>
          <w:p w:rsidR="005D19C7" w:rsidRPr="005D19C7" w:rsidRDefault="005D19C7" w:rsidP="005D19C7">
            <w:pPr>
              <w:widowControl w:val="0"/>
              <w:autoSpaceDE w:val="0"/>
              <w:autoSpaceDN w:val="0"/>
              <w:adjustRightInd w:val="0"/>
              <w:spacing w:after="0" w:line="240" w:lineRule="auto"/>
              <w:ind w:right="59"/>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bCs/>
                <w:i/>
                <w:sz w:val="24"/>
                <w:szCs w:val="24"/>
                <w:lang w:val="en-US" w:bidi="hi-IN"/>
              </w:rPr>
              <w:t>Number of books and chapters in edited volumes</w:t>
            </w:r>
            <w:r w:rsidRPr="005D19C7">
              <w:rPr>
                <w:rFonts w:ascii="Times New Roman" w:eastAsia="Times New Roman" w:hAnsi="Times New Roman" w:cs="Times New Roman"/>
                <w:b/>
                <w:i/>
                <w:sz w:val="24"/>
                <w:szCs w:val="24"/>
                <w:lang w:val="en-US" w:bidi="hi-IN"/>
              </w:rPr>
              <w:t xml:space="preserve"> p</w:t>
            </w:r>
            <w:r w:rsidRPr="005D19C7">
              <w:rPr>
                <w:rFonts w:ascii="Times New Roman" w:eastAsia="Times New Roman" w:hAnsi="Times New Roman" w:cs="Times New Roman"/>
                <w:b/>
                <w:bCs/>
                <w:i/>
                <w:sz w:val="24"/>
                <w:szCs w:val="24"/>
                <w:lang w:val="en-US" w:bidi="hi-IN"/>
              </w:rPr>
              <w:t xml:space="preserve">ublished per teacher </w:t>
            </w:r>
            <w:r w:rsidRPr="005D19C7">
              <w:rPr>
                <w:rFonts w:ascii="Times New Roman" w:eastAsia="Times New Roman" w:hAnsi="Times New Roman" w:cs="Times New Roman"/>
                <w:b/>
                <w:i/>
                <w:sz w:val="24"/>
                <w:szCs w:val="24"/>
                <w:lang w:val="en-US" w:bidi="hi-IN"/>
              </w:rPr>
              <w:t>during the last five years</w:t>
            </w:r>
          </w:p>
          <w:p w:rsidR="005D19C7" w:rsidRPr="005D19C7" w:rsidRDefault="005D19C7" w:rsidP="005D19C7">
            <w:pPr>
              <w:widowControl w:val="0"/>
              <w:autoSpaceDE w:val="0"/>
              <w:autoSpaceDN w:val="0"/>
              <w:adjustRightInd w:val="0"/>
              <w:spacing w:after="0" w:line="240" w:lineRule="auto"/>
              <w:ind w:right="59"/>
              <w:rPr>
                <w:rFonts w:ascii="Times New Roman" w:eastAsia="Times New Roman" w:hAnsi="Times New Roman" w:cs="Times New Roman"/>
                <w:b/>
                <w:i/>
                <w:strike/>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4320" behindDoc="0" locked="0" layoutInCell="1" allowOverlap="1">
                      <wp:simplePos x="0" y="0"/>
                      <wp:positionH relativeFrom="column">
                        <wp:posOffset>2356485</wp:posOffset>
                      </wp:positionH>
                      <wp:positionV relativeFrom="paragraph">
                        <wp:posOffset>234315</wp:posOffset>
                      </wp:positionV>
                      <wp:extent cx="165735" cy="135890"/>
                      <wp:effectExtent l="13335" t="5715" r="11430" b="1079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97C5C" id="Rectangle 96" o:spid="_x0000_s1026" style="position:absolute;margin-left:185.55pt;margin-top:18.45pt;width:13.05pt;height:10.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"/>
                  </w:pict>
                </mc:Fallback>
              </mc:AlternateContent>
            </w:r>
            <w:r w:rsidRPr="005D19C7">
              <w:rPr>
                <w:rFonts w:ascii="Times New Roman" w:eastAsia="Times New Roman" w:hAnsi="Times New Roman" w:cs="Times New Roman"/>
                <w:sz w:val="24"/>
                <w:szCs w:val="24"/>
                <w:lang w:val="en-US" w:bidi="hi-IN"/>
              </w:rPr>
              <w:t xml:space="preserve">3.4.5.1: Total number of books and chapters in edited volumes / books published during the last five years </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Formula:</w:t>
            </w:r>
          </w:p>
          <w:p w:rsidR="005D19C7" w:rsidRPr="005D19C7" w:rsidRDefault="005D19C7" w:rsidP="005D19C7">
            <w:pPr>
              <w:spacing w:after="0" w:line="240" w:lineRule="auto"/>
              <w:contextualSpacing/>
              <w:rPr>
                <w:rFonts w:ascii="Times New Roman" w:eastAsia="Times New Roman" w:hAnsi="Times New Roman" w:cs="Times New Roman"/>
                <w:sz w:val="6"/>
                <w:szCs w:val="6"/>
                <w:lang w:val="en-US" w:bidi="hi-IN"/>
              </w:rPr>
            </w:pPr>
          </w:p>
          <w:p w:rsidR="005D19C7" w:rsidRPr="005D19C7" w:rsidRDefault="005D19C7" w:rsidP="005D19C7">
            <w:pPr>
              <w:spacing w:after="0" w:line="240" w:lineRule="auto"/>
              <w:contextualSpacing/>
              <w:jc w:val="center"/>
              <w:rPr>
                <w:rFonts w:ascii="Times New Roman" w:eastAsia="Times New Roman" w:hAnsi="Times New Roman" w:cs="Times New Roman"/>
                <w:sz w:val="16"/>
                <w:szCs w:val="16"/>
                <w:lang w:val="en-US" w:bidi="hi-IN"/>
              </w:rPr>
            </w:pPr>
            <w:r w:rsidRPr="005D19C7">
              <w:rPr>
                <w:rFonts w:ascii="Times New Roman" w:eastAsia="Times New Roman" w:hAnsi="Times New Roman" w:cs="Times New Roman"/>
                <w:noProof/>
                <w:lang w:eastAsia="en-IN"/>
              </w:rPr>
              <w:drawing>
                <wp:inline distT="0" distB="0" distL="0" distR="0">
                  <wp:extent cx="3528060" cy="37338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28060" cy="373380"/>
                          </a:xfrm>
                          <a:prstGeom prst="rect">
                            <a:avLst/>
                          </a:prstGeom>
                          <a:noFill/>
                          <a:ln>
                            <a:noFill/>
                          </a:ln>
                        </pic:spPr>
                      </pic:pic>
                    </a:graphicData>
                  </a:graphic>
                </wp:inline>
              </w:drawing>
            </w:r>
          </w:p>
          <w:p w:rsidR="005D19C7" w:rsidRPr="005D19C7" w:rsidRDefault="005D19C7" w:rsidP="005D19C7">
            <w:pPr>
              <w:spacing w:after="0" w:line="240" w:lineRule="auto"/>
              <w:contextualSpacing/>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lastRenderedPageBreak/>
              <w:t xml:space="preserve">E-copy of the Cover page, content page and first page of the publication indicating ISBN number and year of publication for books/chapters </w:t>
            </w:r>
          </w:p>
          <w:p w:rsidR="005D19C7" w:rsidRPr="005D19C7" w:rsidRDefault="005D19C7" w:rsidP="005D19C7">
            <w:pPr>
              <w:numPr>
                <w:ilvl w:val="0"/>
                <w:numId w:val="6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chapter/book with the links redirecting to the source website.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tbl>
            <w:tblPr>
              <w:tblpPr w:leftFromText="180" w:rightFromText="180" w:vertAnchor="page" w:horzAnchor="page" w:tblpX="1573" w:tblpY="23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7"/>
              <w:gridCol w:w="507"/>
              <w:gridCol w:w="618"/>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3.4.5 -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1-4</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4-7</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w:t>
                  </w:r>
                </w:p>
              </w:tc>
            </w:tr>
          </w:tbl>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8296"/>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3.4.6</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55" w:type="dxa"/>
          </w:tcPr>
          <w:p w:rsidR="005D19C7" w:rsidRPr="005D19C7" w:rsidRDefault="005D19C7" w:rsidP="005D19C7">
            <w:pPr>
              <w:spacing w:after="0" w:line="240" w:lineRule="auto"/>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E-content is developed by teachers :</w:t>
            </w:r>
          </w:p>
          <w:p w:rsidR="005D19C7" w:rsidRPr="005D19C7" w:rsidRDefault="005D19C7" w:rsidP="005D19C7">
            <w:pPr>
              <w:numPr>
                <w:ilvl w:val="0"/>
                <w:numId w:val="43"/>
              </w:numPr>
              <w:spacing w:after="0" w:line="240" w:lineRule="auto"/>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For e-PG-Pathshala</w:t>
            </w:r>
          </w:p>
          <w:p w:rsidR="005D19C7" w:rsidRPr="005D19C7" w:rsidRDefault="005D19C7" w:rsidP="005D19C7">
            <w:pPr>
              <w:numPr>
                <w:ilvl w:val="0"/>
                <w:numId w:val="43"/>
              </w:numPr>
              <w:spacing w:after="0" w:line="240" w:lineRule="auto"/>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 xml:space="preserve">For CEC (Undergraduate) </w:t>
            </w:r>
          </w:p>
          <w:p w:rsidR="005D19C7" w:rsidRPr="005D19C7" w:rsidRDefault="005D19C7" w:rsidP="005D19C7">
            <w:pPr>
              <w:numPr>
                <w:ilvl w:val="0"/>
                <w:numId w:val="43"/>
              </w:numPr>
              <w:spacing w:after="0" w:line="240" w:lineRule="auto"/>
              <w:ind w:left="896" w:hanging="357"/>
              <w:contextualSpacing/>
              <w:rPr>
                <w:rFonts w:ascii="Times New Roman" w:eastAsia="Times New Roman" w:hAnsi="Times New Roman" w:cs="Times New Roman"/>
                <w:b/>
                <w:i/>
                <w:color w:val="0070C0"/>
                <w:sz w:val="24"/>
                <w:szCs w:val="24"/>
                <w:lang w:val="en-US" w:eastAsia="en-IN"/>
              </w:rPr>
            </w:pPr>
            <w:r w:rsidRPr="005D19C7">
              <w:rPr>
                <w:rFonts w:ascii="Times New Roman" w:eastAsia="Times New Roman" w:hAnsi="Times New Roman" w:cs="Times New Roman"/>
                <w:b/>
                <w:i/>
                <w:sz w:val="24"/>
                <w:szCs w:val="24"/>
                <w:lang w:val="en-US"/>
              </w:rPr>
              <w:t>For SWAYAM</w:t>
            </w:r>
          </w:p>
          <w:p w:rsidR="005D19C7" w:rsidRPr="005D19C7" w:rsidRDefault="005D19C7" w:rsidP="005D19C7">
            <w:pPr>
              <w:numPr>
                <w:ilvl w:val="0"/>
                <w:numId w:val="43"/>
              </w:numPr>
              <w:spacing w:after="0" w:line="240" w:lineRule="auto"/>
              <w:ind w:left="896" w:hanging="357"/>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For other MOOCs platforms</w:t>
            </w:r>
          </w:p>
          <w:p w:rsidR="005D19C7" w:rsidRPr="005D19C7" w:rsidRDefault="005D19C7" w:rsidP="005D19C7">
            <w:pPr>
              <w:numPr>
                <w:ilvl w:val="0"/>
                <w:numId w:val="43"/>
              </w:numPr>
              <w:spacing w:after="0" w:line="240" w:lineRule="auto"/>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Any other Government Initiatives</w:t>
            </w:r>
          </w:p>
          <w:p w:rsidR="005D19C7" w:rsidRPr="005D19C7" w:rsidRDefault="005D19C7" w:rsidP="005D19C7">
            <w:pPr>
              <w:numPr>
                <w:ilvl w:val="0"/>
                <w:numId w:val="43"/>
              </w:numPr>
              <w:spacing w:after="0" w:line="240" w:lineRule="auto"/>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For Institutional LMS</w:t>
            </w:r>
          </w:p>
          <w:p w:rsidR="005D19C7" w:rsidRPr="005D19C7" w:rsidRDefault="005D19C7" w:rsidP="005D19C7">
            <w:pPr>
              <w:spacing w:after="0" w:line="240" w:lineRule="auto"/>
              <w:rPr>
                <w:rFonts w:ascii="Times New Roman" w:eastAsia="Times New Roman" w:hAnsi="Times New Roman" w:cs="Times New Roman"/>
                <w:bCs/>
                <w:i/>
                <w:sz w:val="24"/>
                <w:szCs w:val="24"/>
                <w:lang w:eastAsia="en-IN"/>
              </w:rPr>
            </w:pPr>
            <w:r w:rsidRPr="005D19C7">
              <w:rPr>
                <w:rFonts w:ascii="Times New Roman" w:eastAsia="Times New Roman" w:hAnsi="Times New Roman" w:cs="Times New Roman"/>
                <w:bCs/>
                <w:i/>
                <w:sz w:val="24"/>
                <w:szCs w:val="24"/>
                <w:lang w:eastAsia="en-IN"/>
              </w:rPr>
              <w:t>Options:</w:t>
            </w:r>
          </w:p>
          <w:p w:rsidR="005D19C7" w:rsidRPr="005D19C7" w:rsidRDefault="005D19C7" w:rsidP="005D19C7">
            <w:pPr>
              <w:widowControl w:val="0"/>
              <w:numPr>
                <w:ilvl w:val="0"/>
                <w:numId w:val="44"/>
              </w:numPr>
              <w:autoSpaceDE w:val="0"/>
              <w:autoSpaceDN w:val="0"/>
              <w:adjustRightInd w:val="0"/>
              <w:spacing w:after="0" w:line="240" w:lineRule="auto"/>
              <w:ind w:right="38"/>
              <w:contextualSpacing/>
              <w:rPr>
                <w:rFonts w:ascii="Calibri" w:eastAsia="Times New Roman" w:hAnsi="Calibri" w:cs="Times New Roman"/>
                <w:bCs/>
                <w:i/>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78720" behindDoc="0" locked="0" layoutInCell="1" allowOverlap="1">
                      <wp:simplePos x="0" y="0"/>
                      <wp:positionH relativeFrom="column">
                        <wp:posOffset>2181225</wp:posOffset>
                      </wp:positionH>
                      <wp:positionV relativeFrom="paragraph">
                        <wp:posOffset>57785</wp:posOffset>
                      </wp:positionV>
                      <wp:extent cx="175260" cy="843280"/>
                      <wp:effectExtent l="0" t="0" r="15240" b="13970"/>
                      <wp:wrapNone/>
                      <wp:docPr id="95" name="Right Brac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58A03" id="Right Brace 95" o:spid="_x0000_s1026" type="#_x0000_t88" style="position:absolute;margin-left:171.75pt;margin-top:4.55pt;width:13.8pt;height:6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"/>
                  </w:pict>
                </mc:Fallback>
              </mc:AlternateContent>
            </w:r>
            <w:r w:rsidRPr="005D19C7">
              <w:rPr>
                <w:rFonts w:ascii="Calibri" w:eastAsia="Times New Roman" w:hAnsi="Calibri" w:cs="Times New Roman"/>
                <w:bCs/>
                <w:i/>
                <w:sz w:val="24"/>
                <w:szCs w:val="24"/>
                <w:lang w:val="en-US"/>
              </w:rPr>
              <w:t>Any 4 or more of the above</w:t>
            </w:r>
          </w:p>
          <w:p w:rsidR="005D19C7" w:rsidRPr="005D19C7" w:rsidRDefault="005D19C7" w:rsidP="005D19C7">
            <w:pPr>
              <w:widowControl w:val="0"/>
              <w:numPr>
                <w:ilvl w:val="0"/>
                <w:numId w:val="44"/>
              </w:numPr>
              <w:autoSpaceDE w:val="0"/>
              <w:autoSpaceDN w:val="0"/>
              <w:adjustRightInd w:val="0"/>
              <w:spacing w:after="0" w:line="240" w:lineRule="auto"/>
              <w:ind w:right="38"/>
              <w:contextualSpacing/>
              <w:rPr>
                <w:rFonts w:ascii="Calibri" w:eastAsia="Times New Roman" w:hAnsi="Calibri" w:cs="Times New Roman"/>
                <w:bCs/>
                <w:i/>
                <w:sz w:val="24"/>
                <w:szCs w:val="24"/>
                <w:lang w:val="en-US"/>
              </w:rPr>
            </w:pPr>
            <w:r w:rsidRPr="005D19C7">
              <w:rPr>
                <w:rFonts w:ascii="Calibri" w:eastAsia="Times New Roman" w:hAnsi="Calibri" w:cs="Times New Roman"/>
                <w:bCs/>
                <w:i/>
                <w:sz w:val="24"/>
                <w:szCs w:val="24"/>
                <w:lang w:val="en-US"/>
              </w:rPr>
              <w:t>Any 3 of the above</w:t>
            </w:r>
          </w:p>
          <w:p w:rsidR="005D19C7" w:rsidRPr="005D19C7" w:rsidRDefault="005D19C7" w:rsidP="005D19C7">
            <w:pPr>
              <w:widowControl w:val="0"/>
              <w:numPr>
                <w:ilvl w:val="0"/>
                <w:numId w:val="44"/>
              </w:numPr>
              <w:autoSpaceDE w:val="0"/>
              <w:autoSpaceDN w:val="0"/>
              <w:adjustRightInd w:val="0"/>
              <w:spacing w:after="0" w:line="240" w:lineRule="auto"/>
              <w:ind w:right="38"/>
              <w:rPr>
                <w:rFonts w:ascii="Times New Roman" w:eastAsia="Times New Roman" w:hAnsi="Times New Roman" w:cs="Times New Roman"/>
                <w:bCs/>
                <w:i/>
                <w:sz w:val="24"/>
                <w:szCs w:val="24"/>
                <w:lang w:val="en-US" w:bidi="hi-IN"/>
              </w:rPr>
            </w:pPr>
            <w:r w:rsidRPr="005D19C7">
              <w:rPr>
                <w:rFonts w:ascii="Times New Roman" w:eastAsia="Times New Roman" w:hAnsi="Times New Roman" w:cs="Times New Roman"/>
                <w:bCs/>
                <w:i/>
                <w:sz w:val="24"/>
                <w:szCs w:val="24"/>
                <w:lang w:val="en-US" w:bidi="hi-IN"/>
              </w:rPr>
              <w:t>Any 2 of the above</w:t>
            </w:r>
          </w:p>
          <w:p w:rsidR="005D19C7" w:rsidRPr="005D19C7" w:rsidRDefault="005D19C7" w:rsidP="005D19C7">
            <w:pPr>
              <w:widowControl w:val="0"/>
              <w:numPr>
                <w:ilvl w:val="0"/>
                <w:numId w:val="44"/>
              </w:numPr>
              <w:autoSpaceDE w:val="0"/>
              <w:autoSpaceDN w:val="0"/>
              <w:adjustRightInd w:val="0"/>
              <w:spacing w:after="0" w:line="240" w:lineRule="auto"/>
              <w:ind w:right="38"/>
              <w:rPr>
                <w:rFonts w:ascii="Times New Roman" w:eastAsia="Times New Roman" w:hAnsi="Times New Roman" w:cs="Times New Roman"/>
                <w:bCs/>
                <w:i/>
                <w:sz w:val="24"/>
                <w:szCs w:val="24"/>
                <w:lang w:val="en-US" w:bidi="hi-IN"/>
              </w:rPr>
            </w:pPr>
            <w:r w:rsidRPr="005D19C7">
              <w:rPr>
                <w:rFonts w:ascii="Times New Roman" w:eastAsia="Times New Roman" w:hAnsi="Times New Roman" w:cs="Times New Roman"/>
                <w:bCs/>
                <w:i/>
                <w:sz w:val="24"/>
                <w:szCs w:val="24"/>
                <w:lang w:val="en-US" w:bidi="hi-IN"/>
              </w:rPr>
              <w:t>Any 1 of the above</w:t>
            </w:r>
          </w:p>
          <w:p w:rsidR="005D19C7" w:rsidRPr="005D19C7" w:rsidRDefault="005D19C7" w:rsidP="005D19C7">
            <w:pPr>
              <w:widowControl w:val="0"/>
              <w:numPr>
                <w:ilvl w:val="0"/>
                <w:numId w:val="44"/>
              </w:numPr>
              <w:autoSpaceDE w:val="0"/>
              <w:autoSpaceDN w:val="0"/>
              <w:adjustRightInd w:val="0"/>
              <w:spacing w:after="0" w:line="240" w:lineRule="auto"/>
              <w:ind w:right="38"/>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Cs/>
                <w:i/>
                <w:sz w:val="24"/>
                <w:szCs w:val="24"/>
                <w:lang w:val="en-US" w:bidi="hi-IN"/>
              </w:rPr>
              <w:t>None of the above</w:t>
            </w:r>
            <w:r w:rsidRPr="005D19C7">
              <w:rPr>
                <w:rFonts w:ascii="Times New Roman" w:eastAsia="Times New Roman" w:hAnsi="Times New Roman" w:cs="Times New Roman"/>
                <w:b/>
                <w:bCs/>
                <w:iCs/>
                <w:lang w:val="en-US" w:bidi="hi-IN"/>
              </w:rPr>
              <w:t>(Opt any one)</w:t>
            </w:r>
          </w:p>
          <w:p w:rsidR="005D19C7" w:rsidRPr="005D19C7" w:rsidRDefault="005D19C7" w:rsidP="005D19C7">
            <w:pPr>
              <w:widowControl w:val="0"/>
              <w:autoSpaceDE w:val="0"/>
              <w:autoSpaceDN w:val="0"/>
              <w:adjustRightInd w:val="0"/>
              <w:spacing w:after="0" w:line="240" w:lineRule="auto"/>
              <w:ind w:left="342" w:right="38"/>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Give links to upload document of e-content developed showing the authorship/contribution.  </w:t>
            </w:r>
          </w:p>
          <w:p w:rsidR="005D19C7" w:rsidRPr="005D19C7" w:rsidRDefault="005D19C7" w:rsidP="005D19C7">
            <w:pPr>
              <w:numPr>
                <w:ilvl w:val="0"/>
                <w:numId w:val="6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Supporting documents from the sponsoring agency for the e- content developed by the teachers need to be provided.</w:t>
            </w:r>
          </w:p>
          <w:p w:rsidR="005D19C7" w:rsidRPr="005D19C7" w:rsidRDefault="005D19C7" w:rsidP="005D19C7">
            <w:pPr>
              <w:numPr>
                <w:ilvl w:val="0"/>
                <w:numId w:val="6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For institution LMS a summary of the e-content developed and the links to the e-content should be provided</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tbl>
            <w:tblPr>
              <w:tblpPr w:leftFromText="180" w:rightFromText="180" w:vertAnchor="page" w:horzAnchor="margin" w:tblpXSpec="center" w:tblpY="7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3.4.6 -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15</w:t>
            </w:r>
          </w:p>
        </w:tc>
      </w:tr>
      <w:tr w:rsidR="005D19C7" w:rsidRPr="005D19C7" w:rsidTr="005D19C7">
        <w:trPr>
          <w:trHeight w:val="460"/>
        </w:trPr>
        <w:tc>
          <w:tcPr>
            <w:tcW w:w="116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3.4.7</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2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Bibliometrics of the publications during the last five years based on average  Citation Index in Scopus/ Web of Science</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Data to be provided for the last five years:</w:t>
            </w:r>
          </w:p>
          <w:p w:rsidR="005D19C7" w:rsidRPr="005D19C7" w:rsidRDefault="005D19C7" w:rsidP="005D19C7">
            <w:pPr>
              <w:numPr>
                <w:ilvl w:val="0"/>
                <w:numId w:val="8"/>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Title of the paper</w:t>
            </w:r>
          </w:p>
          <w:p w:rsidR="005D19C7" w:rsidRPr="005D19C7" w:rsidRDefault="005D19C7" w:rsidP="005D19C7">
            <w:pPr>
              <w:numPr>
                <w:ilvl w:val="0"/>
                <w:numId w:val="8"/>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Name of the author</w:t>
            </w:r>
          </w:p>
          <w:p w:rsidR="005D19C7" w:rsidRPr="005D19C7" w:rsidRDefault="005D19C7" w:rsidP="005D19C7">
            <w:pPr>
              <w:numPr>
                <w:ilvl w:val="0"/>
                <w:numId w:val="8"/>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Title of the journal</w:t>
            </w:r>
          </w:p>
          <w:p w:rsidR="005D19C7" w:rsidRPr="005D19C7" w:rsidRDefault="005D19C7" w:rsidP="005D19C7">
            <w:pPr>
              <w:numPr>
                <w:ilvl w:val="0"/>
                <w:numId w:val="8"/>
              </w:num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Year of publication</w:t>
            </w:r>
          </w:p>
          <w:p w:rsidR="005D19C7" w:rsidRPr="005D19C7" w:rsidRDefault="005D19C7" w:rsidP="005D19C7">
            <w:pPr>
              <w:numPr>
                <w:ilvl w:val="0"/>
                <w:numId w:val="8"/>
              </w:numPr>
              <w:spacing w:after="0" w:line="240" w:lineRule="auto"/>
              <w:contextualSpacing/>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sz w:val="24"/>
                <w:szCs w:val="24"/>
                <w:lang w:val="en-US" w:bidi="hi-IN"/>
              </w:rPr>
              <w:t>Citation Index</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Formula: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0"/>
                <w:szCs w:val="20"/>
                <w:lang w:val="en-US" w:bidi="hi-IN"/>
              </w:rPr>
            </w:pPr>
            <w:r w:rsidRPr="005D19C7">
              <w:rPr>
                <w:rFonts w:ascii="Times New Roman" w:eastAsia="Times New Roman" w:hAnsi="Times New Roman" w:cs="Times New Roman"/>
                <w:noProof/>
                <w:lang w:eastAsia="en-IN"/>
              </w:rPr>
              <w:drawing>
                <wp:inline distT="0" distB="0" distL="0" distR="0">
                  <wp:extent cx="3177540" cy="59436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77540" cy="59436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File Description (Upload)</w:t>
            </w:r>
          </w:p>
          <w:p w:rsidR="005D19C7" w:rsidRPr="005D19C7" w:rsidRDefault="005D19C7" w:rsidP="005D19C7">
            <w:pPr>
              <w:numPr>
                <w:ilvl w:val="0"/>
                <w:numId w:val="18"/>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Any additional information</w:t>
            </w:r>
          </w:p>
          <w:p w:rsidR="005D19C7" w:rsidRPr="005D19C7" w:rsidRDefault="005D19C7" w:rsidP="005D19C7">
            <w:pPr>
              <w:numPr>
                <w:ilvl w:val="0"/>
                <w:numId w:val="18"/>
              </w:numPr>
              <w:spacing w:after="200" w:line="276"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lang w:val="en-US" w:bidi="hi-IN"/>
              </w:rPr>
              <w:t>Bibliometrics of the publications during the last five years</w:t>
            </w:r>
          </w:p>
          <w:p w:rsidR="005D19C7" w:rsidRPr="005D19C7" w:rsidRDefault="005D19C7" w:rsidP="005D19C7">
            <w:pPr>
              <w:spacing w:after="200" w:line="276" w:lineRule="auto"/>
              <w:rPr>
                <w:rFonts w:ascii="Times New Roman" w:eastAsia="Times New Roman" w:hAnsi="Times New Roman" w:cs="Times New Roman"/>
                <w:i/>
                <w:lang w:val="en-US" w:bidi="hi-IN"/>
              </w:rPr>
            </w:pPr>
            <w:r w:rsidRPr="005D19C7">
              <w:rPr>
                <w:rFonts w:ascii="Times New Roman" w:eastAsia="Times New Roman" w:hAnsi="Times New Roman" w:cs="Times New Roman"/>
                <w:lang w:val="en-US" w:bidi="hi-IN"/>
              </w:rPr>
              <w:t xml:space="preserve">* </w:t>
            </w:r>
            <w:r w:rsidRPr="005D19C7">
              <w:rPr>
                <w:rFonts w:ascii="Times New Roman" w:eastAsia="Times New Roman" w:hAnsi="Times New Roman" w:cs="Times New Roman"/>
                <w:i/>
                <w:lang w:val="en-US" w:bidi="hi-IN"/>
              </w:rPr>
              <w:t>The Data obtained from inflibnet will be used for the purposes of calculation of scores.</w:t>
            </w:r>
          </w:p>
          <w:p w:rsidR="005D19C7" w:rsidRPr="005D19C7" w:rsidRDefault="005D19C7" w:rsidP="005D19C7">
            <w:pPr>
              <w:spacing w:after="200" w:line="276" w:lineRule="auto"/>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Bibliometric of the publications: citation report for the last five calendaryears counting backward from SSR submission date to be uploaded</w:t>
            </w:r>
          </w:p>
          <w:tbl>
            <w:tblPr>
              <w:tblpPr w:leftFromText="180" w:rightFromText="180" w:vertAnchor="page" w:horzAnchor="page" w:tblpX="1549" w:tblpY="69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77"/>
              <w:gridCol w:w="507"/>
              <w:gridCol w:w="618"/>
              <w:gridCol w:w="659"/>
            </w:tblGrid>
            <w:tr w:rsidR="00BF2E9F" w:rsidRPr="005D19C7" w:rsidTr="00BF2E9F">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3.4.7 - Bench Mark</w:t>
                  </w:r>
                </w:p>
              </w:tc>
            </w:tr>
            <w:tr w:rsidR="00BF2E9F" w:rsidRPr="005D19C7" w:rsidTr="00BF2E9F">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BF2E9F" w:rsidRPr="005D19C7" w:rsidTr="00BF2E9F">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&lt;0.5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0.5-2</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w:t>
                  </w:r>
                </w:p>
              </w:tc>
            </w:tr>
          </w:tbl>
          <w:p w:rsidR="005D19C7" w:rsidRPr="005D19C7" w:rsidRDefault="005D19C7" w:rsidP="005D19C7">
            <w:pPr>
              <w:spacing w:after="200" w:line="276" w:lineRule="auto"/>
              <w:rPr>
                <w:rFonts w:ascii="Times New Roman" w:eastAsia="Times New Roman" w:hAnsi="Times New Roman" w:cs="Times New Roman"/>
                <w:b/>
                <w:color w:val="FF0000"/>
                <w:lang w:val="en-US" w:bidi="hi-IN"/>
              </w:rPr>
            </w:pPr>
          </w:p>
          <w:p w:rsidR="005D19C7" w:rsidRPr="005D19C7" w:rsidRDefault="005D19C7" w:rsidP="005D19C7">
            <w:pPr>
              <w:spacing w:after="200" w:line="276" w:lineRule="auto"/>
              <w:rPr>
                <w:rFonts w:ascii="Times New Roman" w:eastAsia="Times New Roman" w:hAnsi="Times New Roman" w:cs="Times New Roman"/>
                <w:b/>
                <w:color w:val="FF0000"/>
                <w:lang w:val="en-US" w:bidi="hi-IN"/>
              </w:rPr>
            </w:pPr>
          </w:p>
          <w:p w:rsidR="005D19C7" w:rsidRPr="005D19C7" w:rsidRDefault="005D19C7" w:rsidP="005D19C7">
            <w:pPr>
              <w:spacing w:after="200" w:line="276" w:lineRule="auto"/>
              <w:rPr>
                <w:rFonts w:ascii="Times New Roman" w:eastAsia="Times New Roman" w:hAnsi="Times New Roman" w:cs="Times New Roman"/>
                <w:i/>
                <w:strike/>
                <w:lang w:val="en-US" w:bidi="hi-IN"/>
              </w:rPr>
            </w:pP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20</w:t>
            </w:r>
          </w:p>
        </w:tc>
      </w:tr>
      <w:tr w:rsidR="005D19C7" w:rsidRPr="005D19C7" w:rsidTr="005D19C7">
        <w:trPr>
          <w:trHeight w:val="601"/>
        </w:trPr>
        <w:tc>
          <w:tcPr>
            <w:tcW w:w="1167" w:type="dxa"/>
          </w:tcPr>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lastRenderedPageBreak/>
              <w:t>3.4.8</w:t>
            </w:r>
          </w:p>
          <w:p w:rsidR="005D19C7" w:rsidRPr="005D19C7" w:rsidRDefault="005D19C7" w:rsidP="005D19C7">
            <w:pPr>
              <w:spacing w:after="0" w:line="240" w:lineRule="auto"/>
              <w:jc w:val="center"/>
              <w:rPr>
                <w:rFonts w:ascii="Times New Roman" w:eastAsia="Times New Roman" w:hAnsi="Times New Roman" w:cs="Times New Roman"/>
                <w:b/>
                <w:bCs/>
                <w:sz w:val="28"/>
                <w:szCs w:val="28"/>
                <w:lang w:val="en-US" w:bidi="hi-IN"/>
              </w:rPr>
            </w:pPr>
            <w:r w:rsidRPr="005D19C7">
              <w:rPr>
                <w:rFonts w:ascii="Book Antiqua" w:eastAsia="Times New Roman" w:hAnsi="Book Antiqua" w:cs="Times New Roman"/>
                <w:b/>
                <w:bCs/>
                <w:sz w:val="24"/>
                <w:szCs w:val="24"/>
                <w:lang w:val="en-US" w:bidi="hi-IN"/>
              </w:rPr>
              <w:t>Q</w:t>
            </w:r>
            <w:r w:rsidRPr="005D19C7">
              <w:rPr>
                <w:rFonts w:ascii="Book Antiqua" w:eastAsia="Times New Roman" w:hAnsi="Book Antiqua" w:cs="Times New Roman"/>
                <w:b/>
                <w:bCs/>
                <w:sz w:val="24"/>
                <w:szCs w:val="24"/>
                <w:vertAlign w:val="subscript"/>
                <w:lang w:val="en-US" w:bidi="hi-IN"/>
              </w:rPr>
              <w:t>n</w:t>
            </w:r>
            <w:r w:rsidRPr="005D19C7">
              <w:rPr>
                <w:rFonts w:ascii="Book Antiqua" w:eastAsia="Times New Roman" w:hAnsi="Book Antiqua" w:cs="Times New Roman"/>
                <w:b/>
                <w:bCs/>
                <w:sz w:val="24"/>
                <w:szCs w:val="24"/>
                <w:lang w:val="en-US" w:bidi="hi-IN"/>
              </w:rPr>
              <w:t>M</w:t>
            </w:r>
          </w:p>
        </w:tc>
        <w:tc>
          <w:tcPr>
            <w:tcW w:w="725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Bibliometrics of the publications during the last five years based on Scopus/ Web of  Science – h-Index of the University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h-index of the institution based on publications made in Scopus Web of Science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trike/>
                <w:sz w:val="24"/>
                <w:szCs w:val="24"/>
                <w:lang w:val="en-US" w:bidi="hi-IN"/>
              </w:rPr>
            </w:pPr>
            <w:r w:rsidRPr="005D19C7">
              <w:rPr>
                <w:rFonts w:ascii="Times New Roman" w:eastAsia="Times New Roman" w:hAnsi="Times New Roman" w:cs="Times New Roman"/>
                <w:bCs/>
                <w:sz w:val="24"/>
                <w:szCs w:val="24"/>
                <w:lang w:val="en-US" w:bidi="hi-IN"/>
              </w:rPr>
              <w:t>Data for the last five years will be considered</w:t>
            </w:r>
          </w:p>
          <w:p w:rsidR="005D19C7" w:rsidRPr="005D19C7" w:rsidRDefault="005D19C7" w:rsidP="005D19C7">
            <w:pPr>
              <w:numPr>
                <w:ilvl w:val="0"/>
                <w:numId w:val="8"/>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Title of the paper</w:t>
            </w:r>
          </w:p>
          <w:p w:rsidR="005D19C7" w:rsidRPr="005D19C7" w:rsidRDefault="005D19C7" w:rsidP="005D19C7">
            <w:pPr>
              <w:numPr>
                <w:ilvl w:val="0"/>
                <w:numId w:val="8"/>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Name of the author</w:t>
            </w:r>
          </w:p>
          <w:p w:rsidR="005D19C7" w:rsidRPr="005D19C7" w:rsidRDefault="005D19C7" w:rsidP="005D19C7">
            <w:pPr>
              <w:numPr>
                <w:ilvl w:val="0"/>
                <w:numId w:val="8"/>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Title of the journal</w:t>
            </w:r>
          </w:p>
          <w:p w:rsidR="005D19C7" w:rsidRPr="005D19C7" w:rsidRDefault="005D19C7" w:rsidP="005D19C7">
            <w:pPr>
              <w:numPr>
                <w:ilvl w:val="0"/>
                <w:numId w:val="8"/>
              </w:num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Year of publication</w:t>
            </w:r>
          </w:p>
          <w:p w:rsidR="005D19C7" w:rsidRPr="005D19C7" w:rsidRDefault="005D19C7" w:rsidP="005D19C7">
            <w:pPr>
              <w:numPr>
                <w:ilvl w:val="0"/>
                <w:numId w:val="8"/>
              </w:num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sz w:val="24"/>
                <w:szCs w:val="24"/>
                <w:lang w:val="en-US" w:bidi="hi-IN"/>
              </w:rPr>
              <w:t>H index</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Formula: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ind w:left="720"/>
              <w:jc w:val="center"/>
              <w:rPr>
                <w:rFonts w:ascii="Times New Roman" w:eastAsia="Times New Roman" w:hAnsi="Times New Roman" w:cs="Mangal"/>
                <w:lang w:val="en-US" w:eastAsia="en-IN" w:bidi="hi-IN"/>
              </w:rPr>
            </w:pPr>
            <w:r w:rsidRPr="005D19C7">
              <w:rPr>
                <w:rFonts w:ascii="Times New Roman" w:eastAsia="Times New Roman" w:hAnsi="Times New Roman" w:cs="Times New Roman"/>
                <w:noProof/>
                <w:lang w:eastAsia="en-IN"/>
              </w:rPr>
              <w:drawing>
                <wp:inline distT="0" distB="0" distL="0" distR="0">
                  <wp:extent cx="3048000" cy="495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0" cy="49530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File Description (Upload)</w:t>
            </w:r>
          </w:p>
          <w:p w:rsidR="005D19C7" w:rsidRPr="005D19C7" w:rsidRDefault="005D19C7" w:rsidP="005D19C7">
            <w:pPr>
              <w:numPr>
                <w:ilvl w:val="0"/>
                <w:numId w:val="19"/>
              </w:numPr>
              <w:spacing w:after="0" w:line="276" w:lineRule="auto"/>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Bibiliometrics of publications based on Scopus/ Web of Science - h-index of the Institution</w:t>
            </w:r>
          </w:p>
          <w:p w:rsidR="005D19C7" w:rsidRPr="005D19C7" w:rsidRDefault="005D19C7" w:rsidP="005D19C7">
            <w:pPr>
              <w:numPr>
                <w:ilvl w:val="0"/>
                <w:numId w:val="19"/>
              </w:numPr>
              <w:spacing w:after="0" w:line="276" w:lineRule="auto"/>
              <w:rPr>
                <w:rFonts w:ascii="Times New Roman" w:eastAsia="Times New Roman" w:hAnsi="Times New Roman" w:cs="Times New Roman"/>
                <w:bCs/>
                <w:iCs/>
                <w:sz w:val="18"/>
                <w:szCs w:val="18"/>
                <w:lang w:val="en-US" w:eastAsia="en-IN" w:bidi="hi-IN"/>
              </w:rPr>
            </w:pPr>
            <w:r w:rsidRPr="005D19C7">
              <w:rPr>
                <w:rFonts w:ascii="Times New Roman" w:eastAsia="Times New Roman" w:hAnsi="Times New Roman" w:cs="Times New Roman"/>
                <w:lang w:val="en-US" w:bidi="hi-IN"/>
              </w:rPr>
              <w:t>Any additional information</w:t>
            </w: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The Data obtained from INFLIBNET will be used for the purpose of calculation of scores.</w:t>
            </w:r>
          </w:p>
          <w:tbl>
            <w:tblPr>
              <w:tblpPr w:leftFromText="180" w:rightFromText="180" w:vertAnchor="page" w:horzAnchor="margin" w:tblpXSpec="center" w:tblpY="2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BF2E9F" w:rsidRPr="005D19C7" w:rsidTr="00BF2E9F">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3.4.8 - Bench Mark</w:t>
                  </w:r>
                </w:p>
              </w:tc>
            </w:tr>
            <w:tr w:rsidR="00BF2E9F" w:rsidRPr="005D19C7" w:rsidTr="00BF2E9F">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BF2E9F" w:rsidRPr="005D19C7" w:rsidTr="00BF2E9F">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15-25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25-35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&gt;=35</w:t>
                  </w:r>
                </w:p>
              </w:tc>
            </w:tr>
          </w:tbl>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b/>
                <w:bCs/>
                <w:sz w:val="28"/>
                <w:szCs w:val="28"/>
                <w:lang w:val="en-US" w:bidi="hi-IN"/>
              </w:rPr>
            </w:pPr>
          </w:p>
        </w:tc>
        <w:tc>
          <w:tcPr>
            <w:tcW w:w="150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20</w:t>
            </w:r>
          </w:p>
        </w:tc>
      </w:tr>
    </w:tbl>
    <w:p w:rsidR="005D19C7" w:rsidRPr="005D19C7" w:rsidRDefault="005D19C7" w:rsidP="005D19C7">
      <w:pPr>
        <w:spacing w:after="0" w:line="240" w:lineRule="auto"/>
        <w:ind w:left="216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216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216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Indicators - 3.5 Consultancy (20)</w:t>
      </w:r>
    </w:p>
    <w:tbl>
      <w:tblPr>
        <w:tblpPr w:leftFromText="180" w:rightFromText="180" w:vertAnchor="text" w:horzAnchor="margin" w:tblpY="2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336"/>
        <w:gridCol w:w="1417"/>
      </w:tblGrid>
      <w:tr w:rsidR="005D19C7" w:rsidRPr="005D19C7" w:rsidTr="005D19C7">
        <w:trPr>
          <w:trHeight w:val="559"/>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r>
      <w:tr w:rsidR="005D19C7" w:rsidRPr="005D19C7" w:rsidTr="005D19C7">
        <w:trPr>
          <w:trHeight w:val="810"/>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3.5.1</w:t>
            </w: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336"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Revenue generated from consultancy and corporate training during the last five years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3.5.1.1: Total amount generated from consultancy and corporate training  year-wise during the last five years (INR in lakhs) </w:t>
            </w:r>
          </w:p>
          <w:p w:rsidR="005D19C7" w:rsidRPr="005D19C7" w:rsidRDefault="005D19C7" w:rsidP="005D19C7">
            <w:pPr>
              <w:spacing w:after="0" w:line="240" w:lineRule="auto"/>
              <w:rPr>
                <w:rFonts w:ascii="Times New Roman" w:eastAsia="Times New Roman" w:hAnsi="Times New Roman" w:cs="Times New Roman"/>
                <w:lang w:val="en-US" w:bidi="hi-IN"/>
              </w:rPr>
            </w:pPr>
          </w:p>
          <w:tbl>
            <w:tblPr>
              <w:tblW w:w="550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818"/>
              <w:gridCol w:w="655"/>
              <w:gridCol w:w="819"/>
              <w:gridCol w:w="1005"/>
              <w:gridCol w:w="1005"/>
            </w:tblGrid>
            <w:tr w:rsidR="005D19C7" w:rsidRPr="005D19C7" w:rsidTr="005D19C7">
              <w:trPr>
                <w:trHeight w:val="336"/>
              </w:trPr>
              <w:tc>
                <w:tcPr>
                  <w:tcW w:w="1206"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81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65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81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100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100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r>
            <w:tr w:rsidR="005D19C7" w:rsidRPr="005D19C7" w:rsidTr="005D19C7">
              <w:trPr>
                <w:trHeight w:val="336"/>
              </w:trPr>
              <w:tc>
                <w:tcPr>
                  <w:tcW w:w="1206"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INR in lakhs</w:t>
                  </w:r>
                </w:p>
              </w:tc>
              <w:tc>
                <w:tcPr>
                  <w:tcW w:w="81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65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81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100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c>
                <w:tcPr>
                  <w:tcW w:w="100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288"/>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sz w:val="10"/>
                <w:szCs w:val="10"/>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Audited statements of accounts indicating the revenue generated through and corporate training/consultancy.  </w:t>
            </w:r>
          </w:p>
          <w:p w:rsidR="005D19C7" w:rsidRPr="005D19C7" w:rsidRDefault="005D19C7" w:rsidP="005D19C7">
            <w:pPr>
              <w:numPr>
                <w:ilvl w:val="0"/>
                <w:numId w:val="6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Letter from the corporate to whom training was imparted along with the fee paid.   </w:t>
            </w:r>
          </w:p>
          <w:p w:rsidR="005D19C7" w:rsidRPr="005D19C7" w:rsidRDefault="005D19C7" w:rsidP="005D19C7">
            <w:pPr>
              <w:numPr>
                <w:ilvl w:val="0"/>
                <w:numId w:val="6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CA certified copy of statement of accounts as attested by head of the institution.</w:t>
            </w:r>
          </w:p>
          <w:p w:rsidR="005D19C7" w:rsidRPr="005D19C7" w:rsidRDefault="005D19C7" w:rsidP="005D19C7">
            <w:pPr>
              <w:numPr>
                <w:ilvl w:val="0"/>
                <w:numId w:val="6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Letter from the beneficiary of the consultancy along with details of the consultancy fee.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numPr>
                <w:ilvl w:val="0"/>
                <w:numId w:val="9"/>
              </w:numPr>
              <w:spacing w:after="0" w:line="240" w:lineRule="auto"/>
              <w:rPr>
                <w:rFonts w:ascii="Times New Roman" w:eastAsia="Times New Roman" w:hAnsi="Times New Roman" w:cs="Times New Roman"/>
                <w:b/>
                <w:bCs/>
                <w:iCs/>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ind w:left="360"/>
              <w:rPr>
                <w:rFonts w:ascii="Times New Roman" w:eastAsia="Times New Roman" w:hAnsi="Times New Roman" w:cs="Calibri"/>
                <w:bCs/>
                <w:color w:val="000000"/>
                <w:sz w:val="20"/>
                <w:lang w:val="en-US" w:bidi="hi-IN"/>
              </w:rPr>
            </w:pPr>
            <w:r w:rsidRPr="005D19C7">
              <w:rPr>
                <w:rFonts w:ascii="Times New Roman" w:eastAsia="Times New Roman" w:hAnsi="Times New Roman" w:cs="Calibri"/>
                <w:bCs/>
                <w:color w:val="000000"/>
                <w:sz w:val="20"/>
                <w:lang w:val="en-US" w:bidi="hi-IN"/>
              </w:rPr>
              <w:t xml:space="preserve">Note: Corporate training is inclusive of all monetized training </w:t>
            </w:r>
          </w:p>
          <w:p w:rsidR="005D19C7" w:rsidRPr="005D19C7" w:rsidRDefault="005D19C7" w:rsidP="005D19C7">
            <w:pPr>
              <w:spacing w:after="0" w:line="276" w:lineRule="auto"/>
              <w:ind w:left="360"/>
              <w:rPr>
                <w:rFonts w:ascii="Times New Roman" w:eastAsia="Times New Roman" w:hAnsi="Times New Roman" w:cs="Calibri"/>
                <w:bCs/>
                <w:color w:val="000000"/>
                <w:sz w:val="20"/>
                <w:lang w:val="en-US" w:bidi="hi-IN"/>
              </w:rPr>
            </w:pPr>
          </w:p>
          <w:tbl>
            <w:tblPr>
              <w:tblpPr w:leftFromText="180" w:rightFromText="180" w:vertAnchor="page" w:horzAnchor="margin" w:tblpXSpec="center" w:tblpY="5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41"/>
              <w:gridCol w:w="953"/>
              <w:gridCol w:w="953"/>
              <w:gridCol w:w="770"/>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3.5.1 -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50-100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100-150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150-200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&gt;=200</w:t>
                  </w:r>
                </w:p>
              </w:tc>
            </w:tr>
          </w:tbl>
          <w:p w:rsidR="005D19C7" w:rsidRPr="005D19C7" w:rsidRDefault="005D19C7" w:rsidP="005D19C7">
            <w:pPr>
              <w:spacing w:after="0" w:line="276" w:lineRule="auto"/>
              <w:ind w:left="360"/>
              <w:rPr>
                <w:rFonts w:ascii="Times New Roman" w:eastAsia="Times New Roman" w:hAnsi="Times New Roman" w:cs="Calibri"/>
                <w:bCs/>
                <w:color w:val="000000"/>
                <w:sz w:val="20"/>
                <w:lang w:val="en-US" w:bidi="hi-IN"/>
              </w:rPr>
            </w:pPr>
          </w:p>
          <w:p w:rsidR="005D19C7" w:rsidRPr="005D19C7" w:rsidRDefault="005D19C7" w:rsidP="005D19C7">
            <w:pPr>
              <w:spacing w:after="0" w:line="276" w:lineRule="auto"/>
              <w:ind w:left="360"/>
              <w:rPr>
                <w:rFonts w:ascii="Times New Roman" w:eastAsia="Times New Roman" w:hAnsi="Times New Roman" w:cs="Calibri"/>
                <w:bCs/>
                <w:color w:val="000000"/>
                <w:sz w:val="20"/>
                <w:lang w:val="en-US" w:bidi="hi-IN"/>
              </w:rPr>
            </w:pPr>
          </w:p>
          <w:p w:rsidR="005D19C7" w:rsidRPr="005D19C7" w:rsidRDefault="005D19C7" w:rsidP="005D19C7">
            <w:pPr>
              <w:spacing w:after="0" w:line="276" w:lineRule="auto"/>
              <w:ind w:left="360"/>
              <w:rPr>
                <w:rFonts w:ascii="Times New Roman" w:eastAsia="Times New Roman" w:hAnsi="Times New Roman" w:cs="Calibri"/>
                <w:bCs/>
                <w:color w:val="000000"/>
                <w:sz w:val="20"/>
                <w:lang w:val="en-US" w:bidi="hi-IN"/>
              </w:rPr>
            </w:pPr>
          </w:p>
          <w:p w:rsidR="005D19C7" w:rsidRPr="005D19C7" w:rsidRDefault="005D19C7" w:rsidP="005D19C7">
            <w:pPr>
              <w:spacing w:after="0" w:line="276" w:lineRule="auto"/>
              <w:ind w:left="360"/>
              <w:rPr>
                <w:rFonts w:ascii="Times New Roman" w:eastAsia="Times New Roman" w:hAnsi="Times New Roman" w:cs="Calibri"/>
                <w:bCs/>
                <w:color w:val="000000"/>
                <w:sz w:val="20"/>
                <w:lang w:val="en-US" w:bidi="hi-IN"/>
              </w:rPr>
            </w:pPr>
          </w:p>
          <w:p w:rsidR="005D19C7" w:rsidRPr="005D19C7" w:rsidRDefault="005D19C7" w:rsidP="005D19C7">
            <w:pPr>
              <w:spacing w:after="0" w:line="276" w:lineRule="auto"/>
              <w:ind w:left="360"/>
              <w:rPr>
                <w:rFonts w:ascii="Times New Roman" w:eastAsia="Times New Roman" w:hAnsi="Times New Roman" w:cs="Times New Roman"/>
                <w:bCs/>
                <w:i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trike/>
                <w:sz w:val="24"/>
                <w:szCs w:val="24"/>
                <w:lang w:val="en-US" w:bidi="hi-IN"/>
              </w:rPr>
            </w:pPr>
            <w:r w:rsidRPr="005D19C7">
              <w:rPr>
                <w:rFonts w:ascii="Times New Roman" w:eastAsia="Times New Roman" w:hAnsi="Times New Roman" w:cs="Times New Roman"/>
                <w:b/>
                <w:bCs/>
                <w:iCs/>
                <w:sz w:val="24"/>
                <w:szCs w:val="24"/>
                <w:lang w:val="en-US" w:bidi="hi-IN"/>
              </w:rPr>
              <w:t>20</w:t>
            </w:r>
          </w:p>
        </w:tc>
      </w:tr>
    </w:tbl>
    <w:p w:rsidR="005D19C7" w:rsidRPr="005D19C7" w:rsidRDefault="005D19C7" w:rsidP="005D19C7">
      <w:pPr>
        <w:spacing w:after="0" w:line="240" w:lineRule="auto"/>
        <w:ind w:left="144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144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Key Indicators - 3.6 Extension Activities (20)</w:t>
      </w:r>
    </w:p>
    <w:p w:rsidR="005D19C7" w:rsidRPr="005D19C7" w:rsidRDefault="005D19C7" w:rsidP="005D19C7">
      <w:pPr>
        <w:spacing w:after="0" w:line="240" w:lineRule="auto"/>
        <w:ind w:left="1440" w:firstLine="720"/>
        <w:rPr>
          <w:rFonts w:ascii="Times New Roman" w:eastAsia="Times New Roman" w:hAnsi="Times New Roman" w:cs="Times New Roman"/>
          <w:b/>
          <w:bCs/>
          <w:sz w:val="24"/>
          <w:szCs w:val="24"/>
          <w:lang w:val="en-US" w:bidi="hi-I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342"/>
        <w:gridCol w:w="1440"/>
      </w:tblGrid>
      <w:tr w:rsidR="005D19C7" w:rsidRPr="005D19C7" w:rsidTr="005D19C7">
        <w:trPr>
          <w:trHeight w:val="251"/>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4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264"/>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3.6.1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vertAlign w:val="subscript"/>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342" w:type="dxa"/>
          </w:tcPr>
          <w:p w:rsidR="005D19C7" w:rsidRPr="005D19C7" w:rsidRDefault="005D19C7" w:rsidP="005D19C7">
            <w:pPr>
              <w:widowControl w:val="0"/>
              <w:autoSpaceDE w:val="0"/>
              <w:autoSpaceDN w:val="0"/>
              <w:adjustRightInd w:val="0"/>
              <w:spacing w:after="0" w:line="240" w:lineRule="auto"/>
              <w:ind w:right="44"/>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Outcomes of extensionactivitiesinthe</w:t>
            </w:r>
            <w:r w:rsidRPr="005D19C7">
              <w:rPr>
                <w:rFonts w:ascii="Times New Roman" w:eastAsia="Times New Roman" w:hAnsi="Times New Roman" w:cs="Times New Roman"/>
                <w:b/>
                <w:i/>
                <w:spacing w:val="-7"/>
                <w:sz w:val="24"/>
                <w:szCs w:val="24"/>
                <w:lang w:val="en-US" w:bidi="hi-IN"/>
              </w:rPr>
              <w:t xml:space="preserve">neighborhood </w:t>
            </w:r>
            <w:r w:rsidRPr="005D19C7">
              <w:rPr>
                <w:rFonts w:ascii="Times New Roman" w:eastAsia="Times New Roman" w:hAnsi="Times New Roman" w:cs="Times New Roman"/>
                <w:b/>
                <w:i/>
                <w:sz w:val="24"/>
                <w:szCs w:val="24"/>
                <w:lang w:val="en-US" w:bidi="hi-IN"/>
              </w:rPr>
              <w:t>community</w:t>
            </w:r>
            <w:r w:rsidRPr="005D19C7">
              <w:rPr>
                <w:rFonts w:ascii="Times New Roman" w:eastAsia="Times New Roman" w:hAnsi="Times New Roman" w:cs="Times New Roman"/>
                <w:b/>
                <w:i/>
                <w:spacing w:val="-7"/>
                <w:sz w:val="24"/>
                <w:szCs w:val="24"/>
                <w:lang w:val="en-US" w:bidi="hi-IN"/>
              </w:rPr>
              <w:t xml:space="preserve"> in terms of impact and  sensitizing the students to social issues and holistic development,</w:t>
            </w:r>
            <w:r w:rsidRPr="005D19C7">
              <w:rPr>
                <w:rFonts w:ascii="Times New Roman" w:eastAsia="Times New Roman" w:hAnsi="Times New Roman" w:cs="Times New Roman"/>
                <w:b/>
                <w:i/>
                <w:sz w:val="24"/>
                <w:szCs w:val="24"/>
                <w:lang w:val="en-US" w:bidi="hi-IN"/>
              </w:rPr>
              <w:t xml:space="preserve"> and awards received if any during the last five years</w:t>
            </w:r>
          </w:p>
          <w:p w:rsidR="005D19C7" w:rsidRPr="005D19C7" w:rsidRDefault="005D19C7" w:rsidP="005D19C7">
            <w:pPr>
              <w:widowControl w:val="0"/>
              <w:autoSpaceDE w:val="0"/>
              <w:autoSpaceDN w:val="0"/>
              <w:adjustRightInd w:val="0"/>
              <w:spacing w:after="0" w:line="240" w:lineRule="auto"/>
              <w:ind w:right="44"/>
              <w:rPr>
                <w:rFonts w:ascii="Times New Roman" w:eastAsia="Times New Roman" w:hAnsi="Times New Roman" w:cs="Times New Roman"/>
                <w:b/>
                <w:i/>
                <w:spacing w:val="-7"/>
                <w:sz w:val="24"/>
                <w:szCs w:val="24"/>
                <w:lang w:val="en-US" w:bidi="hi-IN"/>
              </w:rPr>
            </w:pPr>
            <w:r w:rsidRPr="005D19C7">
              <w:rPr>
                <w:rFonts w:ascii="Times New Roman" w:eastAsia="Times New Roman" w:hAnsi="Times New Roman" w:cs="Times New Roman"/>
                <w:b/>
                <w:i/>
                <w:sz w:val="24"/>
                <w:szCs w:val="24"/>
                <w:lang w:val="en-US" w:bidi="hi-IN"/>
              </w:rPr>
              <w:t>(Showcase at least four case studies to the peer team)</w:t>
            </w:r>
          </w:p>
          <w:p w:rsidR="005D19C7" w:rsidRPr="005D19C7" w:rsidRDefault="005D19C7" w:rsidP="005D19C7">
            <w:pPr>
              <w:widowControl w:val="0"/>
              <w:autoSpaceDE w:val="0"/>
              <w:autoSpaceDN w:val="0"/>
              <w:adjustRightInd w:val="0"/>
              <w:spacing w:after="0" w:line="240" w:lineRule="auto"/>
              <w:ind w:right="44"/>
              <w:rPr>
                <w:rFonts w:ascii="Times New Roman" w:eastAsia="Times New Roman" w:hAnsi="Times New Roman" w:cs="Times New Roman"/>
                <w:b/>
                <w:i/>
                <w:spacing w:val="-7"/>
                <w:sz w:val="24"/>
                <w:szCs w:val="24"/>
                <w:lang w:val="en-US" w:bidi="hi-IN"/>
              </w:rPr>
            </w:pPr>
          </w:p>
          <w:p w:rsidR="005D19C7" w:rsidRPr="005D19C7" w:rsidRDefault="005D19C7" w:rsidP="005D19C7">
            <w:pPr>
              <w:widowControl w:val="0"/>
              <w:autoSpaceDE w:val="0"/>
              <w:autoSpaceDN w:val="0"/>
              <w:adjustRightInd w:val="0"/>
              <w:spacing w:after="0" w:line="240" w:lineRule="auto"/>
              <w:ind w:right="44"/>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the impact of extension activities in sensitising students to social issues and holistic development with four case studies within a maximum of 500 words </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0"/>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0"/>
              </w:numPr>
              <w:spacing w:after="0" w:line="276" w:lineRule="auto"/>
              <w:rPr>
                <w:rFonts w:ascii="Times New Roman" w:eastAsia="Times New Roman" w:hAnsi="Times New Roman" w:cs="Times New Roman"/>
                <w:iCs/>
                <w:noProof/>
                <w:sz w:val="24"/>
                <w:szCs w:val="24"/>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76" w:lineRule="auto"/>
              <w:ind w:left="720"/>
              <w:rPr>
                <w:rFonts w:ascii="Times New Roman" w:eastAsia="Times New Roman" w:hAnsi="Times New Roman" w:cs="Times New Roman"/>
                <w:iCs/>
                <w:noProof/>
                <w:sz w:val="24"/>
                <w:szCs w:val="24"/>
                <w:lang w:val="en-US" w:bidi="hi-IN"/>
              </w:rPr>
            </w:pPr>
          </w:p>
        </w:tc>
        <w:tc>
          <w:tcPr>
            <w:tcW w:w="1440"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5731"/>
        </w:trPr>
        <w:tc>
          <w:tcPr>
            <w:tcW w:w="1136"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3.6.2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42"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sz w:val="24"/>
                <w:szCs w:val="24"/>
                <w:lang w:val="en-US" w:bidi="hi-IN"/>
              </w:rPr>
              <w:t xml:space="preserve">Number of extension and outreach programs conducted by the institution through organized  forums like NSS/NCC </w:t>
            </w:r>
            <w:r w:rsidRPr="005D19C7">
              <w:rPr>
                <w:rFonts w:ascii="Times New Roman" w:eastAsia="Times New Roman" w:hAnsi="Times New Roman" w:cs="Times New Roman"/>
                <w:b/>
                <w:bCs/>
                <w:i/>
                <w:iCs/>
                <w:sz w:val="24"/>
                <w:szCs w:val="24"/>
                <w:lang w:val="en-US" w:bidi="hi-IN"/>
              </w:rPr>
              <w:t>with involvement of community year wise during the last five years</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3.6.2.1: Number of extension and outreach programs conducted by the institution through organized forums including NSS/NCC with involvement of community year wise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5"/>
              </w:numPr>
              <w:spacing w:after="200" w:line="276"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Detailed list and report for each extension and outreach program to be made available, with specific mention of number of students participated and the details of the collaborating agency</w:t>
            </w:r>
          </w:p>
          <w:p w:rsidR="005D19C7" w:rsidRPr="005D19C7" w:rsidRDefault="005D19C7" w:rsidP="005D19C7">
            <w:pPr>
              <w:numPr>
                <w:ilvl w:val="0"/>
                <w:numId w:val="65"/>
              </w:numPr>
              <w:spacing w:after="200" w:line="276"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Geo-tagged Photographs and any other supporting document of relevance should have proper captions and dates.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numPr>
                <w:ilvl w:val="0"/>
                <w:numId w:val="66"/>
              </w:numPr>
              <w:spacing w:after="200" w:line="276" w:lineRule="auto"/>
              <w:contextualSpacing/>
              <w:jc w:val="both"/>
              <w:rPr>
                <w:rFonts w:ascii="Calibri" w:eastAsia="Times New Roman" w:hAnsi="Calibri" w:cs="Times New Roman"/>
                <w:sz w:val="24"/>
                <w:szCs w:val="24"/>
                <w:lang w:val="en-US"/>
              </w:rPr>
            </w:pPr>
            <w:r w:rsidRPr="005D19C7">
              <w:rPr>
                <w:rFonts w:ascii="Calibri" w:eastAsia="Times New Roman" w:hAnsi="Calibri" w:cs="Calibri"/>
                <w:b/>
                <w:color w:val="FF0000"/>
                <w:sz w:val="20"/>
                <w:lang w:val="en-US"/>
              </w:rPr>
              <w:t>Provide Links for any other relevant document to support the claim (if any)</w:t>
            </w:r>
          </w:p>
          <w:tbl>
            <w:tblPr>
              <w:tblpPr w:leftFromText="180" w:rightFromText="180" w:vertAnchor="page" w:horzAnchor="margin" w:tblpXSpec="center" w:tblpY="70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841"/>
              <w:gridCol w:w="770"/>
            </w:tblGrid>
            <w:tr w:rsidR="00BF2E9F" w:rsidRPr="005D19C7" w:rsidTr="00BF2E9F">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3.6.2 - Bench Mark</w:t>
                  </w:r>
                </w:p>
              </w:tc>
            </w:tr>
            <w:tr w:rsidR="00BF2E9F" w:rsidRPr="005D19C7" w:rsidTr="00BF2E9F">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BF2E9F" w:rsidRPr="005D19C7" w:rsidTr="00BF2E9F">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80-100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BF2E9F" w:rsidRPr="005D19C7" w:rsidRDefault="00BF2E9F" w:rsidP="00BF2E9F">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&gt;=100</w:t>
                  </w:r>
                </w:p>
              </w:tc>
            </w:tr>
          </w:tbl>
          <w:p w:rsidR="005D19C7" w:rsidRPr="005D19C7" w:rsidRDefault="005D19C7" w:rsidP="005D19C7">
            <w:pPr>
              <w:spacing w:after="200" w:line="276" w:lineRule="auto"/>
              <w:ind w:left="720"/>
              <w:contextualSpacing/>
              <w:jc w:val="both"/>
              <w:rPr>
                <w:rFonts w:ascii="Calibri" w:eastAsia="Times New Roman" w:hAnsi="Calibri" w:cs="Calibri"/>
                <w:b/>
                <w:color w:val="000000"/>
                <w:sz w:val="20"/>
                <w:lang w:val="en-US"/>
              </w:rPr>
            </w:pPr>
            <w:r w:rsidRPr="005D19C7">
              <w:rPr>
                <w:rFonts w:ascii="Calibri" w:eastAsia="Times New Roman" w:hAnsi="Calibri" w:cs="Calibri"/>
                <w:b/>
                <w:color w:val="000000"/>
                <w:sz w:val="20"/>
                <w:lang w:val="en-US"/>
              </w:rPr>
              <w:t>Note:  Celebration of commemorative days to be avoided here</w:t>
            </w:r>
          </w:p>
          <w:p w:rsidR="005D19C7" w:rsidRPr="005D19C7" w:rsidRDefault="005D19C7" w:rsidP="005D19C7">
            <w:pPr>
              <w:spacing w:after="200" w:line="276" w:lineRule="auto"/>
              <w:ind w:left="720"/>
              <w:contextualSpacing/>
              <w:jc w:val="both"/>
              <w:rPr>
                <w:rFonts w:ascii="Calibri" w:eastAsia="Times New Roman" w:hAnsi="Calibri" w:cs="Calibri"/>
                <w:b/>
                <w:color w:val="000000"/>
                <w:sz w:val="20"/>
                <w:lang w:val="en-US"/>
              </w:rPr>
            </w:pPr>
          </w:p>
          <w:p w:rsidR="005D19C7" w:rsidRPr="005D19C7" w:rsidRDefault="005D19C7" w:rsidP="005D19C7">
            <w:pPr>
              <w:spacing w:after="200" w:line="276" w:lineRule="auto"/>
              <w:ind w:left="720"/>
              <w:contextualSpacing/>
              <w:jc w:val="both"/>
              <w:rPr>
                <w:rFonts w:ascii="Calibri" w:eastAsia="Times New Roman" w:hAnsi="Calibri" w:cs="Calibri"/>
                <w:b/>
                <w:color w:val="000000"/>
                <w:sz w:val="20"/>
                <w:lang w:val="en-US"/>
              </w:rPr>
            </w:pPr>
          </w:p>
          <w:p w:rsidR="005D19C7" w:rsidRPr="005D19C7" w:rsidRDefault="005D19C7" w:rsidP="005D19C7">
            <w:pPr>
              <w:spacing w:after="200" w:line="276" w:lineRule="auto"/>
              <w:ind w:left="720"/>
              <w:contextualSpacing/>
              <w:jc w:val="both"/>
              <w:rPr>
                <w:rFonts w:ascii="Calibri" w:eastAsia="Times New Roman" w:hAnsi="Calibri" w:cs="Times New Roman"/>
                <w:color w:val="000000"/>
                <w:sz w:val="24"/>
                <w:szCs w:val="24"/>
                <w:lang w:val="en-US"/>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BF2E9F" w:rsidRDefault="00BF2E9F"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Key Indicator - 3.7 Collaboration (10)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343"/>
        <w:gridCol w:w="1440"/>
      </w:tblGrid>
      <w:tr w:rsidR="005D19C7" w:rsidRPr="005D19C7" w:rsidTr="005D19C7">
        <w:trPr>
          <w:trHeight w:val="386"/>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4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rPr>
          <w:trHeight w:val="440"/>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3.7.1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34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Number of functional MoUs/linkage with institutions/ industries  in India and abroad for internship, on-the-job training, project work, student / faculty exchange and  collaborative research  during the last five years</w:t>
            </w: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2032" behindDoc="0" locked="0" layoutInCell="1" allowOverlap="1">
                      <wp:simplePos x="0" y="0"/>
                      <wp:positionH relativeFrom="column">
                        <wp:posOffset>3686175</wp:posOffset>
                      </wp:positionH>
                      <wp:positionV relativeFrom="paragraph">
                        <wp:posOffset>364490</wp:posOffset>
                      </wp:positionV>
                      <wp:extent cx="220345" cy="231775"/>
                      <wp:effectExtent l="0" t="0" r="27305" b="1587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834EB" id="Rectangle 94" o:spid="_x0000_s1026" style="position:absolute;margin-left:290.25pt;margin-top:28.7pt;width:17.35pt;height:1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"/>
                  </w:pict>
                </mc:Fallback>
              </mc:AlternateContent>
            </w:r>
            <w:r w:rsidRPr="005D19C7">
              <w:rPr>
                <w:rFonts w:ascii="Times New Roman" w:eastAsia="Times New Roman" w:hAnsi="Times New Roman" w:cs="Times New Roman"/>
                <w:sz w:val="24"/>
                <w:szCs w:val="24"/>
                <w:lang w:val="en-US" w:bidi="hi-IN"/>
              </w:rPr>
              <w:t xml:space="preserve">3.7.1.1: Number of functional MoUs with </w:t>
            </w:r>
            <w:r w:rsidRPr="005D19C7">
              <w:rPr>
                <w:rFonts w:ascii="Times New Roman" w:eastAsia="Times New Roman" w:hAnsi="Times New Roman" w:cs="Times New Roman"/>
                <w:lang w:val="en-US" w:bidi="hi-IN"/>
              </w:rPr>
              <w:t xml:space="preserve">institutions/ industries  in India and abroad for internship, on-the-job training, project work, student / faculty exchange and  collaborative research  during the last five years </w:t>
            </w:r>
          </w:p>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6"/>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and Copies of documents indicating the functionaMoUs/linkage/collaboration activity-wise and year-wise</w:t>
            </w:r>
          </w:p>
          <w:p w:rsidR="005D19C7" w:rsidRPr="005D19C7" w:rsidRDefault="005D19C7" w:rsidP="005D19C7">
            <w:pPr>
              <w:numPr>
                <w:ilvl w:val="0"/>
                <w:numId w:val="66"/>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Summary of the functional MoUs/linkage/collaboration indicating start date, end date, nature of collaboration etc.</w:t>
            </w:r>
          </w:p>
          <w:p w:rsidR="005D19C7" w:rsidRPr="005D19C7" w:rsidRDefault="005D19C7" w:rsidP="005D19C7">
            <w:pPr>
              <w:numPr>
                <w:ilvl w:val="0"/>
                <w:numId w:val="66"/>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year wise activities and exchange should be provided</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Note:MoUs /Linkage without any evidence of activity will not be considered</w:t>
            </w:r>
          </w:p>
          <w:tbl>
            <w:tblPr>
              <w:tblpPr w:leftFromText="180" w:rightFromText="180" w:vertAnchor="page" w:horzAnchor="margin" w:tblpXSpec="center" w:tblpY="35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3.7.1 -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&gt;=40</w:t>
                  </w:r>
                </w:p>
              </w:tc>
            </w:tr>
          </w:tbl>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Calibri"/>
                <w:b/>
                <w:sz w:val="20"/>
                <w:lang w:val="en-US" w:bidi="hi-IN"/>
              </w:rPr>
            </w:pPr>
          </w:p>
          <w:p w:rsidR="005D19C7" w:rsidRPr="005D19C7" w:rsidRDefault="005D19C7" w:rsidP="005D19C7">
            <w:pPr>
              <w:spacing w:after="0" w:line="276" w:lineRule="auto"/>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ind w:left="720" w:firstLine="720"/>
        <w:rPr>
          <w:rFonts w:ascii="Book Antiqua" w:eastAsia="Times New Roman" w:hAnsi="Book Antiqua" w:cs="Times New Roman"/>
          <w:b/>
          <w:sz w:val="24"/>
          <w:szCs w:val="24"/>
          <w:lang w:val="en-US" w:bidi="hi-IN"/>
        </w:rPr>
      </w:pPr>
    </w:p>
    <w:p w:rsidR="005D19C7" w:rsidRPr="005D19C7" w:rsidRDefault="005D19C7" w:rsidP="00BF2E9F">
      <w:pPr>
        <w:spacing w:after="0" w:line="240" w:lineRule="auto"/>
        <w:ind w:left="720" w:firstLine="720"/>
        <w:rPr>
          <w:rFonts w:ascii="Book Antiqua" w:eastAsia="Times New Roman" w:hAnsi="Book Antiqua" w:cs="Times New Roman"/>
          <w:b/>
          <w:sz w:val="24"/>
          <w:szCs w:val="24"/>
          <w:lang w:val="en-US" w:bidi="hi-IN"/>
        </w:rPr>
      </w:pPr>
      <w:r w:rsidRPr="005D19C7">
        <w:rPr>
          <w:rFonts w:ascii="Book Antiqua" w:eastAsia="Times New Roman" w:hAnsi="Book Antiqua" w:cs="Times New Roman"/>
          <w:b/>
          <w:sz w:val="24"/>
          <w:szCs w:val="24"/>
          <w:lang w:val="en-US" w:bidi="hi-IN"/>
        </w:rPr>
        <w:t>Criterion 4 – Infrastructure and Learning Resources (100)</w:t>
      </w:r>
    </w:p>
    <w:p w:rsidR="005D19C7" w:rsidRPr="005D19C7" w:rsidRDefault="005D19C7" w:rsidP="005D19C7">
      <w:pPr>
        <w:spacing w:after="0" w:line="240" w:lineRule="auto"/>
        <w:ind w:left="720" w:firstLine="720"/>
        <w:rPr>
          <w:rFonts w:ascii="Book Antiqua" w:eastAsia="Times New Roman" w:hAnsi="Book Antiqua" w:cs="Times New Roman"/>
          <w:b/>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 xml:space="preserve">Key Indicator - 4.1 </w:t>
      </w:r>
      <w:r w:rsidRPr="005D19C7">
        <w:rPr>
          <w:rFonts w:ascii="Times New Roman" w:eastAsia="Times New Roman" w:hAnsi="Times New Roman" w:cs="Times New Roman"/>
          <w:b/>
          <w:sz w:val="24"/>
          <w:szCs w:val="24"/>
          <w:lang w:val="en-US" w:bidi="hi-IN"/>
        </w:rPr>
        <w:t>Physical Facilities (30)</w:t>
      </w:r>
    </w:p>
    <w:p w:rsidR="005D19C7" w:rsidRPr="005D19C7" w:rsidRDefault="005D19C7" w:rsidP="005D19C7">
      <w:pPr>
        <w:spacing w:after="0" w:line="240" w:lineRule="auto"/>
        <w:jc w:val="center"/>
        <w:rPr>
          <w:rFonts w:ascii="Times New Roman" w:eastAsia="Times New Roman" w:hAnsi="Times New Roman" w:cs="Times New Roman"/>
          <w:b/>
          <w:bCs/>
          <w:spacing w:val="-2"/>
          <w:sz w:val="24"/>
          <w:szCs w:val="24"/>
          <w:u w:val="single"/>
          <w:lang w:val="en-US" w:bidi="hi-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7065"/>
        <w:gridCol w:w="1559"/>
      </w:tblGrid>
      <w:tr w:rsidR="005D19C7" w:rsidRPr="005D19C7" w:rsidTr="005D19C7">
        <w:trPr>
          <w:trHeight w:val="539"/>
        </w:trPr>
        <w:tc>
          <w:tcPr>
            <w:tcW w:w="1265"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06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800"/>
        </w:trPr>
        <w:tc>
          <w:tcPr>
            <w:tcW w:w="126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4.1.1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06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The institution has adequate infrastructure facilities for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a. teaching - learning. viz., classrooms, laboratories,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b. ICT enabled facilities such as smart classes, LMS etc.</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c. Facilities for cultural and sports activities , yoga centre, games (indoor and outdoor) gymnasium, auditorium etc.</w:t>
            </w:r>
          </w:p>
          <w:p w:rsidR="005D19C7" w:rsidRPr="005D19C7" w:rsidRDefault="005D19C7" w:rsidP="005D19C7">
            <w:pPr>
              <w:spacing w:after="0" w:line="240" w:lineRule="auto"/>
              <w:jc w:val="right"/>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the adequacy of facilities for teaching-learning as per the minimum specified requirement by the statutory bodies, within a maximum of 500 words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lastRenderedPageBreak/>
              <w:t>Upload any additional information</w:t>
            </w:r>
          </w:p>
          <w:p w:rsidR="005D19C7" w:rsidRPr="005D19C7" w:rsidRDefault="005D19C7" w:rsidP="005D19C7">
            <w:pPr>
              <w:numPr>
                <w:ilvl w:val="0"/>
                <w:numId w:val="21"/>
              </w:numPr>
              <w:spacing w:after="0" w:line="240"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lang w:val="en-US" w:bidi="hi-IN"/>
              </w:rPr>
              <w:t>Provide thelink for additional information</w:t>
            </w:r>
          </w:p>
          <w:p w:rsidR="005D19C7" w:rsidRPr="005D19C7" w:rsidRDefault="005D19C7" w:rsidP="005D19C7">
            <w:pPr>
              <w:spacing w:after="0" w:line="240" w:lineRule="auto"/>
              <w:ind w:left="720"/>
              <w:rPr>
                <w:rFonts w:ascii="Times New Roman" w:eastAsia="Times New Roman" w:hAnsi="Times New Roman" w:cs="Times New Roman"/>
                <w:b/>
                <w:b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lastRenderedPageBreak/>
              <w:t>10</w:t>
            </w:r>
          </w:p>
        </w:tc>
      </w:tr>
      <w:tr w:rsidR="005D19C7" w:rsidRPr="005D19C7" w:rsidTr="005D19C7">
        <w:trPr>
          <w:trHeight w:val="936"/>
        </w:trPr>
        <w:tc>
          <w:tcPr>
            <w:tcW w:w="126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4.1.2</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65"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Percentage of expenditure excluding salary, for infrastructure development and augmentation year wise during the last five years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4.1.2.1: Expenditure for infrastructure development and augmentation excluding salary, year wise during the last five years (INR in lakhs)  </w:t>
            </w:r>
          </w:p>
          <w:p w:rsidR="005D19C7" w:rsidRPr="005D19C7" w:rsidRDefault="005D19C7" w:rsidP="005D19C7">
            <w:pPr>
              <w:spacing w:after="0" w:line="240" w:lineRule="auto"/>
              <w:rPr>
                <w:rFonts w:ascii="Times New Roman" w:eastAsia="Times New Roman" w:hAnsi="Times New Roman" w:cs="Times New Roman"/>
                <w:lang w:val="en-US" w:bidi="hi-IN"/>
              </w:rPr>
            </w:pPr>
          </w:p>
          <w:tbl>
            <w:tblPr>
              <w:tblW w:w="529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786"/>
              <w:gridCol w:w="629"/>
              <w:gridCol w:w="787"/>
              <w:gridCol w:w="965"/>
              <w:gridCol w:w="965"/>
            </w:tblGrid>
            <w:tr w:rsidR="005D19C7" w:rsidRPr="005D19C7" w:rsidTr="005D19C7">
              <w:trPr>
                <w:trHeight w:val="340"/>
              </w:trPr>
              <w:tc>
                <w:tcPr>
                  <w:tcW w:w="115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8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2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96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96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574"/>
              </w:trPr>
              <w:tc>
                <w:tcPr>
                  <w:tcW w:w="115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INR in lakhs</w:t>
                  </w:r>
                </w:p>
              </w:tc>
              <w:tc>
                <w:tcPr>
                  <w:tcW w:w="78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62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8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96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96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ind w:left="720"/>
              <w:contextualSpacing/>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Formula: </w:t>
            </w:r>
          </w:p>
          <w:p w:rsidR="005D19C7" w:rsidRPr="005D19C7" w:rsidRDefault="005D19C7" w:rsidP="005D19C7">
            <w:pPr>
              <w:spacing w:after="0" w:line="240" w:lineRule="auto"/>
              <w:jc w:val="center"/>
              <w:rPr>
                <w:rFonts w:ascii="Times New Roman" w:eastAsia="Times New Roman" w:hAnsi="Times New Roman" w:cs="Times New Roman"/>
                <w:b/>
                <w:bCs/>
                <w:iCs/>
                <w:szCs w:val="24"/>
                <w:lang w:val="en-US" w:bidi="hi-IN"/>
              </w:rPr>
            </w:pPr>
            <w:r w:rsidRPr="005D19C7">
              <w:rPr>
                <w:rFonts w:ascii="Times New Roman" w:eastAsia="Times New Roman" w:hAnsi="Times New Roman" w:cs="Times New Roman"/>
                <w:bCs/>
                <w:iCs/>
                <w:szCs w:val="24"/>
                <w:lang w:val="en-US" w:bidi="hi-IN"/>
              </w:rPr>
              <w:t xml:space="preserve">Percentage </w:t>
            </w:r>
            <w:r w:rsidRPr="005D19C7">
              <w:rPr>
                <w:rFonts w:ascii="Times New Roman" w:eastAsia="Times New Roman" w:hAnsi="Times New Roman" w:cs="Times New Roman"/>
                <w:b/>
                <w:bCs/>
                <w:iCs/>
                <w:szCs w:val="24"/>
                <w:lang w:val="en-US" w:bidi="hi-IN"/>
              </w:rPr>
              <w:t xml:space="preserve">= </w:t>
            </w:r>
          </w:p>
          <w:p w:rsidR="005D19C7" w:rsidRPr="005D19C7" w:rsidRDefault="005D19C7" w:rsidP="005D19C7">
            <w:pPr>
              <w:spacing w:after="0" w:line="240" w:lineRule="auto"/>
              <w:jc w:val="center"/>
              <w:rPr>
                <w:rFonts w:ascii="Times New Roman" w:eastAsia="Times New Roman" w:hAnsi="Times New Roman" w:cs="Times New Roman"/>
                <w:b/>
                <w:bCs/>
                <w:iCs/>
                <w:szCs w:val="24"/>
                <w:lang w:val="en-US" w:bidi="hi-IN"/>
              </w:rPr>
            </w:pPr>
          </w:p>
          <w:p w:rsidR="005D19C7" w:rsidRPr="005D19C7" w:rsidRDefault="005D19C7" w:rsidP="005D19C7">
            <w:pPr>
              <w:spacing w:after="0" w:line="240" w:lineRule="auto"/>
              <w:jc w:val="center"/>
              <w:rPr>
                <w:rFonts w:ascii="Calibri" w:eastAsia="Times New Roman" w:hAnsi="Calibri" w:cs="Calibri"/>
                <w:b/>
                <w:sz w:val="20"/>
                <w:szCs w:val="20"/>
                <w:lang w:val="en-US" w:bidi="hi-IN"/>
              </w:rPr>
            </w:pPr>
            <w:r w:rsidRPr="005D19C7">
              <w:rPr>
                <w:rFonts w:ascii="Times New Roman" w:eastAsia="Times New Roman" w:hAnsi="Times New Roman" w:cs="Times New Roman"/>
                <w:noProof/>
                <w:lang w:eastAsia="en-IN"/>
              </w:rPr>
              <w:drawing>
                <wp:inline distT="0" distB="0" distL="0" distR="0">
                  <wp:extent cx="3977640" cy="32766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77640" cy="327660"/>
                          </a:xfrm>
                          <a:prstGeom prst="rect">
                            <a:avLst/>
                          </a:prstGeom>
                          <a:noFill/>
                          <a:ln>
                            <a:noFill/>
                          </a:ln>
                        </pic:spPr>
                      </pic:pic>
                    </a:graphicData>
                  </a:graphic>
                </wp:inline>
              </w:drawing>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7"/>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Institutional data in the prescribed format (data template)</w:t>
            </w:r>
          </w:p>
          <w:p w:rsidR="005D19C7" w:rsidRPr="005D19C7" w:rsidRDefault="005D19C7" w:rsidP="005D19C7">
            <w:pPr>
              <w:numPr>
                <w:ilvl w:val="0"/>
                <w:numId w:val="67"/>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Audited income and expenditure statement of the institution to be signed by CA and counter signed by the competent authority (relevant expenditure claimed for infrastructure augmentationshould be clearly highlighted)</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bl>
            <w:tblPr>
              <w:tblpPr w:leftFromText="180" w:rightFromText="180" w:vertAnchor="page" w:horzAnchor="margin" w:tblpXSpec="center" w:tblpY="46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&gt;=40</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b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370"/>
        <w:gridCol w:w="992"/>
      </w:tblGrid>
      <w:tr w:rsidR="005D19C7" w:rsidRPr="005D19C7" w:rsidTr="005D19C7">
        <w:trPr>
          <w:trHeight w:val="1240"/>
        </w:trPr>
        <w:tc>
          <w:tcPr>
            <w:tcW w:w="70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4.1.3</w:t>
            </w:r>
          </w:p>
          <w:p w:rsidR="005D19C7" w:rsidRPr="005D19C7" w:rsidRDefault="005D19C7" w:rsidP="005D19C7">
            <w:pPr>
              <w:spacing w:after="0" w:line="240" w:lineRule="auto"/>
              <w:jc w:val="center"/>
              <w:rPr>
                <w:rFonts w:ascii="Times New Roman" w:eastAsia="Times New Roman" w:hAnsi="Times New Roman" w:cs="Times New Roman"/>
                <w:b/>
                <w:lang w:val="en-US" w:bidi="hi-IN"/>
              </w:rPr>
            </w:pPr>
            <w:r w:rsidRPr="005D19C7">
              <w:rPr>
                <w:rFonts w:ascii="Times New Roman" w:eastAsia="Times New Roman" w:hAnsi="Times New Roman" w:cs="Times New Roman"/>
                <w:b/>
                <w:bCs/>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8370" w:type="dxa"/>
            <w:shd w:val="clear" w:color="auto" w:fill="9BBB59"/>
          </w:tcPr>
          <w:p w:rsidR="005D19C7" w:rsidRPr="005D19C7" w:rsidRDefault="005D19C7" w:rsidP="005D19C7">
            <w:pPr>
              <w:spacing w:after="0" w:line="240" w:lineRule="auto"/>
              <w:jc w:val="both"/>
              <w:rPr>
                <w:rFonts w:ascii="Times New Roman" w:eastAsia="Times New Roman" w:hAnsi="Times New Roman" w:cs="Times New Roman"/>
                <w:b/>
                <w:i/>
                <w:lang w:val="en-US" w:bidi="hi-IN"/>
              </w:rPr>
            </w:pPr>
            <w:r w:rsidRPr="005D19C7">
              <w:rPr>
                <w:rFonts w:ascii="Times New Roman" w:eastAsia="Times New Roman" w:hAnsi="Times New Roman" w:cs="Times New Roman"/>
                <w:b/>
                <w:i/>
                <w:lang w:val="en-US" w:bidi="hi-IN"/>
              </w:rPr>
              <w:t>Expenditure incurred for infrastructure augmentation  and maintenance of DDE</w:t>
            </w: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Percentage of expenditure incurred for infrastructure augmentation and maintenance of DDE </w:t>
            </w:r>
          </w:p>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4.1.3.1: Expenditure incurred for infrastructure augmentation of DDE against total expenditure excluding salary year wise during the last five years (INR in lakhs)  </w:t>
            </w:r>
          </w:p>
          <w:p w:rsidR="005D19C7" w:rsidRPr="005D19C7" w:rsidRDefault="005D19C7" w:rsidP="005D19C7">
            <w:pPr>
              <w:spacing w:after="0" w:line="240" w:lineRule="auto"/>
              <w:jc w:val="both"/>
              <w:rPr>
                <w:rFonts w:ascii="Times New Roman" w:eastAsia="Times New Roman" w:hAnsi="Times New Roman" w:cs="Times New Roman"/>
                <w:lang w:val="en-US" w:bidi="hi-IN"/>
              </w:rPr>
            </w:pPr>
          </w:p>
          <w:tbl>
            <w:tblPr>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708"/>
              <w:gridCol w:w="851"/>
              <w:gridCol w:w="850"/>
              <w:gridCol w:w="851"/>
              <w:gridCol w:w="534"/>
            </w:tblGrid>
            <w:tr w:rsidR="005D19C7" w:rsidRPr="005D19C7" w:rsidTr="005D19C7">
              <w:trPr>
                <w:trHeight w:val="340"/>
              </w:trPr>
              <w:tc>
                <w:tcPr>
                  <w:tcW w:w="286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85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85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85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53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r>
            <w:tr w:rsidR="005D19C7" w:rsidRPr="005D19C7" w:rsidTr="005D19C7">
              <w:trPr>
                <w:trHeight w:val="340"/>
              </w:trPr>
              <w:tc>
                <w:tcPr>
                  <w:tcW w:w="286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lastRenderedPageBreak/>
                    <w:t>Expenditure incurred for infrastructure augmentation and maintenance for DDE</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85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85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85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53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jc w:val="both"/>
                    <w:rPr>
                      <w:rFonts w:ascii="Times New Roman" w:eastAsia="Times New Roman" w:hAnsi="Times New Roman" w:cs="Times New Roman"/>
                      <w:lang w:val="en-US" w:bidi="hi-IN"/>
                    </w:rPr>
                  </w:pPr>
                </w:p>
              </w:tc>
            </w:tr>
          </w:tbl>
          <w:p w:rsidR="005D19C7" w:rsidRPr="005D19C7" w:rsidRDefault="005D19C7" w:rsidP="005D19C7">
            <w:pPr>
              <w:spacing w:after="0" w:line="240" w:lineRule="auto"/>
              <w:jc w:val="both"/>
              <w:rPr>
                <w:rFonts w:ascii="Times New Roman" w:eastAsia="Times New Roman" w:hAnsi="Times New Roman" w:cs="Times New Roman"/>
                <w:bCs/>
                <w:lang w:val="en-US" w:bidi="hi-IN"/>
              </w:rPr>
            </w:pPr>
          </w:p>
          <w:p w:rsidR="005D19C7" w:rsidRPr="005D19C7" w:rsidRDefault="005D19C7" w:rsidP="005D19C7">
            <w:pPr>
              <w:spacing w:after="0" w:line="240" w:lineRule="auto"/>
              <w:jc w:val="both"/>
              <w:rPr>
                <w:rFonts w:ascii="Times New Roman" w:eastAsia="Times New Roman" w:hAnsi="Times New Roman" w:cs="Times New Roman"/>
                <w:bCs/>
                <w:lang w:val="en-US" w:bidi="hi-IN"/>
              </w:rPr>
            </w:pPr>
          </w:p>
          <w:p w:rsidR="005D19C7" w:rsidRPr="005D19C7" w:rsidRDefault="005D19C7" w:rsidP="005D19C7">
            <w:pPr>
              <w:spacing w:after="0" w:line="240" w:lineRule="auto"/>
              <w:jc w:val="both"/>
              <w:rPr>
                <w:rFonts w:ascii="Times New Roman" w:eastAsia="Times New Roman" w:hAnsi="Times New Roman" w:cs="Times New Roman"/>
                <w:bCs/>
                <w:lang w:val="en-US" w:bidi="hi-IN"/>
              </w:rPr>
            </w:pPr>
            <w:r w:rsidRPr="005D19C7">
              <w:rPr>
                <w:rFonts w:ascii="Times New Roman" w:eastAsia="Times New Roman" w:hAnsi="Times New Roman" w:cs="Times New Roman"/>
                <w:b/>
                <w:bCs/>
                <w:lang w:val="en-US" w:bidi="hi-IN"/>
              </w:rPr>
              <w:t>Data requirements</w:t>
            </w:r>
            <w:r w:rsidRPr="005D19C7">
              <w:rPr>
                <w:rFonts w:ascii="Times New Roman" w:eastAsia="Times New Roman" w:hAnsi="Times New Roman" w:cs="Times New Roman"/>
                <w:bCs/>
                <w:lang w:val="en-US" w:bidi="hi-IN"/>
              </w:rPr>
              <w:t>: (As per Data Template)</w:t>
            </w:r>
          </w:p>
          <w:p w:rsidR="005D19C7" w:rsidRPr="005D19C7" w:rsidRDefault="005D19C7" w:rsidP="00217E91">
            <w:pPr>
              <w:numPr>
                <w:ilvl w:val="0"/>
                <w:numId w:val="106"/>
              </w:numPr>
              <w:spacing w:after="0" w:line="240" w:lineRule="auto"/>
              <w:contextualSpacing/>
              <w:jc w:val="both"/>
              <w:rPr>
                <w:rFonts w:ascii="Times New Roman" w:eastAsia="Times New Roman" w:hAnsi="Times New Roman" w:cs="Times New Roman"/>
                <w:u w:val="single"/>
                <w:lang w:val="en-US" w:bidi="hi-IN"/>
              </w:rPr>
            </w:pPr>
            <w:r w:rsidRPr="005D19C7">
              <w:rPr>
                <w:rFonts w:ascii="Times New Roman" w:eastAsia="Times New Roman" w:hAnsi="Times New Roman" w:cs="Times New Roman"/>
                <w:u w:val="single"/>
                <w:lang w:val="en-US" w:bidi="hi-IN"/>
              </w:rPr>
              <w:t>Expenditure incurred for infrastructure augmentation year wise for five years</w:t>
            </w:r>
          </w:p>
          <w:p w:rsidR="005D19C7" w:rsidRPr="005D19C7" w:rsidRDefault="005D19C7" w:rsidP="00217E91">
            <w:pPr>
              <w:numPr>
                <w:ilvl w:val="0"/>
                <w:numId w:val="106"/>
              </w:numPr>
              <w:spacing w:after="0" w:line="240" w:lineRule="auto"/>
              <w:contextualSpacing/>
              <w:jc w:val="both"/>
              <w:rPr>
                <w:rFonts w:ascii="Times New Roman" w:eastAsia="Times New Roman" w:hAnsi="Times New Roman" w:cs="Times New Roman"/>
                <w:u w:val="single"/>
                <w:lang w:val="en-US" w:bidi="hi-IN"/>
              </w:rPr>
            </w:pPr>
            <w:r w:rsidRPr="005D19C7">
              <w:rPr>
                <w:rFonts w:ascii="Times New Roman" w:eastAsia="Times New Roman" w:hAnsi="Times New Roman" w:cs="Times New Roman"/>
                <w:bCs/>
                <w:u w:val="single"/>
                <w:lang w:val="en-US" w:bidi="hi-IN"/>
              </w:rPr>
              <w:t>Total expenditure of the DDE excluding salary</w:t>
            </w:r>
            <w:r w:rsidRPr="005D19C7">
              <w:rPr>
                <w:rFonts w:ascii="Times New Roman" w:eastAsia="Times New Roman" w:hAnsi="Times New Roman" w:cs="Times New Roman"/>
                <w:u w:val="single"/>
                <w:lang w:val="en-US" w:bidi="hi-IN"/>
              </w:rPr>
              <w:t xml:space="preserve"> year wise for five years</w:t>
            </w:r>
          </w:p>
          <w:p w:rsidR="005D19C7" w:rsidRPr="005D19C7" w:rsidRDefault="005D19C7" w:rsidP="005D19C7">
            <w:pPr>
              <w:spacing w:after="0" w:line="240" w:lineRule="auto"/>
              <w:contextualSpacing/>
              <w:jc w:val="both"/>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b/>
                <w:color w:val="000000"/>
                <w:sz w:val="24"/>
                <w:szCs w:val="24"/>
                <w:lang w:val="en-US" w:bidi="hi-IN"/>
              </w:rPr>
            </w:pPr>
            <w:r w:rsidRPr="005D19C7">
              <w:rPr>
                <w:rFonts w:ascii="Times New Roman" w:eastAsia="Times New Roman" w:hAnsi="Times New Roman" w:cs="Times New Roman"/>
                <w:b/>
                <w:bCs/>
                <w:lang w:val="en-US" w:bidi="hi-IN"/>
              </w:rPr>
              <w:t xml:space="preserve">Formula: </w:t>
            </w:r>
            <w:r w:rsidRPr="005D19C7">
              <w:rPr>
                <w:rFonts w:ascii="Times New Roman" w:eastAsia="Times New Roman" w:hAnsi="Times New Roman" w:cs="Times New Roman"/>
                <w:b/>
                <w:bCs/>
                <w:lang w:val="en-US" w:bidi="hi-IN"/>
              </w:rPr>
              <w:object w:dxaOrig="9026" w:dyaOrig="804">
                <v:shape id="_x0000_i1045" type="#_x0000_t75" style="width:447pt;height:39.6pt" o:ole="">
                  <v:imagedata r:id="rId55" o:title=""/>
                </v:shape>
                <o:OLEObject Type="Embed" ProgID="Word.Document.12" ShapeID="_x0000_i1045" DrawAspect="Content" ObjectID="_1778588466" r:id="rId56">
                  <o:FieldCodes>\s</o:FieldCodes>
                </o:OLEObject>
              </w:object>
            </w:r>
            <w:r w:rsidRPr="005D19C7">
              <w:rPr>
                <w:rFonts w:ascii="Times New Roman" w:eastAsia="Times New Roman" w:hAnsi="Times New Roman" w:cs="Times New Roman"/>
                <w:b/>
                <w:color w:val="000000"/>
                <w:sz w:val="24"/>
                <w:szCs w:val="24"/>
                <w:lang w:val="en-US" w:bidi="hi-IN"/>
              </w:rPr>
              <w:fldChar w:fldCharType="begin"/>
            </w:r>
            <w:r w:rsidRPr="005D19C7">
              <w:rPr>
                <w:rFonts w:ascii="Times New Roman" w:eastAsia="Times New Roman" w:hAnsi="Times New Roman" w:cs="Times New Roman"/>
                <w:b/>
                <w:color w:val="000000"/>
                <w:sz w:val="24"/>
                <w:szCs w:val="24"/>
                <w:lang w:val="en-US" w:bidi="hi-IN"/>
              </w:rPr>
              <w:instrText xml:space="preserve"> QUOTE </w:instrText>
            </w:r>
            <w:r w:rsidRPr="005D19C7">
              <w:rPr>
                <w:rFonts w:ascii="Times New Roman" w:eastAsia="Times New Roman" w:hAnsi="Times New Roman" w:cs="Times New Roman"/>
                <w:noProof/>
                <w:position w:val="-23"/>
                <w:lang w:eastAsia="en-IN"/>
              </w:rPr>
              <w:drawing>
                <wp:inline distT="0" distB="0" distL="0" distR="0">
                  <wp:extent cx="3657600" cy="6400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0" cy="640080"/>
                          </a:xfrm>
                          <a:prstGeom prst="rect">
                            <a:avLst/>
                          </a:prstGeom>
                          <a:noFill/>
                          <a:ln>
                            <a:noFill/>
                          </a:ln>
                        </pic:spPr>
                      </pic:pic>
                    </a:graphicData>
                  </a:graphic>
                </wp:inline>
              </w:drawing>
            </w:r>
            <w:r w:rsidRPr="005D19C7">
              <w:rPr>
                <w:rFonts w:ascii="Times New Roman" w:eastAsia="Times New Roman" w:hAnsi="Times New Roman" w:cs="Times New Roman"/>
                <w:b/>
                <w:color w:val="000000"/>
                <w:sz w:val="24"/>
                <w:szCs w:val="24"/>
                <w:lang w:val="en-US" w:bidi="hi-IN"/>
              </w:rPr>
              <w:fldChar w:fldCharType="end"/>
            </w:r>
          </w:p>
          <w:p w:rsidR="005D19C7" w:rsidRPr="005D19C7" w:rsidRDefault="005D19C7" w:rsidP="005D19C7">
            <w:pPr>
              <w:spacing w:after="0" w:line="240" w:lineRule="auto"/>
              <w:contextualSpacing/>
              <w:jc w:val="both"/>
              <w:rPr>
                <w:rFonts w:ascii="Times New Roman" w:eastAsia="Times New Roman" w:hAnsi="Times New Roman" w:cs="Times New Roman"/>
                <w:b/>
                <w:bCs/>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7"/>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Institutional data in the prescribed format (data template)</w:t>
            </w:r>
          </w:p>
          <w:p w:rsidR="005D19C7" w:rsidRPr="005D19C7" w:rsidRDefault="005D19C7" w:rsidP="005D19C7">
            <w:pPr>
              <w:numPr>
                <w:ilvl w:val="0"/>
                <w:numId w:val="67"/>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Audited income and expenditure statement of the institution to be signed by CA and counter signed by the competent authority (relevant expenditure claimed for infrastructure augmentation of DDE should be clearly highlighted)</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Times New Roman"/>
                <w:sz w:val="20"/>
                <w:szCs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both"/>
              <w:rPr>
                <w:rFonts w:ascii="Times New Roman" w:eastAsia="Times New Roman" w:hAnsi="Times New Roman" w:cs="Times New Roman"/>
                <w:lang w:val="en-US" w:bidi="hi-IN"/>
              </w:rPr>
            </w:pPr>
          </w:p>
          <w:tbl>
            <w:tblPr>
              <w:tblpPr w:leftFromText="180" w:rightFromText="180" w:vertAnchor="page" w:horzAnchor="margin" w:tblpXSpec="center" w:tblpY="24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507"/>
              <w:gridCol w:w="507"/>
              <w:gridCol w:w="618"/>
              <w:gridCol w:w="659"/>
            </w:tblGrid>
            <w:tr w:rsidR="005D19C7" w:rsidRPr="005D19C7" w:rsidTr="005D19C7">
              <w:tc>
                <w:tcPr>
                  <w:tcW w:w="2729" w:type="dxa"/>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4.1.3 - Bench Mark</w:t>
                  </w:r>
                </w:p>
              </w:tc>
            </w:tr>
            <w:tr w:rsidR="005D19C7" w:rsidRPr="005D19C7" w:rsidTr="005D19C7">
              <w:tc>
                <w:tcPr>
                  <w:tcW w:w="438"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507"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507"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618"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659" w:type="dxa"/>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438"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w:t>
                  </w:r>
                </w:p>
              </w:tc>
              <w:tc>
                <w:tcPr>
                  <w:tcW w:w="507"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1-3</w:t>
                  </w:r>
                </w:p>
              </w:tc>
              <w:tc>
                <w:tcPr>
                  <w:tcW w:w="507"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rPr>
                      <w:rFonts w:ascii="Calibri" w:eastAsia="Times New Roman" w:hAnsi="Calibri" w:cs="Times New Roman"/>
                      <w:b/>
                      <w:lang w:val="en-US" w:bidi="hi-IN"/>
                    </w:rPr>
                  </w:pPr>
                  <w:r w:rsidRPr="005D19C7">
                    <w:rPr>
                      <w:rFonts w:ascii="Calibri" w:eastAsia="Times New Roman" w:hAnsi="Calibri" w:cs="Times New Roman"/>
                      <w:b/>
                      <w:lang w:val="en-US" w:bidi="hi-IN"/>
                    </w:rPr>
                    <w:t>4-6</w:t>
                  </w:r>
                </w:p>
              </w:tc>
              <w:tc>
                <w:tcPr>
                  <w:tcW w:w="618"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7-10</w:t>
                  </w:r>
                </w:p>
              </w:tc>
              <w:tc>
                <w:tcPr>
                  <w:tcW w:w="659" w:type="dxa"/>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w:t>
                  </w:r>
                </w:p>
              </w:tc>
            </w:tr>
          </w:tbl>
          <w:p w:rsidR="005D19C7" w:rsidRPr="005D19C7" w:rsidRDefault="005D19C7" w:rsidP="005D19C7">
            <w:pPr>
              <w:spacing w:after="0" w:line="240" w:lineRule="auto"/>
              <w:jc w:val="both"/>
              <w:rPr>
                <w:rFonts w:ascii="Times New Roman" w:eastAsia="Times New Roman" w:hAnsi="Times New Roman" w:cs="Times New Roman"/>
                <w:lang w:val="en-US" w:bidi="hi-IN"/>
              </w:rPr>
            </w:pPr>
          </w:p>
        </w:tc>
        <w:tc>
          <w:tcPr>
            <w:tcW w:w="992" w:type="dxa"/>
            <w:shd w:val="clear" w:color="auto" w:fill="9BBB59"/>
          </w:tcPr>
          <w:p w:rsidR="005D19C7" w:rsidRPr="005D19C7" w:rsidRDefault="005D19C7" w:rsidP="005D19C7">
            <w:pPr>
              <w:widowControl w:val="0"/>
              <w:autoSpaceDE w:val="0"/>
              <w:autoSpaceDN w:val="0"/>
              <w:adjustRightInd w:val="0"/>
              <w:spacing w:after="0" w:line="240" w:lineRule="auto"/>
              <w:ind w:right="75"/>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lastRenderedPageBreak/>
              <w:t>10</w:t>
            </w:r>
          </w:p>
          <w:p w:rsidR="005D19C7" w:rsidRPr="005D19C7" w:rsidRDefault="005D19C7" w:rsidP="005D19C7">
            <w:pPr>
              <w:widowControl w:val="0"/>
              <w:autoSpaceDE w:val="0"/>
              <w:autoSpaceDN w:val="0"/>
              <w:adjustRightInd w:val="0"/>
              <w:spacing w:after="0" w:line="240" w:lineRule="auto"/>
              <w:ind w:right="75"/>
              <w:jc w:val="center"/>
              <w:rPr>
                <w:rFonts w:ascii="Times New Roman" w:eastAsia="Times New Roman" w:hAnsi="Times New Roman" w:cs="Times New Roman"/>
                <w:b/>
                <w:bCs/>
                <w:lang w:val="en-US" w:bidi="hi-IN"/>
              </w:rPr>
            </w:pP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- 4.2 Library as a Learning Resource (20)</w:t>
      </w:r>
    </w:p>
    <w:p w:rsidR="005D19C7" w:rsidRPr="005D19C7" w:rsidRDefault="005D19C7" w:rsidP="005D19C7">
      <w:pPr>
        <w:spacing w:after="0" w:line="240" w:lineRule="auto"/>
        <w:jc w:val="center"/>
        <w:rPr>
          <w:rFonts w:ascii="Times New Roman" w:eastAsia="Times New Roman" w:hAnsi="Times New Roman" w:cs="Times New Roman"/>
          <w:b/>
          <w:bCs/>
          <w:spacing w:val="-2"/>
          <w:sz w:val="24"/>
          <w:szCs w:val="24"/>
          <w:u w:val="single"/>
          <w:lang w:val="en-US" w:bidi="hi-IN"/>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020"/>
        <w:gridCol w:w="1620"/>
      </w:tblGrid>
      <w:tr w:rsidR="005D19C7" w:rsidRPr="005D19C7" w:rsidTr="005D19C7">
        <w:trPr>
          <w:trHeight w:val="269"/>
        </w:trPr>
        <w:tc>
          <w:tcPr>
            <w:tcW w:w="1312"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0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911"/>
        </w:trPr>
        <w:tc>
          <w:tcPr>
            <w:tcW w:w="131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4.2.1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Library is automated with digital facilities using Integrated Library Management System (ILMS), adequate  subscription to e-resources and journals are made.  The library is optimally used by the faculty and students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Write description in a maximum of 500 words.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21"/>
              </w:numPr>
              <w:spacing w:after="0" w:line="240" w:lineRule="auto"/>
              <w:rPr>
                <w:rFonts w:ascii="Times New Roman" w:eastAsia="Times New Roman" w:hAnsi="Times New Roman" w:cs="Times New Roman"/>
                <w:i/>
                <w:iCs/>
                <w:noProof/>
                <w:sz w:val="24"/>
                <w:szCs w:val="24"/>
                <w:lang w:val="en-US" w:bidi="hi-IN"/>
              </w:rPr>
            </w:pPr>
            <w:r w:rsidRPr="005D19C7">
              <w:rPr>
                <w:rFonts w:ascii="Times New Roman" w:eastAsia="Times New Roman" w:hAnsi="Times New Roman" w:cs="Times New Roman"/>
                <w:lang w:val="en-US" w:bidi="hi-IN"/>
              </w:rPr>
              <w:t>Provide the Paste link for additional information</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ind w:left="720"/>
              <w:rPr>
                <w:rFonts w:ascii="Times New Roman" w:eastAsia="Times New Roman" w:hAnsi="Times New Roman" w:cs="Times New Roman"/>
                <w:i/>
                <w:iCs/>
                <w:noProof/>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15</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r>
      <w:tr w:rsidR="005D19C7" w:rsidRPr="005D19C7" w:rsidTr="005D19C7">
        <w:trPr>
          <w:trHeight w:val="416"/>
        </w:trPr>
        <w:tc>
          <w:tcPr>
            <w:tcW w:w="131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4.2.2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i/>
                <w:sz w:val="24"/>
                <w:szCs w:val="24"/>
                <w:lang w:val="en-US" w:bidi="hi-IN"/>
              </w:rPr>
              <w:t xml:space="preserve">Percentage expenditure </w:t>
            </w:r>
            <w:r w:rsidRPr="005D19C7">
              <w:rPr>
                <w:rFonts w:ascii="Times New Roman" w:eastAsia="Times New Roman" w:hAnsi="Times New Roman" w:cs="Times New Roman"/>
                <w:b/>
                <w:bCs/>
                <w:i/>
                <w:iCs/>
                <w:sz w:val="24"/>
                <w:szCs w:val="24"/>
                <w:lang w:val="en-US" w:bidi="hi-IN"/>
              </w:rPr>
              <w:t xml:space="preserve">for purchase of books/ e-books and subscription to journals/e-journals year wise during the last five years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4.2.2.1: Annual expenditure for purchase of  books and journals  year- wise during  the last five years (INR in lakhs)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lastRenderedPageBreak/>
              <w:t xml:space="preserve">Formula: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tbl>
            <w:tblPr>
              <w:tblW w:w="5489"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702"/>
              <w:gridCol w:w="709"/>
              <w:gridCol w:w="851"/>
              <w:gridCol w:w="750"/>
              <w:gridCol w:w="1001"/>
            </w:tblGrid>
            <w:tr w:rsidR="005D19C7" w:rsidRPr="005D19C7" w:rsidTr="005D19C7">
              <w:trPr>
                <w:trHeight w:val="237"/>
              </w:trPr>
              <w:tc>
                <w:tcPr>
                  <w:tcW w:w="147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sz w:val="20"/>
                      <w:lang w:val="en-US" w:bidi="hi-IN"/>
                    </w:rPr>
                  </w:pPr>
                  <w:r w:rsidRPr="005D19C7">
                    <w:rPr>
                      <w:rFonts w:ascii="Times New Roman" w:eastAsia="Times New Roman" w:hAnsi="Times New Roman" w:cs="Times New Roman"/>
                      <w:b/>
                      <w:sz w:val="20"/>
                      <w:lang w:val="en-US" w:bidi="hi-IN"/>
                    </w:rPr>
                    <w:t>Year</w:t>
                  </w:r>
                </w:p>
              </w:tc>
              <w:tc>
                <w:tcPr>
                  <w:tcW w:w="70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85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75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100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r>
            <w:tr w:rsidR="005D19C7" w:rsidRPr="005D19C7" w:rsidTr="005D19C7">
              <w:trPr>
                <w:trHeight w:val="237"/>
              </w:trPr>
              <w:tc>
                <w:tcPr>
                  <w:tcW w:w="147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sz w:val="20"/>
                      <w:lang w:val="en-US" w:bidi="hi-IN"/>
                    </w:rPr>
                  </w:pPr>
                  <w:r w:rsidRPr="005D19C7">
                    <w:rPr>
                      <w:rFonts w:ascii="Times New Roman" w:eastAsia="Times New Roman" w:hAnsi="Times New Roman" w:cs="Times New Roman"/>
                      <w:b/>
                      <w:lang w:val="en-US" w:bidi="hi-IN"/>
                    </w:rPr>
                    <w:t>INR in lakhs</w:t>
                  </w:r>
                </w:p>
              </w:tc>
              <w:tc>
                <w:tcPr>
                  <w:tcW w:w="70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85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75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c>
                <w:tcPr>
                  <w:tcW w:w="100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sz w:val="20"/>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jc w:val="center"/>
              <w:rPr>
                <w:rFonts w:ascii="Calibri" w:eastAsia="Times New Roman" w:hAnsi="Calibri" w:cs="Calibri"/>
                <w:sz w:val="20"/>
                <w:szCs w:val="20"/>
                <w:lang w:val="en-US" w:bidi="hi-IN"/>
              </w:rPr>
            </w:pPr>
            <w:r w:rsidRPr="005D19C7">
              <w:rPr>
                <w:rFonts w:ascii="Times New Roman" w:eastAsia="Times New Roman" w:hAnsi="Times New Roman" w:cs="Times New Roman"/>
                <w:noProof/>
                <w:lang w:eastAsia="en-IN"/>
              </w:rPr>
              <w:drawing>
                <wp:inline distT="0" distB="0" distL="0" distR="0">
                  <wp:extent cx="3939540" cy="32766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39540" cy="32766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 merged with 4.1.2)</w:t>
            </w:r>
          </w:p>
          <w:p w:rsidR="005D19C7" w:rsidRPr="005D19C7" w:rsidRDefault="005D19C7" w:rsidP="005D19C7">
            <w:pPr>
              <w:numPr>
                <w:ilvl w:val="0"/>
                <w:numId w:val="68"/>
              </w:numPr>
              <w:spacing w:after="200" w:line="276"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Audited income and expenditure statement of the institution to be signed by CA and counter signed by the competent authority(relevant expenditure claimed for purchase of books/ e-books andsubscription to journals/e-journals should be clearly highlighted)</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margin" w:tblpXSpec="center" w:tblpY="1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7"/>
              <w:gridCol w:w="507"/>
              <w:gridCol w:w="618"/>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4.2.2 -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&lt;2</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2-6</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6-8</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8-10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w:t>
                  </w:r>
                </w:p>
              </w:tc>
            </w:tr>
          </w:tbl>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5</w:t>
            </w:r>
          </w:p>
        </w:tc>
      </w:tr>
    </w:tbl>
    <w:p w:rsidR="005D19C7" w:rsidRPr="005D19C7" w:rsidRDefault="005D19C7" w:rsidP="005D19C7">
      <w:pPr>
        <w:spacing w:after="0" w:line="240" w:lineRule="auto"/>
        <w:ind w:left="216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216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4.3    IT Infrastructure (30)</w:t>
      </w:r>
    </w:p>
    <w:p w:rsidR="005D19C7" w:rsidRPr="005D19C7" w:rsidRDefault="005D19C7" w:rsidP="005D19C7">
      <w:pPr>
        <w:spacing w:after="0" w:line="240" w:lineRule="auto"/>
        <w:ind w:left="2160" w:firstLine="720"/>
        <w:rPr>
          <w:rFonts w:ascii="Times New Roman" w:eastAsia="Times New Roman" w:hAnsi="Times New Roman" w:cs="Times New Roman"/>
          <w:b/>
          <w:bCs/>
          <w:sz w:val="24"/>
          <w:szCs w:val="24"/>
          <w:highlight w:val="yellow"/>
          <w:lang w:val="en-US" w:bidi="hi-IN"/>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020"/>
        <w:gridCol w:w="1620"/>
      </w:tblGrid>
      <w:tr w:rsidR="005D19C7" w:rsidRPr="005D19C7" w:rsidTr="005D19C7">
        <w:trPr>
          <w:trHeight w:val="371"/>
        </w:trPr>
        <w:tc>
          <w:tcPr>
            <w:tcW w:w="131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w:t>
            </w:r>
          </w:p>
        </w:tc>
        <w:tc>
          <w:tcPr>
            <w:tcW w:w="70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350"/>
        </w:trPr>
        <w:tc>
          <w:tcPr>
            <w:tcW w:w="1312" w:type="dxa"/>
          </w:tcPr>
          <w:p w:rsidR="005D19C7" w:rsidRPr="005D19C7" w:rsidRDefault="005D19C7" w:rsidP="005D19C7">
            <w:pPr>
              <w:spacing w:after="0" w:line="240" w:lineRule="auto"/>
              <w:jc w:val="center"/>
              <w:rPr>
                <w:rFonts w:ascii="Book Antiqua" w:eastAsia="Times New Roman" w:hAnsi="Book Antiqua" w:cs="Times New Roman"/>
                <w:b/>
                <w:bCs/>
                <w:sz w:val="24"/>
                <w:szCs w:val="24"/>
                <w:lang w:eastAsia="en-IN"/>
              </w:rPr>
            </w:pPr>
            <w:r w:rsidRPr="005D19C7">
              <w:rPr>
                <w:rFonts w:ascii="Book Antiqua" w:eastAsia="Times New Roman" w:hAnsi="Book Antiqua" w:cs="Times New Roman"/>
                <w:b/>
                <w:bCs/>
                <w:sz w:val="24"/>
                <w:szCs w:val="24"/>
                <w:lang w:eastAsia="en-IN"/>
              </w:rPr>
              <w:t>4.3.1</w:t>
            </w:r>
          </w:p>
          <w:p w:rsidR="005D19C7" w:rsidRPr="005D19C7" w:rsidRDefault="005D19C7" w:rsidP="005D19C7">
            <w:pPr>
              <w:spacing w:after="0" w:line="240" w:lineRule="auto"/>
              <w:jc w:val="center"/>
              <w:rPr>
                <w:rFonts w:ascii="Book Antiqua" w:eastAsia="Times New Roman" w:hAnsi="Book Antiqua" w:cs="Times New Roman"/>
                <w:sz w:val="24"/>
                <w:szCs w:val="24"/>
                <w:lang w:eastAsia="en-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Book Antiqua" w:eastAsia="Times New Roman" w:hAnsi="Book Antiqua" w:cs="Times New Roman"/>
                <w:b/>
                <w:bCs/>
                <w:sz w:val="24"/>
                <w:szCs w:val="24"/>
                <w:lang w:val="en-US" w:bidi="hi-IN"/>
              </w:rPr>
              <w:t>Q</w:t>
            </w:r>
            <w:r w:rsidRPr="005D19C7">
              <w:rPr>
                <w:rFonts w:ascii="Book Antiqua" w:eastAsia="Times New Roman" w:hAnsi="Book Antiqua" w:cs="Times New Roman"/>
                <w:b/>
                <w:bCs/>
                <w:sz w:val="24"/>
                <w:szCs w:val="24"/>
                <w:vertAlign w:val="subscript"/>
                <w:lang w:val="en-US" w:bidi="hi-IN"/>
              </w:rPr>
              <w:t>l</w:t>
            </w:r>
            <w:r w:rsidRPr="005D19C7">
              <w:rPr>
                <w:rFonts w:ascii="Book Antiqua" w:eastAsia="Times New Roman" w:hAnsi="Book Antiqua"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Institution frequently updates its IT facilities and provides sufficient bandwidth for internet connection</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Describe IT facilities including Wi-Fi with date and nature of updation, available internet bandwidth within a maximum of 500 words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color w:val="FF0000"/>
                <w:sz w:val="24"/>
                <w:szCs w:val="24"/>
                <w:lang w:eastAsia="en-IN"/>
              </w:rPr>
            </w:pPr>
            <w:r w:rsidRPr="005D19C7">
              <w:rPr>
                <w:rFonts w:ascii="Times New Roman" w:eastAsia="Times New Roman" w:hAnsi="Times New Roman" w:cs="Times New Roman"/>
                <w:b/>
                <w:bCs/>
                <w:color w:val="FF0000"/>
                <w:sz w:val="24"/>
                <w:szCs w:val="24"/>
                <w:lang w:eastAsia="en-IN"/>
              </w:rPr>
              <w:t xml:space="preserve">File Description </w:t>
            </w:r>
          </w:p>
          <w:p w:rsidR="005D19C7" w:rsidRPr="005D19C7" w:rsidRDefault="005D19C7" w:rsidP="00217E91">
            <w:pPr>
              <w:numPr>
                <w:ilvl w:val="0"/>
                <w:numId w:val="101"/>
              </w:numPr>
              <w:spacing w:after="0" w:line="240" w:lineRule="auto"/>
              <w:ind w:left="153" w:hanging="153"/>
              <w:rPr>
                <w:rFonts w:ascii="Times New Roman" w:eastAsia="Times New Roman" w:hAnsi="Times New Roman" w:cs="Times New Roman"/>
                <w:color w:val="FF0000"/>
                <w:sz w:val="24"/>
                <w:szCs w:val="24"/>
                <w:lang w:eastAsia="en-IN"/>
              </w:rPr>
            </w:pPr>
            <w:r w:rsidRPr="005D19C7">
              <w:rPr>
                <w:rFonts w:ascii="Times New Roman" w:eastAsia="Times New Roman" w:hAnsi="Times New Roman" w:cs="Times New Roman"/>
                <w:color w:val="FF0000"/>
                <w:sz w:val="24"/>
                <w:szCs w:val="24"/>
                <w:lang w:eastAsia="en-IN"/>
              </w:rPr>
              <w:t>Upload any additional information</w:t>
            </w:r>
          </w:p>
          <w:p w:rsidR="005D19C7" w:rsidRPr="005D19C7" w:rsidRDefault="005D19C7" w:rsidP="00217E91">
            <w:pPr>
              <w:numPr>
                <w:ilvl w:val="0"/>
                <w:numId w:val="101"/>
              </w:numPr>
              <w:spacing w:after="0" w:line="240" w:lineRule="auto"/>
              <w:ind w:left="153" w:hanging="153"/>
              <w:rPr>
                <w:rFonts w:ascii="Times New Roman" w:eastAsia="Times New Roman" w:hAnsi="Times New Roman" w:cs="Times New Roman"/>
                <w:color w:val="FF0000"/>
                <w:sz w:val="24"/>
                <w:szCs w:val="24"/>
                <w:lang w:eastAsia="en-IN"/>
              </w:rPr>
            </w:pPr>
            <w:r w:rsidRPr="005D19C7">
              <w:rPr>
                <w:rFonts w:ascii="Times New Roman" w:eastAsia="Times New Roman" w:hAnsi="Times New Roman" w:cs="Times New Roman"/>
                <w:color w:val="FF0000"/>
                <w:sz w:val="24"/>
                <w:szCs w:val="24"/>
                <w:lang w:eastAsia="en-IN"/>
              </w:rPr>
              <w:t>Provide the link for additional information</w:t>
            </w:r>
          </w:p>
          <w:p w:rsidR="005D19C7" w:rsidRPr="005D19C7" w:rsidRDefault="005D19C7" w:rsidP="005D19C7">
            <w:pPr>
              <w:numPr>
                <w:ilvl w:val="0"/>
                <w:numId w:val="21"/>
              </w:numPr>
              <w:spacing w:after="0" w:line="240" w:lineRule="auto"/>
              <w:rPr>
                <w:rFonts w:ascii="Times New Roman" w:eastAsia="Times New Roman" w:hAnsi="Times New Roman" w:cs="Times New Roman"/>
                <w:b/>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927"/>
        </w:trPr>
        <w:tc>
          <w:tcPr>
            <w:tcW w:w="131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4.3.2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Student - Computer ratio (Data for the latest completed academic year)</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84864" behindDoc="0" locked="0" layoutInCell="1" allowOverlap="1">
                      <wp:simplePos x="0" y="0"/>
                      <wp:positionH relativeFrom="column">
                        <wp:posOffset>3507105</wp:posOffset>
                      </wp:positionH>
                      <wp:positionV relativeFrom="paragraph">
                        <wp:posOffset>127635</wp:posOffset>
                      </wp:positionV>
                      <wp:extent cx="341630" cy="286385"/>
                      <wp:effectExtent l="0" t="0" r="20320" b="1841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86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7620" id="Rectangle 93" o:spid="_x0000_s1026" style="position:absolute;margin-left:276.15pt;margin-top:10.05pt;width:26.9pt;height:2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"/>
                  </w:pict>
                </mc:Fallback>
              </mc:AlternateConten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4.3.2.1:  Number of computers available for student use </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Auto generated from the extended profile</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Formula:</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Number of students : Number of Computers</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ind w:left="720"/>
              <w:rPr>
                <w:rFonts w:ascii="Times New Roman" w:eastAsia="Times New Roman" w:hAnsi="Times New Roman" w:cs="Times New Roman"/>
                <w:lang w:val="en-US" w:bidi="hi-IN"/>
              </w:rPr>
            </w:pPr>
            <w:r w:rsidRPr="005D19C7">
              <w:rPr>
                <w:rFonts w:ascii="Calibri" w:eastAsia="Times New Roman" w:hAnsi="Calibri" w:cs="Calibri"/>
                <w:color w:val="FF0000"/>
                <w:lang w:val="en-US" w:bidi="hi-IN"/>
              </w:rPr>
              <w:t>(No template)</w:t>
            </w:r>
          </w:p>
          <w:p w:rsidR="005D19C7" w:rsidRPr="005D19C7" w:rsidRDefault="005D19C7" w:rsidP="00217E91">
            <w:pPr>
              <w:numPr>
                <w:ilvl w:val="0"/>
                <w:numId w:val="118"/>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Stock register/extracts highlighting the computers issued to respective departments for student’s usage. </w:t>
            </w:r>
          </w:p>
          <w:p w:rsidR="005D19C7" w:rsidRPr="005D19C7" w:rsidRDefault="005D19C7" w:rsidP="00217E91">
            <w:pPr>
              <w:numPr>
                <w:ilvl w:val="0"/>
                <w:numId w:val="118"/>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Purchased Bills/Copies highlighting the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p>
          <w:tbl>
            <w:tblPr>
              <w:tblpPr w:leftFromText="180" w:rightFromText="180" w:vertAnchor="page" w:horzAnchor="margin" w:tblpXSpec="center" w:tblpY="30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074"/>
              <w:gridCol w:w="1074"/>
              <w:gridCol w:w="963"/>
              <w:gridCol w:w="719"/>
            </w:tblGrid>
            <w:tr w:rsidR="00F55E39" w:rsidRPr="005D19C7" w:rsidTr="00F55E39">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4.3.2 - Bench Mark</w:t>
                  </w:r>
                </w:p>
              </w:tc>
            </w:tr>
            <w:tr w:rsidR="00F55E39" w:rsidRPr="005D19C7" w:rsidTr="00F55E39">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F55E39" w:rsidRPr="005D19C7" w:rsidTr="00F55E39">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&gt;25:1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15:1-25:1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10:1-15:1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5:1-10:1</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&lt;=5:1</w:t>
                  </w:r>
                </w:p>
              </w:tc>
            </w:tr>
          </w:tbl>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jc w:val="both"/>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jc w:val="both"/>
              <w:rPr>
                <w:rFonts w:ascii="Times New Roman" w:eastAsia="Times New Roman" w:hAnsi="Times New Roman" w:cs="Times New Roman"/>
                <w:b/>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sz w:val="24"/>
                <w:szCs w:val="24"/>
                <w:lang w:val="en-US" w:bidi="hi-IN"/>
              </w:rPr>
              <w:lastRenderedPageBreak/>
              <w:t>10</w:t>
            </w:r>
          </w:p>
        </w:tc>
      </w:tr>
      <w:tr w:rsidR="005D19C7" w:rsidRPr="005D19C7" w:rsidTr="005D19C7">
        <w:trPr>
          <w:trHeight w:val="927"/>
        </w:trPr>
        <w:tc>
          <w:tcPr>
            <w:tcW w:w="1312" w:type="dxa"/>
          </w:tcPr>
          <w:p w:rsidR="005D19C7" w:rsidRPr="005D19C7" w:rsidRDefault="005D19C7" w:rsidP="005D19C7">
            <w:pPr>
              <w:spacing w:after="200" w:line="276" w:lineRule="auto"/>
              <w:contextualSpacing/>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4.3.3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Cs/>
                <w:sz w:val="24"/>
                <w:szCs w:val="24"/>
                <w:highlight w:val="yellow"/>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Institution has the following Facilities for e-contentdevelopment and other resource development</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 xml:space="preserve">Audio visual center, mixing equipment, editing facilities </w:t>
            </w:r>
            <w:r w:rsidRPr="005D19C7">
              <w:rPr>
                <w:rFonts w:ascii="Calibri" w:eastAsia="Times New Roman" w:hAnsi="Calibri" w:cs="Times New Roman"/>
                <w:bCs/>
                <w:sz w:val="24"/>
                <w:szCs w:val="24"/>
                <w:lang w:val="en-US"/>
              </w:rPr>
              <w:t xml:space="preserve"> and Media Studio</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Lecture Capturing System(LCS)</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Central Instrumentation Centre</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70528" behindDoc="0" locked="0" layoutInCell="1" allowOverlap="1">
                      <wp:simplePos x="0" y="0"/>
                      <wp:positionH relativeFrom="column">
                        <wp:posOffset>2555875</wp:posOffset>
                      </wp:positionH>
                      <wp:positionV relativeFrom="paragraph">
                        <wp:posOffset>50800</wp:posOffset>
                      </wp:positionV>
                      <wp:extent cx="175260" cy="843280"/>
                      <wp:effectExtent l="0" t="0" r="15240" b="13970"/>
                      <wp:wrapNone/>
                      <wp:docPr id="92" name="Right Brac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AE5B" id="Right Brace 92" o:spid="_x0000_s1026" type="#_x0000_t88" style="position:absolute;margin-left:201.25pt;margin-top:4pt;width:13.8pt;height:6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"/>
                  </w:pict>
                </mc:Fallback>
              </mc:AlternateContent>
            </w:r>
            <w:r w:rsidRPr="005D19C7">
              <w:rPr>
                <w:rFonts w:ascii="Times New Roman" w:eastAsia="Times New Roman" w:hAnsi="Times New Roman" w:cs="Times New Roman"/>
                <w:bCs/>
                <w:sz w:val="24"/>
                <w:szCs w:val="24"/>
                <w:lang w:val="en-US"/>
              </w:rPr>
              <w:t>Animal House</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Museum</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Business Lab</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Research/statistical database</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Moot court</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Theatre</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bCs/>
                <w:sz w:val="24"/>
                <w:szCs w:val="24"/>
                <w:lang w:val="en-US"/>
              </w:rPr>
              <w:t>Art Gallery</w:t>
            </w:r>
          </w:p>
          <w:p w:rsidR="005D19C7" w:rsidRPr="005D19C7" w:rsidRDefault="005D19C7" w:rsidP="005D19C7">
            <w:pPr>
              <w:numPr>
                <w:ilvl w:val="0"/>
                <w:numId w:val="27"/>
              </w:numPr>
              <w:spacing w:after="0" w:line="240" w:lineRule="auto"/>
              <w:ind w:left="641" w:hanging="357"/>
              <w:contextualSpacing/>
              <w:rPr>
                <w:rFonts w:ascii="Times New Roman" w:eastAsia="Times New Roman" w:hAnsi="Times New Roman" w:cs="Times New Roman"/>
                <w:sz w:val="24"/>
                <w:szCs w:val="24"/>
                <w:lang w:val="en-US"/>
              </w:rPr>
            </w:pPr>
            <w:r w:rsidRPr="005D19C7">
              <w:rPr>
                <w:rFonts w:ascii="Times New Roman" w:eastAsia="Times New Roman" w:hAnsi="Times New Roman" w:cs="Times New Roman"/>
                <w:sz w:val="24"/>
                <w:szCs w:val="24"/>
                <w:lang w:val="en-US"/>
              </w:rPr>
              <w:t>Any other facility to support research</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Options:</w:t>
            </w:r>
          </w:p>
          <w:p w:rsidR="005D19C7" w:rsidRPr="005D19C7" w:rsidRDefault="005D19C7" w:rsidP="005D19C7">
            <w:pPr>
              <w:widowControl w:val="0"/>
              <w:numPr>
                <w:ilvl w:val="0"/>
                <w:numId w:val="28"/>
              </w:numPr>
              <w:autoSpaceDE w:val="0"/>
              <w:autoSpaceDN w:val="0"/>
              <w:adjustRightInd w:val="0"/>
              <w:spacing w:after="0" w:line="240" w:lineRule="auto"/>
              <w:ind w:right="38"/>
              <w:contextualSpacing/>
              <w:rPr>
                <w:rFonts w:ascii="Times New Roman" w:eastAsia="Times New Roman" w:hAnsi="Times New Roman" w:cs="Times New Roman"/>
                <w:bCs/>
                <w:sz w:val="24"/>
                <w:szCs w:val="24"/>
                <w:lang w:val="en-US"/>
              </w:rPr>
            </w:pPr>
            <w:r w:rsidRPr="005D19C7">
              <w:rPr>
                <w:rFonts w:ascii="Calibri" w:eastAsia="Times New Roman" w:hAnsi="Calibri" w:cs="Times New Roman"/>
                <w:bCs/>
                <w:noProof/>
                <w:sz w:val="24"/>
                <w:szCs w:val="24"/>
                <w:lang w:eastAsia="en-IN"/>
              </w:rPr>
              <w:t>Any 7 or more of the above</w:t>
            </w:r>
          </w:p>
          <w:p w:rsidR="005D19C7" w:rsidRPr="005D19C7" w:rsidRDefault="005D19C7" w:rsidP="005D19C7">
            <w:pPr>
              <w:widowControl w:val="0"/>
              <w:numPr>
                <w:ilvl w:val="0"/>
                <w:numId w:val="28"/>
              </w:numPr>
              <w:autoSpaceDE w:val="0"/>
              <w:autoSpaceDN w:val="0"/>
              <w:adjustRightInd w:val="0"/>
              <w:spacing w:after="0" w:line="240" w:lineRule="auto"/>
              <w:ind w:right="38"/>
              <w:contextualSpacing/>
              <w:rPr>
                <w:rFonts w:ascii="Times New Roman" w:eastAsia="Times New Roman" w:hAnsi="Times New Roman" w:cs="Times New Roman"/>
                <w:bCs/>
                <w:sz w:val="24"/>
                <w:szCs w:val="24"/>
                <w:lang w:val="en-US"/>
              </w:rPr>
            </w:pPr>
            <w:r w:rsidRPr="005D19C7">
              <w:rPr>
                <w:rFonts w:ascii="Times New Roman" w:eastAsia="Times New Roman" w:hAnsi="Times New Roman" w:cs="Times New Roman"/>
                <w:bCs/>
                <w:iCs/>
                <w:sz w:val="24"/>
                <w:szCs w:val="24"/>
                <w:lang w:val="en-US"/>
              </w:rPr>
              <w:t>Any</w:t>
            </w:r>
            <w:r w:rsidRPr="005D19C7">
              <w:rPr>
                <w:rFonts w:ascii="Times New Roman" w:eastAsia="Times New Roman" w:hAnsi="Times New Roman" w:cs="Times New Roman"/>
                <w:bCs/>
                <w:sz w:val="24"/>
                <w:szCs w:val="24"/>
                <w:lang w:val="en-US"/>
              </w:rPr>
              <w:t xml:space="preserve"> 6 of the above</w:t>
            </w:r>
          </w:p>
          <w:p w:rsidR="005D19C7" w:rsidRPr="005D19C7" w:rsidRDefault="005D19C7" w:rsidP="005D19C7">
            <w:pPr>
              <w:widowControl w:val="0"/>
              <w:numPr>
                <w:ilvl w:val="0"/>
                <w:numId w:val="28"/>
              </w:numPr>
              <w:autoSpaceDE w:val="0"/>
              <w:autoSpaceDN w:val="0"/>
              <w:adjustRightInd w:val="0"/>
              <w:spacing w:after="0" w:line="240" w:lineRule="auto"/>
              <w:ind w:right="38"/>
              <w:contextualSpacing/>
              <w:rPr>
                <w:rFonts w:ascii="Times New Roman" w:eastAsia="Times New Roman" w:hAnsi="Times New Roman" w:cs="Times New Roman"/>
                <w:bCs/>
                <w:sz w:val="24"/>
                <w:szCs w:val="24"/>
                <w:lang w:val="en-US"/>
              </w:rPr>
            </w:pPr>
            <w:r w:rsidRPr="005D19C7">
              <w:rPr>
                <w:rFonts w:ascii="Times New Roman" w:eastAsia="Times New Roman" w:hAnsi="Times New Roman" w:cs="Times New Roman"/>
                <w:bCs/>
                <w:iCs/>
                <w:sz w:val="24"/>
                <w:szCs w:val="24"/>
                <w:lang w:val="en-US"/>
              </w:rPr>
              <w:t>Any</w:t>
            </w:r>
            <w:r w:rsidRPr="005D19C7">
              <w:rPr>
                <w:rFonts w:ascii="Times New Roman" w:eastAsia="Times New Roman" w:hAnsi="Times New Roman" w:cs="Times New Roman"/>
                <w:bCs/>
                <w:sz w:val="24"/>
                <w:szCs w:val="24"/>
                <w:lang w:val="en-US"/>
              </w:rPr>
              <w:t xml:space="preserve"> 5 of the above</w:t>
            </w:r>
          </w:p>
          <w:p w:rsidR="005D19C7" w:rsidRPr="005D19C7" w:rsidRDefault="005D19C7" w:rsidP="005D19C7">
            <w:pPr>
              <w:widowControl w:val="0"/>
              <w:numPr>
                <w:ilvl w:val="0"/>
                <w:numId w:val="28"/>
              </w:numPr>
              <w:autoSpaceDE w:val="0"/>
              <w:autoSpaceDN w:val="0"/>
              <w:adjustRightInd w:val="0"/>
              <w:spacing w:after="0" w:line="240" w:lineRule="auto"/>
              <w:ind w:right="38"/>
              <w:contextualSpacing/>
              <w:rPr>
                <w:rFonts w:ascii="Times New Roman" w:eastAsia="Times New Roman" w:hAnsi="Times New Roman" w:cs="Times New Roman"/>
                <w:bCs/>
                <w:sz w:val="24"/>
                <w:szCs w:val="24"/>
                <w:lang w:val="en-US"/>
              </w:rPr>
            </w:pPr>
            <w:r w:rsidRPr="005D19C7">
              <w:rPr>
                <w:rFonts w:ascii="Times New Roman" w:eastAsia="Times New Roman" w:hAnsi="Times New Roman" w:cs="Times New Roman"/>
                <w:bCs/>
                <w:iCs/>
                <w:sz w:val="24"/>
                <w:szCs w:val="24"/>
                <w:lang w:val="en-US"/>
              </w:rPr>
              <w:t>Any</w:t>
            </w:r>
            <w:r w:rsidRPr="005D19C7">
              <w:rPr>
                <w:rFonts w:ascii="Times New Roman" w:eastAsia="Times New Roman" w:hAnsi="Times New Roman" w:cs="Times New Roman"/>
                <w:bCs/>
                <w:sz w:val="24"/>
                <w:szCs w:val="24"/>
                <w:lang w:val="en-US"/>
              </w:rPr>
              <w:t>3-4 of the above</w:t>
            </w:r>
          </w:p>
          <w:p w:rsidR="005D19C7" w:rsidRPr="005D19C7" w:rsidRDefault="005D19C7" w:rsidP="005D19C7">
            <w:pPr>
              <w:widowControl w:val="0"/>
              <w:numPr>
                <w:ilvl w:val="0"/>
                <w:numId w:val="28"/>
              </w:numPr>
              <w:autoSpaceDE w:val="0"/>
              <w:autoSpaceDN w:val="0"/>
              <w:adjustRightInd w:val="0"/>
              <w:spacing w:after="0" w:line="240" w:lineRule="auto"/>
              <w:ind w:right="38"/>
              <w:contextualSpacing/>
              <w:rPr>
                <w:rFonts w:ascii="Times New Roman" w:eastAsia="Times New Roman" w:hAnsi="Times New Roman" w:cs="Times New Roman"/>
                <w:bCs/>
                <w:sz w:val="24"/>
                <w:szCs w:val="24"/>
                <w:lang w:val="en-US"/>
              </w:rPr>
            </w:pPr>
            <w:r w:rsidRPr="005D19C7">
              <w:rPr>
                <w:rFonts w:ascii="Times New Roman" w:eastAsia="Times New Roman" w:hAnsi="Times New Roman" w:cs="Times New Roman"/>
                <w:bCs/>
                <w:sz w:val="24"/>
                <w:szCs w:val="24"/>
                <w:lang w:val="en-US"/>
              </w:rPr>
              <w:t>Any 2 or below</w:t>
            </w:r>
            <w:r w:rsidRPr="005D19C7">
              <w:rPr>
                <w:rFonts w:ascii="Times New Roman" w:eastAsia="Times New Roman" w:hAnsi="Times New Roman" w:cs="Times New Roman"/>
                <w:b/>
                <w:bCs/>
                <w:sz w:val="24"/>
                <w:szCs w:val="24"/>
                <w:lang w:val="en-US"/>
              </w:rPr>
              <w:t>(Opt only one)</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highlight w:val="yellow"/>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F55E39" w:rsidRDefault="005D19C7" w:rsidP="00F55E39">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69"/>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Purchase Bill / stock register, entry for lecture capturing system, mixing equipment, software for editing.  </w:t>
            </w:r>
          </w:p>
          <w:p w:rsidR="005D19C7" w:rsidRPr="005D19C7" w:rsidRDefault="005D19C7" w:rsidP="005D19C7">
            <w:pPr>
              <w:numPr>
                <w:ilvl w:val="0"/>
                <w:numId w:val="69"/>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Videos and geo-tagged photographs of each of the facilities available in the HEI. Details of the structures of each of the facilities available in the HEI.   </w:t>
            </w:r>
          </w:p>
          <w:p w:rsidR="005D19C7" w:rsidRPr="005D19C7" w:rsidRDefault="005D19C7" w:rsidP="005D19C7">
            <w:pPr>
              <w:numPr>
                <w:ilvl w:val="0"/>
                <w:numId w:val="69"/>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Copy of the subscription letter for database is essential for Option Research/Statistical Databases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bl>
            <w:tblPr>
              <w:tblpPr w:leftFromText="180" w:rightFromText="180" w:vertAnchor="page" w:horzAnchor="margin" w:tblpY="1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413"/>
              <w:gridCol w:w="1326"/>
              <w:gridCol w:w="1354"/>
              <w:gridCol w:w="1394"/>
            </w:tblGrid>
            <w:tr w:rsidR="00F55E39" w:rsidRPr="005D19C7" w:rsidTr="00F55E39">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r w:rsidRPr="005D19C7">
                    <w:rPr>
                      <w:rFonts w:ascii="Calibri" w:eastAsia="Times New Roman" w:hAnsi="Calibri" w:cs="Times New Roman"/>
                      <w:b/>
                      <w:lang w:val="en-US" w:bidi="hi-IN"/>
                    </w:rPr>
                    <w:t>4.3.3 - Bench Mark</w:t>
                  </w:r>
                </w:p>
              </w:tc>
            </w:tr>
            <w:tr w:rsidR="00F55E39" w:rsidRPr="005D19C7" w:rsidTr="00F55E39">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F55E39" w:rsidRPr="005D19C7" w:rsidTr="00F55E39">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F55E39" w:rsidRPr="005D19C7" w:rsidRDefault="00F55E39" w:rsidP="00F55E39">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lastRenderedPageBreak/>
              <w:t>5</w:t>
            </w:r>
          </w:p>
        </w:tc>
      </w:tr>
    </w:tbl>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t>For Directorate of Distance Education (DDE only)</w:t>
      </w: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tbl>
      <w:tblPr>
        <w:tblpPr w:leftFromText="180" w:rightFromText="180" w:vertAnchor="text" w:horzAnchor="margin" w:tblpY="48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04"/>
        <w:gridCol w:w="1536"/>
      </w:tblGrid>
      <w:tr w:rsidR="005D19C7" w:rsidRPr="005D19C7" w:rsidTr="005D19C7">
        <w:trPr>
          <w:trHeight w:val="416"/>
        </w:trPr>
        <w:tc>
          <w:tcPr>
            <w:tcW w:w="1368"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4.3.4</w:t>
            </w:r>
          </w:p>
          <w:p w:rsidR="005D19C7" w:rsidRPr="005D19C7" w:rsidRDefault="005D19C7" w:rsidP="005D19C7">
            <w:pPr>
              <w:spacing w:after="0" w:line="240" w:lineRule="auto"/>
              <w:jc w:val="center"/>
              <w:rPr>
                <w:rFonts w:ascii="Times New Roman" w:eastAsia="Times New Roman" w:hAnsi="Times New Roman" w:cs="Times New Roman"/>
                <w:b/>
                <w:bCs/>
                <w:lang w:val="en-US" w:eastAsia="en-IN" w:bidi="hi-IN"/>
              </w:rPr>
            </w:pPr>
            <w:r w:rsidRPr="005D19C7">
              <w:rPr>
                <w:rFonts w:ascii="Times New Roman" w:eastAsia="Times New Roman" w:hAnsi="Times New Roman" w:cs="Times New Roman"/>
                <w:b/>
                <w:bCs/>
                <w:lang w:val="en-US" w:eastAsia="en-IN" w:bidi="hi-IN"/>
              </w:rPr>
              <w:t>QnM</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tc>
        <w:tc>
          <w:tcPr>
            <w:tcW w:w="7104" w:type="dxa"/>
            <w:shd w:val="clear" w:color="auto" w:fill="C2D69B"/>
          </w:tcPr>
          <w:p w:rsidR="005D19C7" w:rsidRPr="005D19C7" w:rsidRDefault="005D19C7" w:rsidP="005D19C7">
            <w:pPr>
              <w:spacing w:after="0" w:line="240" w:lineRule="auto"/>
              <w:jc w:val="both"/>
              <w:rPr>
                <w:rFonts w:ascii="Times New Roman" w:eastAsia="Times New Roman" w:hAnsi="Times New Roman" w:cs="Times New Roman"/>
                <w:bCs/>
                <w:lang w:val="en-US" w:bidi="hi-IN"/>
              </w:rPr>
            </w:pPr>
            <w:r w:rsidRPr="005D19C7">
              <w:rPr>
                <w:rFonts w:ascii="Times New Roman" w:eastAsia="Times New Roman" w:hAnsi="Times New Roman" w:cs="Times New Roman"/>
                <w:b/>
                <w:color w:val="000000"/>
                <w:lang w:val="en-US" w:bidi="hi-IN"/>
              </w:rPr>
              <w:t>The rooms of the DDE are  IT enabled</w:t>
            </w:r>
            <w:r w:rsidRPr="005D19C7">
              <w:rPr>
                <w:rFonts w:ascii="Times New Roman" w:eastAsia="Times New Roman" w:hAnsi="Times New Roman" w:cs="Times New Roman"/>
                <w:b/>
                <w:i/>
                <w:lang w:val="en-US" w:bidi="hi-IN"/>
              </w:rPr>
              <w:t xml:space="preserve">: </w:t>
            </w:r>
            <w:r w:rsidRPr="005D19C7">
              <w:rPr>
                <w:rFonts w:ascii="Times New Roman" w:eastAsia="Times New Roman" w:hAnsi="Times New Roman" w:cs="Times New Roman"/>
                <w:lang w:val="en-US" w:bidi="hi-IN"/>
              </w:rPr>
              <w:t>Percentage of the rooms and seminar halls of the DDE with ICT enabled facilities</w:t>
            </w:r>
          </w:p>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4.3.4.1 Number of rooms and seminar halls of the DDE (cumulative) with ICT enabled facilities</w:t>
            </w:r>
            <w:r w:rsidRPr="005D19C7">
              <w:rPr>
                <w:rFonts w:ascii="Times New Roman" w:eastAsia="Times New Roman" w:hAnsi="Times New Roman" w:cs="Times New Roman"/>
                <w:bCs/>
                <w:lang w:val="en-US" w:bidi="hi-IN"/>
              </w:rPr>
              <w:t xml:space="preserve"> (data as on date)</w:t>
            </w:r>
          </w:p>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4.3.4.2 Total number of rooms and seminar halls of the DDE (cumulative) </w:t>
            </w:r>
            <w:r w:rsidRPr="005D19C7">
              <w:rPr>
                <w:rFonts w:ascii="Times New Roman" w:eastAsia="Times New Roman" w:hAnsi="Times New Roman" w:cs="Times New Roman"/>
                <w:bCs/>
                <w:lang w:val="en-US" w:bidi="hi-IN"/>
              </w:rPr>
              <w:t>(data as on date)</w:t>
            </w:r>
          </w:p>
          <w:p w:rsidR="005D19C7" w:rsidRPr="005D19C7" w:rsidRDefault="005D19C7" w:rsidP="005D19C7">
            <w:pPr>
              <w:spacing w:after="0" w:line="240" w:lineRule="auto"/>
              <w:jc w:val="both"/>
              <w:rPr>
                <w:rFonts w:ascii="Times New Roman" w:eastAsia="Times New Roman" w:hAnsi="Times New Roman" w:cs="Times New Roman"/>
                <w:lang w:val="en-US" w:bidi="hi-IN"/>
              </w:rPr>
            </w:pP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1275"/>
            </w:tblGrid>
            <w:tr w:rsidR="005D19C7" w:rsidRPr="005D19C7" w:rsidTr="005D19C7">
              <w:tc>
                <w:tcPr>
                  <w:tcW w:w="5380" w:type="dxa"/>
                  <w:tcBorders>
                    <w:top w:val="single" w:sz="4" w:space="0" w:color="auto"/>
                    <w:left w:val="single" w:sz="4" w:space="0" w:color="auto"/>
                    <w:bottom w:val="single" w:sz="4" w:space="0" w:color="auto"/>
                    <w:right w:val="single" w:sz="4" w:space="0" w:color="auto"/>
                  </w:tcBorders>
                </w:tcPr>
                <w:p w:rsidR="005D19C7" w:rsidRPr="005D19C7" w:rsidRDefault="005D19C7" w:rsidP="00113991">
                  <w:pPr>
                    <w:framePr w:hSpace="180" w:wrap="around" w:vAnchor="text" w:hAnchor="margin" w:y="487"/>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Number of rooms and seminar halls of the DDE (cumulative) with ICT enabled facilities</w:t>
                  </w:r>
                  <w:r w:rsidRPr="005D19C7">
                    <w:rPr>
                      <w:rFonts w:ascii="Times New Roman" w:eastAsia="Times New Roman" w:hAnsi="Times New Roman" w:cs="Times New Roman"/>
                      <w:bCs/>
                      <w:lang w:val="en-US" w:bidi="hi-IN"/>
                    </w:rPr>
                    <w:t xml:space="preserve"> (data as on date)</w:t>
                  </w:r>
                </w:p>
              </w:tc>
              <w:tc>
                <w:tcPr>
                  <w:tcW w:w="1275" w:type="dxa"/>
                  <w:tcBorders>
                    <w:top w:val="single" w:sz="4" w:space="0" w:color="auto"/>
                    <w:left w:val="single" w:sz="4" w:space="0" w:color="auto"/>
                    <w:bottom w:val="single" w:sz="4" w:space="0" w:color="auto"/>
                    <w:right w:val="single" w:sz="4" w:space="0" w:color="auto"/>
                  </w:tcBorders>
                </w:tcPr>
                <w:p w:rsidR="005D19C7" w:rsidRPr="005D19C7" w:rsidRDefault="005D19C7" w:rsidP="00113991">
                  <w:pPr>
                    <w:framePr w:hSpace="180" w:wrap="around" w:vAnchor="text" w:hAnchor="margin" w:y="487"/>
                    <w:spacing w:after="0" w:line="240" w:lineRule="auto"/>
                    <w:jc w:val="center"/>
                    <w:rPr>
                      <w:rFonts w:ascii="Times New Roman" w:eastAsia="Times New Roman" w:hAnsi="Times New Roman" w:cs="Times New Roman"/>
                      <w:bCs/>
                      <w:lang w:val="en-US" w:bidi="hi-IN"/>
                    </w:rPr>
                  </w:pPr>
                </w:p>
              </w:tc>
            </w:tr>
            <w:tr w:rsidR="005D19C7" w:rsidRPr="005D19C7" w:rsidTr="005D19C7">
              <w:tc>
                <w:tcPr>
                  <w:tcW w:w="5380" w:type="dxa"/>
                  <w:tcBorders>
                    <w:top w:val="single" w:sz="4" w:space="0" w:color="auto"/>
                    <w:left w:val="single" w:sz="4" w:space="0" w:color="auto"/>
                    <w:bottom w:val="single" w:sz="4" w:space="0" w:color="auto"/>
                    <w:right w:val="single" w:sz="4" w:space="0" w:color="auto"/>
                  </w:tcBorders>
                </w:tcPr>
                <w:p w:rsidR="005D19C7" w:rsidRPr="005D19C7" w:rsidRDefault="005D19C7" w:rsidP="00113991">
                  <w:pPr>
                    <w:framePr w:hSpace="180" w:wrap="around" w:vAnchor="text" w:hAnchor="margin" w:y="487"/>
                    <w:spacing w:after="0" w:line="240" w:lineRule="auto"/>
                    <w:jc w:val="both"/>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Total number of rooms and seminar halls of the DDE (cumulative) </w:t>
                  </w:r>
                  <w:r w:rsidRPr="005D19C7">
                    <w:rPr>
                      <w:rFonts w:ascii="Times New Roman" w:eastAsia="Times New Roman" w:hAnsi="Times New Roman" w:cs="Times New Roman"/>
                      <w:bCs/>
                      <w:lang w:val="en-US" w:bidi="hi-IN"/>
                    </w:rPr>
                    <w:t>(data as on date)</w:t>
                  </w:r>
                </w:p>
              </w:tc>
              <w:tc>
                <w:tcPr>
                  <w:tcW w:w="1275" w:type="dxa"/>
                  <w:tcBorders>
                    <w:top w:val="single" w:sz="4" w:space="0" w:color="auto"/>
                    <w:left w:val="single" w:sz="4" w:space="0" w:color="auto"/>
                    <w:bottom w:val="single" w:sz="4" w:space="0" w:color="auto"/>
                    <w:right w:val="single" w:sz="4" w:space="0" w:color="auto"/>
                  </w:tcBorders>
                </w:tcPr>
                <w:p w:rsidR="005D19C7" w:rsidRPr="005D19C7" w:rsidRDefault="005D19C7" w:rsidP="00113991">
                  <w:pPr>
                    <w:framePr w:hSpace="180" w:wrap="around" w:vAnchor="text" w:hAnchor="margin" w:y="487"/>
                    <w:spacing w:after="0" w:line="240" w:lineRule="auto"/>
                    <w:jc w:val="both"/>
                    <w:rPr>
                      <w:rFonts w:ascii="Times New Roman" w:eastAsia="Times New Roman" w:hAnsi="Times New Roman" w:cs="Times New Roman"/>
                      <w:bCs/>
                      <w:lang w:val="en-US" w:bidi="hi-IN"/>
                    </w:rPr>
                  </w:pPr>
                </w:p>
              </w:tc>
            </w:tr>
          </w:tbl>
          <w:p w:rsidR="005D19C7" w:rsidRPr="005D19C7" w:rsidRDefault="005D19C7" w:rsidP="005D19C7">
            <w:pPr>
              <w:widowControl w:val="0"/>
              <w:autoSpaceDE w:val="0"/>
              <w:autoSpaceDN w:val="0"/>
              <w:adjustRightInd w:val="0"/>
              <w:spacing w:after="0" w:line="240" w:lineRule="auto"/>
              <w:ind w:right="38"/>
              <w:jc w:val="both"/>
              <w:rPr>
                <w:rFonts w:ascii="Times New Roman" w:eastAsia="Times New Roman" w:hAnsi="Times New Roman" w:cs="Times New Roman"/>
                <w:bCs/>
                <w:lang w:val="en-US" w:bidi="hi-IN"/>
              </w:rPr>
            </w:pPr>
          </w:p>
          <w:p w:rsidR="005D19C7" w:rsidRPr="005D19C7" w:rsidRDefault="005D19C7" w:rsidP="005D19C7">
            <w:pPr>
              <w:widowControl w:val="0"/>
              <w:autoSpaceDE w:val="0"/>
              <w:autoSpaceDN w:val="0"/>
              <w:adjustRightInd w:val="0"/>
              <w:spacing w:after="0" w:line="240" w:lineRule="auto"/>
              <w:ind w:right="38"/>
              <w:jc w:val="both"/>
              <w:rPr>
                <w:rFonts w:ascii="Times New Roman" w:eastAsia="Times New Roman" w:hAnsi="Times New Roman" w:cs="Times New Roman"/>
                <w:bCs/>
                <w:lang w:val="en-US" w:bidi="hi-IN"/>
              </w:rPr>
            </w:pPr>
            <w:r w:rsidRPr="005D19C7">
              <w:rPr>
                <w:rFonts w:ascii="Times New Roman" w:eastAsia="Times New Roman" w:hAnsi="Times New Roman" w:cs="Times New Roman"/>
                <w:b/>
                <w:bCs/>
                <w:lang w:val="en-US" w:bidi="hi-IN"/>
              </w:rPr>
              <w:t>Data requirements</w:t>
            </w:r>
            <w:r w:rsidRPr="005D19C7">
              <w:rPr>
                <w:rFonts w:ascii="Times New Roman" w:eastAsia="Times New Roman" w:hAnsi="Times New Roman" w:cs="Times New Roman"/>
                <w:bCs/>
                <w:lang w:val="en-US" w:bidi="hi-IN"/>
              </w:rPr>
              <w:t>: (As per Data Template)</w:t>
            </w:r>
          </w:p>
          <w:p w:rsidR="005D19C7" w:rsidRPr="005D19C7" w:rsidRDefault="005D19C7" w:rsidP="00217E91">
            <w:pPr>
              <w:numPr>
                <w:ilvl w:val="0"/>
                <w:numId w:val="108"/>
              </w:numPr>
              <w:spacing w:after="0" w:line="276" w:lineRule="auto"/>
              <w:contextualSpacing/>
              <w:jc w:val="both"/>
              <w:rPr>
                <w:rFonts w:ascii="Times New Roman" w:eastAsia="Times New Roman" w:hAnsi="Times New Roman" w:cs="Times New Roman"/>
                <w:bCs/>
                <w:u w:val="single"/>
                <w:lang w:val="en-US"/>
              </w:rPr>
            </w:pPr>
            <w:r w:rsidRPr="005D19C7">
              <w:rPr>
                <w:rFonts w:ascii="Times New Roman" w:eastAsia="Times New Roman" w:hAnsi="Times New Roman" w:cs="Times New Roman"/>
                <w:u w:val="single"/>
                <w:lang w:val="en-US"/>
              </w:rPr>
              <w:t>Number of rooms and seminar halls of the DDE (cumulative) with ICT enabled facilities</w:t>
            </w:r>
            <w:r w:rsidRPr="005D19C7">
              <w:rPr>
                <w:rFonts w:ascii="Times New Roman" w:eastAsia="Times New Roman" w:hAnsi="Times New Roman" w:cs="Times New Roman"/>
                <w:bCs/>
                <w:u w:val="single"/>
                <w:lang w:val="en-US"/>
              </w:rPr>
              <w:t xml:space="preserve"> (data as on date)</w:t>
            </w:r>
          </w:p>
          <w:p w:rsidR="005D19C7" w:rsidRPr="005D19C7" w:rsidRDefault="005D19C7" w:rsidP="00217E91">
            <w:pPr>
              <w:numPr>
                <w:ilvl w:val="0"/>
                <w:numId w:val="108"/>
              </w:numPr>
              <w:spacing w:after="0" w:line="276" w:lineRule="auto"/>
              <w:contextualSpacing/>
              <w:jc w:val="both"/>
              <w:rPr>
                <w:rFonts w:ascii="Times New Roman" w:eastAsia="Times New Roman" w:hAnsi="Times New Roman" w:cs="Times New Roman"/>
                <w:bCs/>
                <w:u w:val="single"/>
                <w:lang w:val="en-US"/>
              </w:rPr>
            </w:pPr>
            <w:r w:rsidRPr="005D19C7">
              <w:rPr>
                <w:rFonts w:ascii="Times New Roman" w:eastAsia="Times New Roman" w:hAnsi="Times New Roman" w:cs="Times New Roman"/>
                <w:u w:val="single"/>
                <w:lang w:val="en-US"/>
              </w:rPr>
              <w:t xml:space="preserve">Total number of rooms and seminar halls of the DDE (cumulative) </w:t>
            </w:r>
            <w:r w:rsidRPr="005D19C7">
              <w:rPr>
                <w:rFonts w:ascii="Times New Roman" w:eastAsia="Times New Roman" w:hAnsi="Times New Roman" w:cs="Times New Roman"/>
                <w:bCs/>
                <w:u w:val="single"/>
                <w:lang w:val="en-US"/>
              </w:rPr>
              <w:t>(data as on date)</w:t>
            </w:r>
          </w:p>
          <w:p w:rsidR="005D19C7" w:rsidRPr="005D19C7" w:rsidRDefault="005D19C7" w:rsidP="005D19C7">
            <w:pPr>
              <w:tabs>
                <w:tab w:val="left" w:pos="1942"/>
                <w:tab w:val="left" w:pos="2009"/>
              </w:tabs>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Formula:</w:t>
            </w: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sz w:val="24"/>
                <w:szCs w:val="24"/>
                <w:lang w:val="en-US" w:bidi="hi-IN"/>
              </w:rPr>
              <w:fldChar w:fldCharType="begin"/>
            </w:r>
            <w:r w:rsidRPr="005D19C7">
              <w:rPr>
                <w:rFonts w:ascii="Times New Roman" w:eastAsia="Times New Roman" w:hAnsi="Times New Roman" w:cs="Times New Roman"/>
                <w:sz w:val="24"/>
                <w:szCs w:val="24"/>
                <w:lang w:val="en-US" w:bidi="hi-IN"/>
              </w:rPr>
              <w:instrText xml:space="preserve"> QUOTE </w:instrText>
            </w:r>
            <w:r w:rsidRPr="005D19C7">
              <w:rPr>
                <w:rFonts w:ascii="Times New Roman" w:eastAsia="Times New Roman" w:hAnsi="Times New Roman" w:cs="Times New Roman"/>
                <w:noProof/>
                <w:position w:val="-18"/>
                <w:lang w:eastAsia="en-IN"/>
              </w:rPr>
              <w:drawing>
                <wp:inline distT="0" distB="0" distL="0" distR="0">
                  <wp:extent cx="3406140" cy="28956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6140" cy="289560"/>
                          </a:xfrm>
                          <a:prstGeom prst="rect">
                            <a:avLst/>
                          </a:prstGeom>
                          <a:noFill/>
                          <a:ln>
                            <a:noFill/>
                          </a:ln>
                        </pic:spPr>
                      </pic:pic>
                    </a:graphicData>
                  </a:graphic>
                </wp:inline>
              </w:drawing>
            </w:r>
            <w:r w:rsidRPr="005D19C7">
              <w:rPr>
                <w:rFonts w:ascii="Times New Roman" w:eastAsia="Times New Roman" w:hAnsi="Times New Roman" w:cs="Times New Roman"/>
                <w:sz w:val="24"/>
                <w:szCs w:val="24"/>
                <w:lang w:val="en-US" w:bidi="hi-IN"/>
              </w:rPr>
              <w:fldChar w:fldCharType="separate"/>
            </w:r>
            <w:r w:rsidRPr="005D19C7">
              <w:rPr>
                <w:rFonts w:ascii="Times New Roman" w:eastAsia="Times New Roman" w:hAnsi="Times New Roman" w:cs="Times New Roman"/>
                <w:b/>
                <w:bCs/>
                <w:sz w:val="24"/>
                <w:szCs w:val="24"/>
                <w:lang w:val="en-US" w:bidi="hi-IN"/>
              </w:rPr>
              <w:br/>
            </w:r>
            <w:r w:rsidRPr="005D19C7">
              <w:rPr>
                <w:rFonts w:ascii="Times New Roman" w:eastAsia="Times New Roman" w:hAnsi="Times New Roman" w:cs="Times New Roman"/>
                <w:noProof/>
                <w:lang w:eastAsia="en-IN"/>
              </w:rPr>
              <w:drawing>
                <wp:inline distT="0" distB="0" distL="0" distR="0">
                  <wp:extent cx="4183380" cy="32766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83380" cy="32766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fldChar w:fldCharType="end"/>
            </w:r>
          </w:p>
          <w:p w:rsidR="005D19C7" w:rsidRPr="005D19C7" w:rsidRDefault="005D19C7" w:rsidP="005D19C7">
            <w:pPr>
              <w:spacing w:after="0" w:line="276"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40" w:lineRule="auto"/>
              <w:ind w:left="720"/>
              <w:rPr>
                <w:rFonts w:ascii="Times New Roman" w:eastAsia="Times New Roman" w:hAnsi="Times New Roman" w:cs="Times New Roman"/>
                <w:lang w:val="en-US" w:bidi="hi-IN"/>
              </w:rPr>
            </w:pPr>
          </w:p>
          <w:p w:rsidR="005D19C7" w:rsidRPr="005D19C7" w:rsidRDefault="005D19C7" w:rsidP="005D19C7">
            <w:pPr>
              <w:numPr>
                <w:ilvl w:val="0"/>
                <w:numId w:val="69"/>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Geotagged photos of the rooms and seminar halls of DDE with ICT facility</w:t>
            </w:r>
          </w:p>
          <w:p w:rsidR="005D19C7" w:rsidRPr="005D19C7" w:rsidRDefault="005D19C7" w:rsidP="005D19C7">
            <w:pPr>
              <w:numPr>
                <w:ilvl w:val="0"/>
                <w:numId w:val="69"/>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Videos and geo-tagged photographs of each of the facilities available in the DDE. </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jc w:val="both"/>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both"/>
              <w:rPr>
                <w:rFonts w:ascii="Times New Roman" w:eastAsia="Times New Roman" w:hAnsi="Times New Roman" w:cs="Calibri"/>
                <w:b/>
                <w:i/>
                <w:sz w:val="20"/>
                <w:lang w:val="en-US" w:bidi="hi-IN"/>
              </w:rPr>
            </w:pPr>
            <w:r w:rsidRPr="005D19C7">
              <w:rPr>
                <w:rFonts w:ascii="Times New Roman" w:eastAsia="Times New Roman" w:hAnsi="Times New Roman" w:cs="Calibri"/>
                <w:b/>
                <w:i/>
                <w:sz w:val="20"/>
                <w:lang w:val="en-US" w:bidi="hi-IN"/>
              </w:rPr>
              <w:t xml:space="preserve">Note:  As a measure of public disclosure, the institution needs to upload the geo-tagged photos/videos of ICT facilities of rooms and seminar halls of DDE in the institutional website </w:t>
            </w:r>
          </w:p>
          <w:p w:rsidR="005D19C7" w:rsidRPr="005D19C7" w:rsidRDefault="005D19C7" w:rsidP="005D19C7">
            <w:pPr>
              <w:spacing w:after="0" w:line="240" w:lineRule="auto"/>
              <w:jc w:val="both"/>
              <w:rPr>
                <w:rFonts w:ascii="Times New Roman" w:eastAsia="Times New Roman" w:hAnsi="Times New Roman" w:cs="Calibri"/>
                <w:b/>
                <w:i/>
                <w:sz w:val="20"/>
                <w:lang w:val="en-US" w:bidi="hi-IN"/>
              </w:rPr>
            </w:pPr>
          </w:p>
          <w:tbl>
            <w:tblPr>
              <w:tblpPr w:leftFromText="180" w:rightFromText="180"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lastRenderedPageBreak/>
                    <w:t>4.3.4 -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60-70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&lt;=70</w:t>
                  </w:r>
                </w:p>
              </w:tc>
            </w:tr>
          </w:tbl>
          <w:p w:rsidR="005D19C7" w:rsidRPr="005D19C7" w:rsidRDefault="005D19C7" w:rsidP="005D19C7">
            <w:pPr>
              <w:spacing w:after="0" w:line="240" w:lineRule="auto"/>
              <w:jc w:val="both"/>
              <w:rPr>
                <w:rFonts w:ascii="Times New Roman" w:eastAsia="Times New Roman" w:hAnsi="Times New Roman" w:cs="Calibri"/>
                <w:b/>
                <w:i/>
                <w:sz w:val="20"/>
                <w:lang w:val="en-US" w:bidi="hi-IN"/>
              </w:rPr>
            </w:pPr>
          </w:p>
          <w:p w:rsidR="005D19C7" w:rsidRPr="005D19C7" w:rsidRDefault="005D19C7" w:rsidP="005D19C7">
            <w:pPr>
              <w:spacing w:after="0" w:line="240" w:lineRule="auto"/>
              <w:jc w:val="both"/>
              <w:rPr>
                <w:rFonts w:ascii="Times New Roman" w:eastAsia="Times New Roman" w:hAnsi="Times New Roman" w:cs="Calibri"/>
                <w:b/>
                <w:i/>
                <w:sz w:val="20"/>
                <w:lang w:val="en-US" w:bidi="hi-IN"/>
              </w:rPr>
            </w:pPr>
          </w:p>
          <w:p w:rsidR="005D19C7" w:rsidRPr="005D19C7" w:rsidRDefault="005D19C7" w:rsidP="005D19C7">
            <w:pPr>
              <w:spacing w:after="0" w:line="240" w:lineRule="auto"/>
              <w:jc w:val="both"/>
              <w:rPr>
                <w:rFonts w:ascii="Times New Roman" w:eastAsia="Times New Roman" w:hAnsi="Times New Roman" w:cs="Calibri"/>
                <w:b/>
                <w:i/>
                <w:sz w:val="20"/>
                <w:lang w:val="en-US" w:bidi="hi-IN"/>
              </w:rPr>
            </w:pPr>
          </w:p>
          <w:p w:rsidR="005D19C7" w:rsidRPr="005D19C7" w:rsidRDefault="005D19C7" w:rsidP="005D19C7">
            <w:pPr>
              <w:spacing w:after="0" w:line="240" w:lineRule="auto"/>
              <w:jc w:val="both"/>
              <w:rPr>
                <w:rFonts w:ascii="Times New Roman" w:eastAsia="Times New Roman" w:hAnsi="Times New Roman" w:cs="Calibri"/>
                <w:b/>
                <w:i/>
                <w:sz w:val="20"/>
                <w:lang w:val="en-US" w:bidi="hi-IN"/>
              </w:rPr>
            </w:pPr>
          </w:p>
          <w:p w:rsidR="005D19C7" w:rsidRPr="005D19C7" w:rsidRDefault="005D19C7" w:rsidP="005D19C7">
            <w:pPr>
              <w:spacing w:after="0" w:line="240" w:lineRule="auto"/>
              <w:jc w:val="both"/>
              <w:rPr>
                <w:rFonts w:ascii="Times New Roman" w:eastAsia="Times New Roman" w:hAnsi="Times New Roman" w:cs="Calibri"/>
                <w:b/>
                <w:i/>
                <w:sz w:val="20"/>
                <w:lang w:val="en-US" w:bidi="hi-IN"/>
              </w:rPr>
            </w:pPr>
          </w:p>
          <w:p w:rsidR="005D19C7" w:rsidRPr="005D19C7" w:rsidRDefault="005D19C7" w:rsidP="005D19C7">
            <w:pPr>
              <w:spacing w:after="0" w:line="240" w:lineRule="auto"/>
              <w:jc w:val="both"/>
              <w:rPr>
                <w:rFonts w:ascii="Times New Roman" w:eastAsia="Times New Roman" w:hAnsi="Times New Roman" w:cs="Times New Roman"/>
                <w:i/>
                <w:lang w:val="en-US" w:bidi="hi-IN"/>
              </w:rPr>
            </w:pPr>
          </w:p>
        </w:tc>
        <w:tc>
          <w:tcPr>
            <w:tcW w:w="1536" w:type="dxa"/>
            <w:shd w:val="clear" w:color="auto" w:fill="C2D69B"/>
          </w:tcPr>
          <w:p w:rsidR="005D19C7" w:rsidRPr="005D19C7" w:rsidRDefault="005D19C7" w:rsidP="005D19C7">
            <w:pPr>
              <w:spacing w:after="0" w:line="240" w:lineRule="auto"/>
              <w:jc w:val="center"/>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lastRenderedPageBreak/>
              <w:t>5</w:t>
            </w:r>
          </w:p>
          <w:p w:rsidR="005D19C7" w:rsidRPr="005D19C7" w:rsidRDefault="005D19C7" w:rsidP="005D19C7">
            <w:pPr>
              <w:spacing w:after="0" w:line="240" w:lineRule="auto"/>
              <w:jc w:val="center"/>
              <w:rPr>
                <w:rFonts w:ascii="Times New Roman" w:eastAsia="Times New Roman" w:hAnsi="Times New Roman" w:cs="Times New Roman"/>
                <w:bCs/>
                <w:lang w:val="en-US" w:bidi="hi-IN"/>
              </w:rPr>
            </w:pPr>
          </w:p>
        </w:tc>
      </w:tr>
    </w:tbl>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- 4.4 Maintenance of Campus Infrastructure (20)</w:t>
      </w:r>
    </w:p>
    <w:tbl>
      <w:tblPr>
        <w:tblpPr w:leftFromText="180" w:rightFromText="180" w:vertAnchor="text" w:horzAnchor="margin" w:tblpY="48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gridCol w:w="1620"/>
      </w:tblGrid>
      <w:tr w:rsidR="005D19C7" w:rsidRPr="005D19C7" w:rsidTr="005D19C7">
        <w:trPr>
          <w:trHeight w:val="562"/>
        </w:trPr>
        <w:tc>
          <w:tcPr>
            <w:tcW w:w="1368"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020"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416"/>
        </w:trPr>
        <w:tc>
          <w:tcPr>
            <w:tcW w:w="136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4.4.1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Percentage expenditure incurred on maintenance of physical facilities and academic support facilities excluding salary component during the last five years </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4.4.1.1: Expenditure incurred on  maintenance of  physical facilities and academic support facilities excluding salary component year-wise during the last five years (INR in lakhs) </w:t>
            </w:r>
          </w:p>
          <w:p w:rsidR="005D19C7" w:rsidRPr="005D19C7" w:rsidRDefault="005D19C7" w:rsidP="005D19C7">
            <w:pPr>
              <w:spacing w:after="0" w:line="240" w:lineRule="auto"/>
              <w:jc w:val="both"/>
              <w:rPr>
                <w:rFonts w:ascii="Times New Roman" w:eastAsia="Times New Roman" w:hAnsi="Times New Roman" w:cs="Times New Roman"/>
                <w:lang w:val="en-US" w:bidi="hi-IN"/>
              </w:rPr>
            </w:pPr>
          </w:p>
          <w:tbl>
            <w:tblPr>
              <w:tblW w:w="5639"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837"/>
              <w:gridCol w:w="751"/>
              <w:gridCol w:w="758"/>
              <w:gridCol w:w="1029"/>
              <w:gridCol w:w="1029"/>
            </w:tblGrid>
            <w:tr w:rsidR="005D19C7" w:rsidRPr="005D19C7" w:rsidTr="005D19C7">
              <w:trPr>
                <w:trHeight w:val="340"/>
              </w:trPr>
              <w:tc>
                <w:tcPr>
                  <w:tcW w:w="123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83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751"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75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102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102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r>
            <w:tr w:rsidR="005D19C7" w:rsidRPr="005D19C7" w:rsidTr="005D19C7">
              <w:trPr>
                <w:trHeight w:val="554"/>
              </w:trPr>
              <w:tc>
                <w:tcPr>
                  <w:tcW w:w="123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INR in lakhs</w:t>
                  </w:r>
                </w:p>
              </w:tc>
              <w:tc>
                <w:tcPr>
                  <w:tcW w:w="83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751"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75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102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c>
                <w:tcPr>
                  <w:tcW w:w="102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y="487"/>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Data to be provided for the last five years:</w:t>
            </w:r>
            <w:r w:rsidRPr="005D19C7">
              <w:rPr>
                <w:rFonts w:ascii="Times New Roman" w:eastAsia="Times New Roman" w:hAnsi="Times New Roman" w:cs="Times New Roman"/>
                <w:bCs/>
                <w:szCs w:val="24"/>
                <w:lang w:val="en-US" w:bidi="hi-IN"/>
              </w:rPr>
              <w:t>(As per Data Template)</w:t>
            </w:r>
          </w:p>
          <w:p w:rsidR="005D19C7" w:rsidRPr="005D19C7" w:rsidRDefault="005D19C7" w:rsidP="005D19C7">
            <w:pPr>
              <w:numPr>
                <w:ilvl w:val="0"/>
                <w:numId w:val="6"/>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Non- salary expenditure incurred</w:t>
            </w:r>
          </w:p>
          <w:p w:rsidR="005D19C7" w:rsidRPr="005D19C7" w:rsidRDefault="005D19C7" w:rsidP="005D19C7">
            <w:pPr>
              <w:numPr>
                <w:ilvl w:val="0"/>
                <w:numId w:val="6"/>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Expenditure incurred on maintenance of campus infrastructure</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Formula: </w:t>
            </w:r>
          </w:p>
          <w:p w:rsidR="005D19C7" w:rsidRPr="005D19C7" w:rsidRDefault="005D19C7" w:rsidP="005D19C7">
            <w:pPr>
              <w:spacing w:after="0" w:line="240" w:lineRule="auto"/>
              <w:rPr>
                <w:rFonts w:ascii="Times New Roman" w:eastAsia="Times New Roman" w:hAnsi="Times New Roman" w:cs="Times New Roman"/>
                <w:b/>
                <w:sz w:val="28"/>
                <w:szCs w:val="28"/>
                <w:lang w:val="en-US" w:bidi="hi-IN"/>
              </w:rPr>
            </w:pPr>
            <w:r w:rsidRPr="005D19C7">
              <w:rPr>
                <w:rFonts w:ascii="Times New Roman" w:eastAsia="Times New Roman" w:hAnsi="Times New Roman" w:cs="Times New Roman"/>
                <w:bCs/>
                <w:iCs/>
                <w:lang w:val="en-US" w:bidi="hi-IN"/>
              </w:rPr>
              <w:t xml:space="preserve">Percentage </w:t>
            </w:r>
            <w:r w:rsidRPr="005D19C7">
              <w:rPr>
                <w:rFonts w:ascii="Times New Roman" w:eastAsia="Times New Roman" w:hAnsi="Times New Roman" w:cs="Times New Roman"/>
                <w:b/>
                <w:bCs/>
                <w:iCs/>
                <w:lang w:val="en-US" w:bidi="hi-IN"/>
              </w:rPr>
              <w:t xml:space="preserve"> = </w:t>
            </w:r>
            <w:r w:rsidRPr="005D19C7">
              <w:rPr>
                <w:rFonts w:ascii="Times New Roman" w:eastAsia="Times New Roman" w:hAnsi="Times New Roman" w:cs="Times New Roman"/>
                <w:b/>
                <w:sz w:val="28"/>
                <w:szCs w:val="28"/>
                <w:lang w:val="en-US" w:bidi="hi-IN"/>
              </w:rPr>
              <w:fldChar w:fldCharType="begin"/>
            </w:r>
            <w:r w:rsidRPr="005D19C7">
              <w:rPr>
                <w:rFonts w:ascii="Times New Roman" w:eastAsia="Times New Roman" w:hAnsi="Times New Roman" w:cs="Times New Roman"/>
                <w:b/>
                <w:sz w:val="28"/>
                <w:szCs w:val="28"/>
                <w:lang w:val="en-US" w:bidi="hi-IN"/>
              </w:rPr>
              <w:instrText xml:space="preserve"> QUOTE </w:instrText>
            </w:r>
            <w:r w:rsidRPr="005D19C7">
              <w:rPr>
                <w:rFonts w:ascii="Times New Roman" w:eastAsia="Times New Roman" w:hAnsi="Times New Roman" w:cs="Times New Roman"/>
                <w:noProof/>
                <w:position w:val="-26"/>
                <w:lang w:eastAsia="en-IN"/>
              </w:rPr>
              <w:drawing>
                <wp:inline distT="0" distB="0" distL="0" distR="0">
                  <wp:extent cx="2019300" cy="6400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640080"/>
                          </a:xfrm>
                          <a:prstGeom prst="rect">
                            <a:avLst/>
                          </a:prstGeom>
                          <a:noFill/>
                          <a:ln>
                            <a:noFill/>
                          </a:ln>
                        </pic:spPr>
                      </pic:pic>
                    </a:graphicData>
                  </a:graphic>
                </wp:inline>
              </w:drawing>
            </w:r>
            <w:r w:rsidRPr="005D19C7">
              <w:rPr>
                <w:rFonts w:ascii="Times New Roman" w:eastAsia="Times New Roman" w:hAnsi="Times New Roman" w:cs="Times New Roman"/>
                <w:b/>
                <w:sz w:val="28"/>
                <w:szCs w:val="28"/>
                <w:lang w:val="en-US" w:bidi="hi-IN"/>
              </w:rPr>
              <w:fldChar w:fldCharType="separate"/>
            </w:r>
            <w:r w:rsidRPr="005D19C7">
              <w:rPr>
                <w:rFonts w:ascii="Times New Roman" w:eastAsia="Times New Roman" w:hAnsi="Times New Roman" w:cs="Times New Roman"/>
                <w:noProof/>
                <w:position w:val="-26"/>
                <w:lang w:eastAsia="en-IN"/>
              </w:rPr>
              <w:drawing>
                <wp:inline distT="0" distB="0" distL="0" distR="0">
                  <wp:extent cx="2019300" cy="6400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640080"/>
                          </a:xfrm>
                          <a:prstGeom prst="rect">
                            <a:avLst/>
                          </a:prstGeom>
                          <a:noFill/>
                          <a:ln>
                            <a:noFill/>
                          </a:ln>
                        </pic:spPr>
                      </pic:pic>
                    </a:graphicData>
                  </a:graphic>
                </wp:inline>
              </w:drawing>
            </w:r>
            <w:r w:rsidRPr="005D19C7">
              <w:rPr>
                <w:rFonts w:ascii="Times New Roman" w:eastAsia="Times New Roman" w:hAnsi="Times New Roman" w:cs="Times New Roman"/>
                <w:b/>
                <w:sz w:val="28"/>
                <w:szCs w:val="28"/>
                <w:lang w:val="en-US" w:bidi="hi-IN"/>
              </w:rPr>
              <w:fldChar w:fldCharType="end"/>
            </w:r>
          </w:p>
          <w:p w:rsidR="005D19C7" w:rsidRPr="005D19C7" w:rsidRDefault="005D19C7" w:rsidP="005D19C7">
            <w:pPr>
              <w:spacing w:after="0" w:line="240" w:lineRule="auto"/>
              <w:rPr>
                <w:rFonts w:ascii="Times New Roman" w:eastAsia="Times New Roman" w:hAnsi="Times New Roman" w:cs="Times New Roman"/>
                <w:b/>
                <w:bCs/>
                <w:i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98"/>
              </w:numPr>
              <w:spacing w:after="200" w:line="276" w:lineRule="auto"/>
              <w:contextualSpacing/>
              <w:rPr>
                <w:rFonts w:ascii="Calibri" w:eastAsia="Times New Roman" w:hAnsi="Calibri" w:cs="Times New Roman"/>
                <w:color w:val="FF0000"/>
                <w:lang w:val="en-US"/>
              </w:rPr>
            </w:pPr>
            <w:r w:rsidRPr="005D19C7">
              <w:rPr>
                <w:rFonts w:ascii="Calibri" w:eastAsia="Times New Roman" w:hAnsi="Calibri" w:cs="Times New Roman"/>
                <w:color w:val="FF0000"/>
                <w:lang w:val="en-US"/>
              </w:rPr>
              <w:t>Audited income and expenditure statement of the institution tobe signed by CA and counter signed by the competent authority(relevant expenditure claimed for maintenance of infrastructureshould be clearly highlighted)</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tbl>
            <w:tblPr>
              <w:tblpPr w:leftFromText="180" w:rightFromText="180" w:vertAnchor="page" w:horzAnchor="margin" w:tblpXSpec="center" w:tblpY="90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4.4.1 -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&gt;=30</w:t>
                  </w:r>
                </w:p>
              </w:tc>
            </w:tr>
          </w:tbl>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620" w:type="dxa"/>
          </w:tcPr>
          <w:p w:rsidR="005D19C7" w:rsidRPr="005D19C7" w:rsidRDefault="005D19C7" w:rsidP="005D19C7">
            <w:pPr>
              <w:widowControl w:val="0"/>
              <w:autoSpaceDE w:val="0"/>
              <w:autoSpaceDN w:val="0"/>
              <w:adjustRightInd w:val="0"/>
              <w:spacing w:after="0" w:line="240" w:lineRule="auto"/>
              <w:ind w:right="75"/>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563"/>
        </w:trPr>
        <w:tc>
          <w:tcPr>
            <w:tcW w:w="136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4.4.2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pacing w:val="11"/>
                <w:sz w:val="24"/>
                <w:szCs w:val="24"/>
                <w:lang w:val="en-US" w:bidi="hi-IN"/>
              </w:rPr>
              <w:t>Ther</w:t>
            </w:r>
            <w:r w:rsidRPr="005D19C7">
              <w:rPr>
                <w:rFonts w:ascii="Times New Roman" w:eastAsia="Times New Roman" w:hAnsi="Times New Roman" w:cs="Times New Roman"/>
                <w:b/>
                <w:i/>
                <w:sz w:val="24"/>
                <w:szCs w:val="24"/>
                <w:lang w:val="en-US" w:bidi="hi-IN"/>
              </w:rPr>
              <w:t xml:space="preserve">e </w:t>
            </w:r>
            <w:r w:rsidRPr="005D19C7">
              <w:rPr>
                <w:rFonts w:ascii="Times New Roman" w:eastAsia="Times New Roman" w:hAnsi="Times New Roman" w:cs="Times New Roman"/>
                <w:b/>
                <w:i/>
                <w:spacing w:val="11"/>
                <w:sz w:val="24"/>
                <w:szCs w:val="24"/>
                <w:lang w:val="en-US" w:bidi="hi-IN"/>
              </w:rPr>
              <w:t>ar</w:t>
            </w:r>
            <w:r w:rsidRPr="005D19C7">
              <w:rPr>
                <w:rFonts w:ascii="Times New Roman" w:eastAsia="Times New Roman" w:hAnsi="Times New Roman" w:cs="Times New Roman"/>
                <w:b/>
                <w:i/>
                <w:sz w:val="24"/>
                <w:szCs w:val="24"/>
                <w:lang w:val="en-US" w:bidi="hi-IN"/>
              </w:rPr>
              <w:t xml:space="preserve">e </w:t>
            </w:r>
            <w:r w:rsidRPr="005D19C7">
              <w:rPr>
                <w:rFonts w:ascii="Times New Roman" w:eastAsia="Times New Roman" w:hAnsi="Times New Roman" w:cs="Times New Roman"/>
                <w:b/>
                <w:i/>
                <w:spacing w:val="11"/>
                <w:sz w:val="24"/>
                <w:szCs w:val="24"/>
                <w:lang w:val="en-US" w:bidi="hi-IN"/>
              </w:rPr>
              <w:t>establishe</w:t>
            </w:r>
            <w:r w:rsidRPr="005D19C7">
              <w:rPr>
                <w:rFonts w:ascii="Times New Roman" w:eastAsia="Times New Roman" w:hAnsi="Times New Roman" w:cs="Times New Roman"/>
                <w:b/>
                <w:i/>
                <w:sz w:val="24"/>
                <w:szCs w:val="24"/>
                <w:lang w:val="en-US" w:bidi="hi-IN"/>
              </w:rPr>
              <w:t>d</w:t>
            </w:r>
            <w:r w:rsidRPr="005D19C7">
              <w:rPr>
                <w:rFonts w:ascii="Times New Roman" w:eastAsia="Times New Roman" w:hAnsi="Times New Roman" w:cs="Times New Roman"/>
                <w:b/>
                <w:i/>
                <w:spacing w:val="42"/>
                <w:sz w:val="24"/>
                <w:szCs w:val="24"/>
                <w:lang w:val="en-US" w:bidi="hi-IN"/>
              </w:rPr>
              <w:t xml:space="preserve"> systems and </w:t>
            </w:r>
            <w:r w:rsidRPr="005D19C7">
              <w:rPr>
                <w:rFonts w:ascii="Times New Roman" w:eastAsia="Times New Roman" w:hAnsi="Times New Roman" w:cs="Times New Roman"/>
                <w:b/>
                <w:i/>
                <w:spacing w:val="11"/>
                <w:sz w:val="24"/>
                <w:szCs w:val="24"/>
                <w:lang w:val="en-US" w:bidi="hi-IN"/>
              </w:rPr>
              <w:t>procedure</w:t>
            </w:r>
            <w:r w:rsidRPr="005D19C7">
              <w:rPr>
                <w:rFonts w:ascii="Times New Roman" w:eastAsia="Times New Roman" w:hAnsi="Times New Roman" w:cs="Times New Roman"/>
                <w:b/>
                <w:i/>
                <w:sz w:val="24"/>
                <w:szCs w:val="24"/>
                <w:lang w:val="en-US" w:bidi="hi-IN"/>
              </w:rPr>
              <w:t xml:space="preserve">s </w:t>
            </w:r>
            <w:r w:rsidRPr="005D19C7">
              <w:rPr>
                <w:rFonts w:ascii="Times New Roman" w:eastAsia="Times New Roman" w:hAnsi="Times New Roman" w:cs="Times New Roman"/>
                <w:b/>
                <w:i/>
                <w:spacing w:val="11"/>
                <w:sz w:val="24"/>
                <w:szCs w:val="24"/>
                <w:lang w:val="en-US" w:bidi="hi-IN"/>
              </w:rPr>
              <w:t xml:space="preserve">for </w:t>
            </w:r>
            <w:r w:rsidRPr="005D19C7">
              <w:rPr>
                <w:rFonts w:ascii="Times New Roman" w:eastAsia="Times New Roman" w:hAnsi="Times New Roman" w:cs="Times New Roman"/>
                <w:b/>
                <w:i/>
                <w:sz w:val="24"/>
                <w:szCs w:val="24"/>
                <w:lang w:val="en-US" w:bidi="hi-IN"/>
              </w:rPr>
              <w:t xml:space="preserve">maintaining and utilising physical, academic and support </w:t>
            </w:r>
            <w:r w:rsidRPr="005D19C7">
              <w:rPr>
                <w:rFonts w:ascii="Times New Roman" w:eastAsia="Times New Roman" w:hAnsi="Times New Roman" w:cs="Times New Roman"/>
                <w:b/>
                <w:i/>
                <w:spacing w:val="-2"/>
                <w:sz w:val="24"/>
                <w:szCs w:val="24"/>
                <w:lang w:val="en-US" w:bidi="hi-IN"/>
              </w:rPr>
              <w:t>facilitie</w:t>
            </w:r>
            <w:r w:rsidRPr="005D19C7">
              <w:rPr>
                <w:rFonts w:ascii="Times New Roman" w:eastAsia="Times New Roman" w:hAnsi="Times New Roman" w:cs="Times New Roman"/>
                <w:b/>
                <w:i/>
                <w:sz w:val="24"/>
                <w:szCs w:val="24"/>
                <w:lang w:val="en-US" w:bidi="hi-IN"/>
              </w:rPr>
              <w:t>s - laboratory</w:t>
            </w:r>
            <w:r w:rsidRPr="005D19C7">
              <w:rPr>
                <w:rFonts w:ascii="Times New Roman" w:eastAsia="Times New Roman" w:hAnsi="Times New Roman" w:cs="Times New Roman"/>
                <w:b/>
                <w:i/>
                <w:spacing w:val="-18"/>
                <w:sz w:val="24"/>
                <w:szCs w:val="24"/>
                <w:lang w:val="en-US" w:bidi="hi-IN"/>
              </w:rPr>
              <w:t xml:space="preserve">, </w:t>
            </w:r>
            <w:r w:rsidRPr="005D19C7">
              <w:rPr>
                <w:rFonts w:ascii="Times New Roman" w:eastAsia="Times New Roman" w:hAnsi="Times New Roman" w:cs="Times New Roman"/>
                <w:b/>
                <w:i/>
                <w:spacing w:val="-2"/>
                <w:sz w:val="24"/>
                <w:szCs w:val="24"/>
                <w:lang w:val="en-US" w:bidi="hi-IN"/>
              </w:rPr>
              <w:t>library</w:t>
            </w:r>
            <w:r w:rsidRPr="005D19C7">
              <w:rPr>
                <w:rFonts w:ascii="Times New Roman" w:eastAsia="Times New Roman" w:hAnsi="Times New Roman" w:cs="Times New Roman"/>
                <w:b/>
                <w:i/>
                <w:sz w:val="24"/>
                <w:szCs w:val="24"/>
                <w:lang w:val="en-US" w:bidi="hi-IN"/>
              </w:rPr>
              <w:t xml:space="preserve">, </w:t>
            </w:r>
            <w:r w:rsidRPr="005D19C7">
              <w:rPr>
                <w:rFonts w:ascii="Times New Roman" w:eastAsia="Times New Roman" w:hAnsi="Times New Roman" w:cs="Times New Roman"/>
                <w:b/>
                <w:i/>
                <w:spacing w:val="-2"/>
                <w:sz w:val="24"/>
                <w:szCs w:val="24"/>
                <w:lang w:val="en-US" w:bidi="hi-IN"/>
              </w:rPr>
              <w:t>sport</w:t>
            </w:r>
            <w:r w:rsidRPr="005D19C7">
              <w:rPr>
                <w:rFonts w:ascii="Times New Roman" w:eastAsia="Times New Roman" w:hAnsi="Times New Roman" w:cs="Times New Roman"/>
                <w:b/>
                <w:i/>
                <w:sz w:val="24"/>
                <w:szCs w:val="24"/>
                <w:lang w:val="en-US" w:bidi="hi-IN"/>
              </w:rPr>
              <w:t xml:space="preserve">s </w:t>
            </w:r>
            <w:r w:rsidRPr="005D19C7">
              <w:rPr>
                <w:rFonts w:ascii="Times New Roman" w:eastAsia="Times New Roman" w:hAnsi="Times New Roman" w:cs="Times New Roman"/>
                <w:b/>
                <w:i/>
                <w:spacing w:val="-2"/>
                <w:sz w:val="24"/>
                <w:szCs w:val="24"/>
                <w:lang w:val="en-US" w:bidi="hi-IN"/>
              </w:rPr>
              <w:t>complex</w:t>
            </w:r>
            <w:r w:rsidRPr="005D19C7">
              <w:rPr>
                <w:rFonts w:ascii="Times New Roman" w:eastAsia="Times New Roman" w:hAnsi="Times New Roman" w:cs="Times New Roman"/>
                <w:b/>
                <w:i/>
                <w:sz w:val="24"/>
                <w:szCs w:val="24"/>
                <w:lang w:val="en-US" w:bidi="hi-IN"/>
              </w:rPr>
              <w:t xml:space="preserve">, </w:t>
            </w:r>
            <w:r w:rsidRPr="005D19C7">
              <w:rPr>
                <w:rFonts w:ascii="Times New Roman" w:eastAsia="Times New Roman" w:hAnsi="Times New Roman" w:cs="Times New Roman"/>
                <w:b/>
                <w:i/>
                <w:spacing w:val="-2"/>
                <w:sz w:val="24"/>
                <w:szCs w:val="24"/>
                <w:lang w:val="en-US" w:bidi="hi-IN"/>
              </w:rPr>
              <w:t>computers</w:t>
            </w:r>
            <w:r w:rsidRPr="005D19C7">
              <w:rPr>
                <w:rFonts w:ascii="Times New Roman" w:eastAsia="Times New Roman" w:hAnsi="Times New Roman" w:cs="Times New Roman"/>
                <w:b/>
                <w:i/>
                <w:sz w:val="24"/>
                <w:szCs w:val="24"/>
                <w:lang w:val="en-US" w:bidi="hi-IN"/>
              </w:rPr>
              <w:t xml:space="preserve">, </w:t>
            </w:r>
            <w:r w:rsidRPr="005D19C7">
              <w:rPr>
                <w:rFonts w:ascii="Times New Roman" w:eastAsia="Times New Roman" w:hAnsi="Times New Roman" w:cs="Times New Roman"/>
                <w:b/>
                <w:i/>
                <w:spacing w:val="-2"/>
                <w:sz w:val="24"/>
                <w:szCs w:val="24"/>
                <w:lang w:val="en-US" w:bidi="hi-IN"/>
              </w:rPr>
              <w:t>classrooms</w:t>
            </w:r>
            <w:r w:rsidRPr="005D19C7">
              <w:rPr>
                <w:rFonts w:ascii="Times New Roman" w:eastAsia="Times New Roman" w:hAnsi="Times New Roman" w:cs="Times New Roman"/>
                <w:b/>
                <w:i/>
                <w:sz w:val="24"/>
                <w:szCs w:val="24"/>
                <w:lang w:val="en-US" w:bidi="hi-IN"/>
              </w:rPr>
              <w:t xml:space="preserve"> etc.</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policy details of systems and procedures for maintaining and utilising physical, academic and support facilities within  500 words </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bl>
    <w:p w:rsidR="005D19C7" w:rsidRPr="005D19C7" w:rsidRDefault="005D19C7" w:rsidP="005D19C7">
      <w:pPr>
        <w:spacing w:after="0" w:line="240" w:lineRule="auto"/>
        <w:ind w:left="-90"/>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ind w:left="-90"/>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t>Criterion 5 - Student Support and Progression (100)</w:t>
      </w:r>
    </w:p>
    <w:p w:rsidR="005D19C7" w:rsidRPr="005D19C7" w:rsidRDefault="005D19C7" w:rsidP="005D19C7">
      <w:pPr>
        <w:spacing w:after="0" w:line="240" w:lineRule="auto"/>
        <w:ind w:left="-90"/>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- 5.1 Student Support (30)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020"/>
        <w:gridCol w:w="1620"/>
      </w:tblGrid>
      <w:tr w:rsidR="005D19C7" w:rsidRPr="005D19C7" w:rsidTr="005D19C7">
        <w:trPr>
          <w:trHeight w:val="413"/>
        </w:trPr>
        <w:tc>
          <w:tcPr>
            <w:tcW w:w="135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0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800"/>
        </w:trPr>
        <w:tc>
          <w:tcPr>
            <w:tcW w:w="135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5.1.1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020" w:type="dxa"/>
          </w:tcPr>
          <w:p w:rsidR="005D19C7" w:rsidRPr="005D19C7" w:rsidRDefault="005D19C7" w:rsidP="005D19C7">
            <w:pPr>
              <w:spacing w:after="0" w:line="240" w:lineRule="auto"/>
              <w:jc w:val="both"/>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Percentage of students benefited by scholarships and freeships provided by the institution, Government and non-government bodies,industries, individuals, philanthropistsduring the last five years </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5.1.1.1: Number of students benefited by scholarships and freeships provided by the institution, Government and non-government bodies, industries, individuals, philanthropists year-wise during the last five years </w:t>
            </w: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Data to be provided for the last five years:</w:t>
            </w:r>
            <w:r w:rsidRPr="005D19C7">
              <w:rPr>
                <w:rFonts w:ascii="Times New Roman" w:eastAsia="Times New Roman" w:hAnsi="Times New Roman" w:cs="Times New Roman"/>
                <w:bCs/>
                <w:szCs w:val="24"/>
                <w:lang w:val="en-US" w:bidi="hi-IN"/>
              </w:rPr>
              <w:t>(As per Data Template)</w:t>
            </w:r>
          </w:p>
          <w:p w:rsidR="005D19C7" w:rsidRPr="005D19C7" w:rsidRDefault="005D19C7" w:rsidP="005D19C7">
            <w:pPr>
              <w:widowControl w:val="0"/>
              <w:numPr>
                <w:ilvl w:val="0"/>
                <w:numId w:val="7"/>
              </w:numPr>
              <w:tabs>
                <w:tab w:val="left" w:pos="560"/>
              </w:tabs>
              <w:autoSpaceDE w:val="0"/>
              <w:autoSpaceDN w:val="0"/>
              <w:adjustRightInd w:val="0"/>
              <w:spacing w:after="0" w:line="240" w:lineRule="auto"/>
              <w:ind w:right="75"/>
              <w:contextualSpacing/>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Name of the scheme</w:t>
            </w:r>
          </w:p>
          <w:p w:rsidR="005D19C7" w:rsidRPr="005D19C7" w:rsidRDefault="005D19C7" w:rsidP="005D19C7">
            <w:pPr>
              <w:widowControl w:val="0"/>
              <w:numPr>
                <w:ilvl w:val="0"/>
                <w:numId w:val="7"/>
              </w:numPr>
              <w:tabs>
                <w:tab w:val="left" w:pos="560"/>
              </w:tabs>
              <w:autoSpaceDE w:val="0"/>
              <w:autoSpaceDN w:val="0"/>
              <w:adjustRightInd w:val="0"/>
              <w:spacing w:after="0" w:line="240" w:lineRule="auto"/>
              <w:ind w:right="75"/>
              <w:contextualSpacing/>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sz w:val="24"/>
                <w:szCs w:val="24"/>
                <w:lang w:val="en-US" w:bidi="hi-IN"/>
              </w:rPr>
              <w:t>Number of students benefiting</w:t>
            </w:r>
          </w:p>
          <w:p w:rsidR="005D19C7" w:rsidRPr="005D19C7" w:rsidRDefault="005D19C7" w:rsidP="005D19C7">
            <w:pPr>
              <w:widowControl w:val="0"/>
              <w:tabs>
                <w:tab w:val="left" w:pos="560"/>
              </w:tabs>
              <w:autoSpaceDE w:val="0"/>
              <w:autoSpaceDN w:val="0"/>
              <w:adjustRightInd w:val="0"/>
              <w:spacing w:after="0" w:line="240" w:lineRule="auto"/>
              <w:ind w:left="720" w:right="75"/>
              <w:contextualSpacing/>
              <w:rPr>
                <w:rFonts w:ascii="Times New Roman" w:eastAsia="Times New Roman" w:hAnsi="Times New Roman" w:cs="Times New Roman"/>
                <w:b/>
                <w:bCs/>
                <w:sz w:val="24"/>
                <w:szCs w:val="24"/>
                <w:lang w:val="en-US" w:bidi="hi-IN"/>
              </w:rPr>
            </w:pPr>
          </w:p>
          <w:p w:rsidR="005D19C7" w:rsidRPr="005D19C7" w:rsidRDefault="005D19C7" w:rsidP="005D19C7">
            <w:pPr>
              <w:widowControl w:val="0"/>
              <w:tabs>
                <w:tab w:val="left" w:pos="560"/>
              </w:tabs>
              <w:autoSpaceDE w:val="0"/>
              <w:autoSpaceDN w:val="0"/>
              <w:adjustRightInd w:val="0"/>
              <w:spacing w:after="0" w:line="240" w:lineRule="auto"/>
              <w:ind w:right="75"/>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Formula: </w:t>
            </w:r>
          </w:p>
          <w:p w:rsidR="005D19C7" w:rsidRPr="005D19C7" w:rsidRDefault="005D19C7" w:rsidP="005D19C7">
            <w:pPr>
              <w:spacing w:after="0" w:line="240" w:lineRule="auto"/>
              <w:jc w:val="center"/>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fldChar w:fldCharType="begin"/>
            </w:r>
            <w:r w:rsidRPr="005D19C7">
              <w:rPr>
                <w:rFonts w:ascii="Times New Roman" w:eastAsia="Times New Roman" w:hAnsi="Times New Roman" w:cs="Times New Roman"/>
                <w:b/>
                <w:lang w:val="en-US" w:bidi="hi-IN"/>
              </w:rPr>
              <w:instrText xml:space="preserve"> QUOTE </w:instrText>
            </w:r>
            <w:r w:rsidRPr="005D19C7">
              <w:rPr>
                <w:rFonts w:ascii="Times New Roman" w:eastAsia="Times New Roman" w:hAnsi="Times New Roman" w:cs="Times New Roman"/>
                <w:b/>
                <w:lang w:val="en-US" w:bidi="hi-IN"/>
              </w:rPr>
              <w:fldChar w:fldCharType="begin"/>
            </w:r>
            <w:r w:rsidRPr="005D19C7">
              <w:rPr>
                <w:rFonts w:ascii="Times New Roman" w:eastAsia="Times New Roman" w:hAnsi="Times New Roman" w:cs="Times New Roman"/>
                <w:b/>
                <w:lang w:val="en-US" w:bidi="hi-IN"/>
              </w:rPr>
              <w:instrText xml:space="preserve"> QUOTE </w:instrText>
            </w:r>
            <w:r w:rsidRPr="005D19C7">
              <w:rPr>
                <w:rFonts w:ascii="Times New Roman" w:eastAsia="Times New Roman" w:hAnsi="Times New Roman" w:cs="Times New Roman"/>
                <w:noProof/>
                <w:position w:val="-14"/>
                <w:lang w:eastAsia="en-IN"/>
              </w:rPr>
              <w:drawing>
                <wp:inline distT="0" distB="0" distL="0" distR="0">
                  <wp:extent cx="2781300" cy="6400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640080"/>
                          </a:xfrm>
                          <a:prstGeom prst="rect">
                            <a:avLst/>
                          </a:prstGeom>
                          <a:noFill/>
                          <a:ln>
                            <a:noFill/>
                          </a:ln>
                        </pic:spPr>
                      </pic:pic>
                    </a:graphicData>
                  </a:graphic>
                </wp:inline>
              </w:drawing>
            </w:r>
            <w:r w:rsidRPr="005D19C7">
              <w:rPr>
                <w:rFonts w:ascii="Times New Roman" w:eastAsia="Times New Roman" w:hAnsi="Times New Roman" w:cs="Times New Roman"/>
                <w:b/>
                <w:lang w:val="en-US" w:bidi="hi-IN"/>
              </w:rPr>
              <w:fldChar w:fldCharType="separate"/>
            </w:r>
            <w:r w:rsidRPr="005D19C7">
              <w:rPr>
                <w:rFonts w:ascii="Times New Roman" w:eastAsia="Times New Roman" w:hAnsi="Times New Roman" w:cs="Times New Roman"/>
                <w:noProof/>
                <w:position w:val="-14"/>
                <w:lang w:eastAsia="en-IN"/>
              </w:rPr>
              <w:drawing>
                <wp:inline distT="0" distB="0" distL="0" distR="0">
                  <wp:extent cx="2781300" cy="640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640080"/>
                          </a:xfrm>
                          <a:prstGeom prst="rect">
                            <a:avLst/>
                          </a:prstGeom>
                          <a:noFill/>
                          <a:ln>
                            <a:noFill/>
                          </a:ln>
                        </pic:spPr>
                      </pic:pic>
                    </a:graphicData>
                  </a:graphic>
                </wp:inline>
              </w:drawing>
            </w:r>
            <w:r w:rsidRPr="005D19C7">
              <w:rPr>
                <w:rFonts w:ascii="Times New Roman" w:eastAsia="Times New Roman" w:hAnsi="Times New Roman" w:cs="Times New Roman"/>
                <w:b/>
                <w:lang w:val="en-US" w:bidi="hi-IN"/>
              </w:rPr>
              <w:fldChar w:fldCharType="end"/>
            </w:r>
            <w:r w:rsidRPr="005D19C7">
              <w:rPr>
                <w:rFonts w:ascii="Times New Roman" w:eastAsia="Times New Roman" w:hAnsi="Times New Roman" w:cs="Times New Roman"/>
                <w:b/>
                <w:lang w:val="en-US" w:bidi="hi-IN"/>
              </w:rPr>
              <w:fldChar w:fldCharType="separate"/>
            </w:r>
            <w:r w:rsidRPr="005D19C7">
              <w:rPr>
                <w:rFonts w:ascii="Times New Roman" w:eastAsia="Times New Roman" w:hAnsi="Times New Roman" w:cs="Times New Roman"/>
                <w:b/>
                <w:lang w:val="en-US" w:bidi="hi-IN"/>
              </w:rPr>
              <w:fldChar w:fldCharType="begin"/>
            </w:r>
            <w:r w:rsidRPr="005D19C7">
              <w:rPr>
                <w:rFonts w:ascii="Times New Roman" w:eastAsia="Times New Roman" w:hAnsi="Times New Roman" w:cs="Times New Roman"/>
                <w:b/>
                <w:lang w:val="en-US" w:bidi="hi-IN"/>
              </w:rPr>
              <w:instrText xml:space="preserve"> QUOTE </w:instrText>
            </w:r>
            <w:r w:rsidRPr="005D19C7">
              <w:rPr>
                <w:rFonts w:ascii="Times New Roman" w:eastAsia="Times New Roman" w:hAnsi="Times New Roman" w:cs="Times New Roman"/>
                <w:noProof/>
                <w:position w:val="-14"/>
                <w:lang w:eastAsia="en-IN"/>
              </w:rPr>
              <w:drawing>
                <wp:inline distT="0" distB="0" distL="0" distR="0">
                  <wp:extent cx="3055620" cy="533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55620" cy="533400"/>
                          </a:xfrm>
                          <a:prstGeom prst="rect">
                            <a:avLst/>
                          </a:prstGeom>
                          <a:noFill/>
                          <a:ln>
                            <a:noFill/>
                          </a:ln>
                        </pic:spPr>
                      </pic:pic>
                    </a:graphicData>
                  </a:graphic>
                </wp:inline>
              </w:drawing>
            </w:r>
            <w:r w:rsidRPr="005D19C7">
              <w:rPr>
                <w:rFonts w:ascii="Times New Roman" w:eastAsia="Times New Roman" w:hAnsi="Times New Roman" w:cs="Times New Roman"/>
                <w:b/>
                <w:lang w:val="en-US" w:bidi="hi-IN"/>
              </w:rPr>
              <w:fldChar w:fldCharType="separate"/>
            </w:r>
            <w:r w:rsidRPr="005D19C7">
              <w:rPr>
                <w:rFonts w:ascii="Times New Roman" w:eastAsia="Times New Roman" w:hAnsi="Times New Roman" w:cs="Times New Roman"/>
                <w:noProof/>
                <w:position w:val="-14"/>
                <w:lang w:eastAsia="en-IN"/>
              </w:rPr>
              <w:drawing>
                <wp:inline distT="0" distB="0" distL="0" distR="0">
                  <wp:extent cx="3055620" cy="53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55620" cy="533400"/>
                          </a:xfrm>
                          <a:prstGeom prst="rect">
                            <a:avLst/>
                          </a:prstGeom>
                          <a:noFill/>
                          <a:ln>
                            <a:noFill/>
                          </a:ln>
                        </pic:spPr>
                      </pic:pic>
                    </a:graphicData>
                  </a:graphic>
                </wp:inline>
              </w:drawing>
            </w:r>
            <w:r w:rsidRPr="005D19C7">
              <w:rPr>
                <w:rFonts w:ascii="Times New Roman" w:eastAsia="Times New Roman" w:hAnsi="Times New Roman" w:cs="Times New Roman"/>
                <w:b/>
                <w:lang w:val="en-US" w:bidi="hi-IN"/>
              </w:rPr>
              <w:fldChar w:fldCharType="end"/>
            </w:r>
            <w:r w:rsidRPr="005D19C7">
              <w:rPr>
                <w:rFonts w:ascii="Times New Roman" w:eastAsia="Times New Roman" w:hAnsi="Times New Roman" w:cs="Times New Roman"/>
                <w:b/>
                <w:lang w:val="en-US" w:bidi="hi-IN"/>
              </w:rPr>
              <w:fldChar w:fldCharType="end"/>
            </w:r>
            <w:r w:rsidRPr="005D19C7">
              <w:rPr>
                <w:rFonts w:ascii="Times New Roman" w:eastAsia="Times New Roman" w:hAnsi="Times New Roman" w:cs="Times New Roman"/>
                <w:b/>
                <w:lang w:val="en-US" w:bidi="hi-IN"/>
              </w:rPr>
              <w:fldChar w:fldCharType="begin"/>
            </w:r>
            <w:r w:rsidRPr="005D19C7">
              <w:rPr>
                <w:rFonts w:ascii="Times New Roman" w:eastAsia="Times New Roman" w:hAnsi="Times New Roman" w:cs="Times New Roman"/>
                <w:b/>
                <w:lang w:val="en-US" w:bidi="hi-IN"/>
              </w:rPr>
              <w:instrText xml:space="preserve"> QUOTE </w:instrText>
            </w:r>
            <w:r w:rsidRPr="005D19C7">
              <w:rPr>
                <w:rFonts w:ascii="Times New Roman" w:eastAsia="Times New Roman" w:hAnsi="Times New Roman" w:cs="Times New Roman"/>
                <w:b/>
                <w:lang w:val="en-US" w:bidi="hi-IN"/>
              </w:rPr>
              <w:fldChar w:fldCharType="begin"/>
            </w:r>
            <w:r w:rsidRPr="005D19C7">
              <w:rPr>
                <w:rFonts w:ascii="Times New Roman" w:eastAsia="Times New Roman" w:hAnsi="Times New Roman" w:cs="Times New Roman"/>
                <w:b/>
                <w:lang w:val="en-US" w:bidi="hi-IN"/>
              </w:rPr>
              <w:instrText xml:space="preserve"> QUOTE </w:instrText>
            </w:r>
            <w:r w:rsidRPr="005D19C7">
              <w:rPr>
                <w:rFonts w:ascii="Times New Roman" w:eastAsia="Times New Roman" w:hAnsi="Times New Roman" w:cs="Times New Roman"/>
                <w:noProof/>
                <w:position w:val="-17"/>
                <w:lang w:eastAsia="en-IN"/>
              </w:rPr>
              <w:drawing>
                <wp:inline distT="0" distB="0" distL="0" distR="0">
                  <wp:extent cx="2461260" cy="9067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61260" cy="906780"/>
                          </a:xfrm>
                          <a:prstGeom prst="rect">
                            <a:avLst/>
                          </a:prstGeom>
                          <a:noFill/>
                          <a:ln>
                            <a:noFill/>
                          </a:ln>
                        </pic:spPr>
                      </pic:pic>
                    </a:graphicData>
                  </a:graphic>
                </wp:inline>
              </w:drawing>
            </w:r>
            <w:r w:rsidRPr="005D19C7">
              <w:rPr>
                <w:rFonts w:ascii="Times New Roman" w:eastAsia="Times New Roman" w:hAnsi="Times New Roman" w:cs="Times New Roman"/>
                <w:b/>
                <w:lang w:val="en-US" w:bidi="hi-IN"/>
              </w:rPr>
              <w:fldChar w:fldCharType="separate"/>
            </w:r>
            <w:r w:rsidRPr="005D19C7">
              <w:rPr>
                <w:rFonts w:ascii="Times New Roman" w:eastAsia="Times New Roman" w:hAnsi="Times New Roman" w:cs="Times New Roman"/>
                <w:noProof/>
                <w:position w:val="-17"/>
                <w:lang w:eastAsia="en-IN"/>
              </w:rPr>
              <w:drawing>
                <wp:inline distT="0" distB="0" distL="0" distR="0">
                  <wp:extent cx="2461260" cy="9067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61260" cy="906780"/>
                          </a:xfrm>
                          <a:prstGeom prst="rect">
                            <a:avLst/>
                          </a:prstGeom>
                          <a:noFill/>
                          <a:ln>
                            <a:noFill/>
                          </a:ln>
                        </pic:spPr>
                      </pic:pic>
                    </a:graphicData>
                  </a:graphic>
                </wp:inline>
              </w:drawing>
            </w:r>
            <w:r w:rsidRPr="005D19C7">
              <w:rPr>
                <w:rFonts w:ascii="Times New Roman" w:eastAsia="Times New Roman" w:hAnsi="Times New Roman" w:cs="Times New Roman"/>
                <w:b/>
                <w:lang w:val="en-US" w:bidi="hi-IN"/>
              </w:rPr>
              <w:fldChar w:fldCharType="end"/>
            </w:r>
            <w:r w:rsidRPr="005D19C7">
              <w:rPr>
                <w:rFonts w:ascii="Times New Roman" w:eastAsia="Times New Roman" w:hAnsi="Times New Roman" w:cs="Times New Roman"/>
                <w:b/>
                <w:lang w:val="en-US" w:bidi="hi-IN"/>
              </w:rPr>
              <w:fldChar w:fldCharType="end"/>
            </w:r>
          </w:p>
          <w:p w:rsidR="005D19C7" w:rsidRPr="005D19C7" w:rsidRDefault="005D19C7" w:rsidP="005D19C7">
            <w:pPr>
              <w:spacing w:after="0" w:line="240" w:lineRule="auto"/>
              <w:rPr>
                <w:rFonts w:ascii="Times New Roman" w:eastAsia="Times New Roman" w:hAnsi="Times New Roman" w:cs="Times New Roman"/>
                <w:b/>
                <w:bCs/>
                <w:i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0"/>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Upload Sanction letter of scholarship and free ships (in English).</w:t>
            </w:r>
          </w:p>
          <w:p w:rsidR="005D19C7" w:rsidRPr="005D19C7" w:rsidRDefault="005D19C7" w:rsidP="005D19C7">
            <w:pPr>
              <w:numPr>
                <w:ilvl w:val="0"/>
                <w:numId w:val="70"/>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Upload policy document of the HEI for award of scholarship and freeships.</w:t>
            </w:r>
          </w:p>
          <w:p w:rsidR="005D19C7" w:rsidRPr="005D19C7" w:rsidRDefault="005D19C7" w:rsidP="005D19C7">
            <w:pPr>
              <w:numPr>
                <w:ilvl w:val="0"/>
                <w:numId w:val="70"/>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Year-wise list of beneficiary students in each scheme duly signed by the competent authority.</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tbl>
            <w:tblPr>
              <w:tblpPr w:leftFromText="180" w:rightFromText="180" w:vertAnchor="page" w:horzAnchor="margin" w:tblpXSpec="center"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5.1.1 -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&gt;=60</w:t>
                  </w:r>
                </w:p>
              </w:tc>
            </w:tr>
          </w:tbl>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r w:rsidR="005D19C7" w:rsidRPr="005D19C7" w:rsidTr="005D19C7">
        <w:trPr>
          <w:trHeight w:val="675"/>
        </w:trPr>
        <w:tc>
          <w:tcPr>
            <w:tcW w:w="135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5.1.2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Qlm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020" w:type="dxa"/>
          </w:tcPr>
          <w:p w:rsidR="005D19C7" w:rsidRPr="005D19C7" w:rsidRDefault="005D19C7" w:rsidP="005D19C7">
            <w:pPr>
              <w:spacing w:after="200" w:line="276"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Efforts taken by the institution to provide career counseling including e-counseling and guidance for competitive examinations during the last five years</w:t>
            </w:r>
          </w:p>
          <w:p w:rsidR="005D19C7" w:rsidRPr="005D19C7" w:rsidRDefault="005D19C7" w:rsidP="005D19C7">
            <w:pPr>
              <w:spacing w:after="0" w:line="240" w:lineRule="auto"/>
              <w:rPr>
                <w:rFonts w:ascii="Times New Roman" w:eastAsia="Times New Roman" w:hAnsi="Times New Roman" w:cs="Times New Roman"/>
                <w:sz w:val="24"/>
                <w:szCs w:val="24"/>
                <w:lang w:eastAsia="en-IN"/>
              </w:rPr>
            </w:pPr>
            <w:r w:rsidRPr="005D19C7">
              <w:rPr>
                <w:rFonts w:ascii="Times New Roman" w:eastAsia="Times New Roman" w:hAnsi="Times New Roman" w:cs="Times New Roman"/>
                <w:sz w:val="24"/>
                <w:szCs w:val="24"/>
                <w:lang w:eastAsia="en-IN"/>
              </w:rPr>
              <w:t>Write description in a 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0"/>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0"/>
              </w:numPr>
              <w:spacing w:after="0" w:line="276" w:lineRule="auto"/>
              <w:rPr>
                <w:rFonts w:ascii="Times New Roman" w:eastAsia="Times New Roman" w:hAnsi="Times New Roman" w:cs="Times New Roman"/>
                <w:iCs/>
                <w:noProof/>
                <w:sz w:val="24"/>
                <w:szCs w:val="24"/>
                <w:lang w:val="en-US" w:bidi="hi-IN"/>
              </w:rPr>
            </w:pPr>
            <w:r w:rsidRPr="005D19C7">
              <w:rPr>
                <w:rFonts w:ascii="Times New Roman" w:eastAsia="Times New Roman" w:hAnsi="Times New Roman" w:cs="Times New Roman"/>
                <w:lang w:val="en-US" w:bidi="hi-IN"/>
              </w:rPr>
              <w:t>Upload any additional information</w:t>
            </w: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c>
          <w:tcPr>
            <w:tcW w:w="135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5.1.3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020"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Following Capacity  development and skills enhancement initiatives are undertaken by the institution for:</w:t>
            </w:r>
          </w:p>
          <w:p w:rsidR="005D19C7" w:rsidRPr="005D19C7" w:rsidRDefault="005D19C7" w:rsidP="005D19C7">
            <w:pPr>
              <w:numPr>
                <w:ilvl w:val="0"/>
                <w:numId w:val="29"/>
              </w:numPr>
              <w:shd w:val="clear" w:color="auto" w:fill="FFFFFF"/>
              <w:spacing w:after="0" w:line="240" w:lineRule="auto"/>
              <w:contextualSpacing/>
              <w:jc w:val="both"/>
              <w:rPr>
                <w:rFonts w:ascii="Times New Roman" w:eastAsia="Times New Roman" w:hAnsi="Times New Roman" w:cs="Times New Roman"/>
                <w:b/>
                <w:i/>
                <w:sz w:val="24"/>
                <w:szCs w:val="24"/>
                <w:lang w:val="en-US" w:bidi="kn-IN"/>
              </w:rPr>
            </w:pPr>
            <w:r w:rsidRPr="005D19C7">
              <w:rPr>
                <w:rFonts w:ascii="Times New Roman" w:eastAsia="Times New Roman" w:hAnsi="Times New Roman" w:cs="Times New Roman"/>
                <w:b/>
                <w:i/>
                <w:sz w:val="24"/>
                <w:szCs w:val="24"/>
                <w:lang w:val="en-US" w:bidi="kn-IN"/>
              </w:rPr>
              <w:t xml:space="preserve">Soft skills </w:t>
            </w:r>
          </w:p>
          <w:p w:rsidR="005D19C7" w:rsidRPr="005D19C7" w:rsidRDefault="005D19C7" w:rsidP="005D19C7">
            <w:pPr>
              <w:numPr>
                <w:ilvl w:val="0"/>
                <w:numId w:val="29"/>
              </w:numPr>
              <w:shd w:val="clear" w:color="auto" w:fill="FFFFFF"/>
              <w:spacing w:after="0" w:line="240" w:lineRule="auto"/>
              <w:contextualSpacing/>
              <w:jc w:val="both"/>
              <w:rPr>
                <w:rFonts w:ascii="Times New Roman" w:eastAsia="Times New Roman" w:hAnsi="Times New Roman" w:cs="Times New Roman"/>
                <w:b/>
                <w:i/>
                <w:sz w:val="24"/>
                <w:szCs w:val="24"/>
                <w:lang w:val="en-US" w:bidi="kn-IN"/>
              </w:rPr>
            </w:pPr>
            <w:r w:rsidRPr="005D19C7">
              <w:rPr>
                <w:rFonts w:ascii="Times New Roman" w:eastAsia="Times New Roman" w:hAnsi="Times New Roman" w:cs="Times New Roman"/>
                <w:b/>
                <w:i/>
                <w:sz w:val="24"/>
                <w:szCs w:val="24"/>
                <w:lang w:val="en-US" w:bidi="kn-IN"/>
              </w:rPr>
              <w:t xml:space="preserve">Language and communication skills </w:t>
            </w:r>
          </w:p>
          <w:p w:rsidR="005D19C7" w:rsidRPr="005D19C7" w:rsidRDefault="005D19C7" w:rsidP="005D19C7">
            <w:pPr>
              <w:numPr>
                <w:ilvl w:val="0"/>
                <w:numId w:val="29"/>
              </w:numPr>
              <w:shd w:val="clear" w:color="auto" w:fill="FFFFFF"/>
              <w:spacing w:after="0" w:line="240" w:lineRule="auto"/>
              <w:contextualSpacing/>
              <w:jc w:val="both"/>
              <w:rPr>
                <w:rFonts w:ascii="Times New Roman" w:eastAsia="Times New Roman" w:hAnsi="Times New Roman" w:cs="Times New Roman"/>
                <w:b/>
                <w:i/>
                <w:sz w:val="24"/>
                <w:szCs w:val="24"/>
                <w:lang w:val="en-US" w:bidi="kn-IN"/>
              </w:rPr>
            </w:pPr>
            <w:r w:rsidRPr="005D19C7">
              <w:rPr>
                <w:rFonts w:ascii="Times New Roman" w:eastAsia="Times New Roman" w:hAnsi="Times New Roman" w:cs="Times New Roman"/>
                <w:b/>
                <w:i/>
                <w:sz w:val="24"/>
                <w:szCs w:val="24"/>
                <w:lang w:val="en-US" w:bidi="kn-IN"/>
              </w:rPr>
              <w:t>Life skills (Yoga, physical fitness, health and hygiene, self-employment and entrepreneurial skills)</w:t>
            </w:r>
          </w:p>
          <w:p w:rsidR="005D19C7" w:rsidRPr="005D19C7" w:rsidRDefault="005D19C7" w:rsidP="005D19C7">
            <w:pPr>
              <w:numPr>
                <w:ilvl w:val="0"/>
                <w:numId w:val="29"/>
              </w:numPr>
              <w:shd w:val="clear" w:color="auto" w:fill="FFFFFF"/>
              <w:spacing w:after="0" w:line="240" w:lineRule="auto"/>
              <w:contextualSpacing/>
              <w:jc w:val="both"/>
              <w:rPr>
                <w:rFonts w:ascii="Times New Roman" w:eastAsia="Times New Roman" w:hAnsi="Times New Roman" w:cs="Times New Roman"/>
                <w:b/>
                <w:i/>
                <w:sz w:val="24"/>
                <w:szCs w:val="24"/>
                <w:lang w:val="en-US" w:bidi="kn-IN"/>
              </w:rPr>
            </w:pPr>
            <w:r w:rsidRPr="005D19C7">
              <w:rPr>
                <w:rFonts w:ascii="Times New Roman" w:eastAsia="Times New Roman" w:hAnsi="Times New Roman" w:cs="Times New Roman"/>
                <w:b/>
                <w:i/>
                <w:sz w:val="24"/>
                <w:szCs w:val="24"/>
                <w:lang w:val="en-US" w:bidi="kn-IN"/>
              </w:rPr>
              <w:t xml:space="preserve">Awareness of trends in technology </w:t>
            </w:r>
          </w:p>
          <w:p w:rsidR="005D19C7" w:rsidRPr="005D19C7" w:rsidRDefault="005D19C7" w:rsidP="005D19C7">
            <w:pPr>
              <w:widowControl w:val="0"/>
              <w:tabs>
                <w:tab w:val="left" w:pos="540"/>
              </w:tabs>
              <w:autoSpaceDE w:val="0"/>
              <w:autoSpaceDN w:val="0"/>
              <w:adjustRightInd w:val="0"/>
              <w:spacing w:after="0" w:line="240" w:lineRule="auto"/>
              <w:ind w:right="54"/>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Options:</w:t>
            </w:r>
          </w:p>
          <w:p w:rsidR="005D19C7" w:rsidRPr="005D19C7" w:rsidRDefault="005D19C7" w:rsidP="005D19C7">
            <w:pPr>
              <w:numPr>
                <w:ilvl w:val="0"/>
                <w:numId w:val="30"/>
              </w:numPr>
              <w:spacing w:after="0" w:line="240" w:lineRule="auto"/>
              <w:ind w:left="707" w:hanging="425"/>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1552" behindDoc="0" locked="0" layoutInCell="1" allowOverlap="1">
                      <wp:simplePos x="0" y="0"/>
                      <wp:positionH relativeFrom="column">
                        <wp:posOffset>1654175</wp:posOffset>
                      </wp:positionH>
                      <wp:positionV relativeFrom="paragraph">
                        <wp:posOffset>16510</wp:posOffset>
                      </wp:positionV>
                      <wp:extent cx="175260" cy="843280"/>
                      <wp:effectExtent l="0" t="0" r="15240" b="13970"/>
                      <wp:wrapNone/>
                      <wp:docPr id="91" name="Right Br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9B87" id="Right Brace 91" o:spid="_x0000_s1026" type="#_x0000_t88" style="position:absolute;margin-left:130.25pt;margin-top:1.3pt;width:13.8pt;height:6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"/>
                  </w:pict>
                </mc:Fallback>
              </mc:AlternateContent>
            </w:r>
            <w:r w:rsidRPr="005D19C7">
              <w:rPr>
                <w:rFonts w:ascii="Times New Roman" w:eastAsia="Times New Roman" w:hAnsi="Times New Roman" w:cs="Times New Roman"/>
                <w:sz w:val="24"/>
                <w:szCs w:val="24"/>
                <w:lang w:val="en-US" w:bidi="hi-IN"/>
              </w:rPr>
              <w:t xml:space="preserve">All of the above </w:t>
            </w:r>
          </w:p>
          <w:p w:rsidR="005D19C7" w:rsidRPr="005D19C7" w:rsidRDefault="005D19C7" w:rsidP="005D19C7">
            <w:pPr>
              <w:numPr>
                <w:ilvl w:val="0"/>
                <w:numId w:val="30"/>
              </w:numPr>
              <w:spacing w:after="0" w:line="240" w:lineRule="auto"/>
              <w:ind w:left="707" w:hanging="425"/>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Any 3 of the above</w:t>
            </w:r>
          </w:p>
          <w:p w:rsidR="005D19C7" w:rsidRPr="005D19C7" w:rsidRDefault="005D19C7" w:rsidP="005D19C7">
            <w:pPr>
              <w:numPr>
                <w:ilvl w:val="0"/>
                <w:numId w:val="30"/>
              </w:numPr>
              <w:spacing w:after="0" w:line="240" w:lineRule="auto"/>
              <w:ind w:left="707" w:hanging="425"/>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Any 2 of the above</w:t>
            </w:r>
          </w:p>
          <w:p w:rsidR="005D19C7" w:rsidRPr="005D19C7" w:rsidRDefault="005D19C7" w:rsidP="005D19C7">
            <w:pPr>
              <w:widowControl w:val="0"/>
              <w:numPr>
                <w:ilvl w:val="0"/>
                <w:numId w:val="30"/>
              </w:numPr>
              <w:autoSpaceDE w:val="0"/>
              <w:autoSpaceDN w:val="0"/>
              <w:adjustRightInd w:val="0"/>
              <w:spacing w:after="0" w:line="240" w:lineRule="auto"/>
              <w:ind w:left="707" w:right="54" w:hanging="425"/>
              <w:rPr>
                <w:rFonts w:ascii="Times New Roman" w:eastAsia="Times New Roman" w:hAnsi="Times New Roman" w:cs="Times New Roman"/>
                <w:b/>
                <w:i/>
                <w:spacing w:val="41"/>
                <w:sz w:val="24"/>
                <w:szCs w:val="24"/>
                <w:lang w:val="en-US" w:bidi="hi-IN"/>
              </w:rPr>
            </w:pPr>
            <w:r w:rsidRPr="005D19C7">
              <w:rPr>
                <w:rFonts w:ascii="Times New Roman" w:eastAsia="Times New Roman" w:hAnsi="Times New Roman" w:cs="Times New Roman"/>
                <w:sz w:val="24"/>
                <w:szCs w:val="24"/>
                <w:lang w:val="en-US" w:bidi="hi-IN"/>
              </w:rPr>
              <w:t>Any1of the above</w:t>
            </w:r>
          </w:p>
          <w:p w:rsidR="005D19C7" w:rsidRPr="005D19C7" w:rsidRDefault="005D19C7" w:rsidP="005D19C7">
            <w:pPr>
              <w:widowControl w:val="0"/>
              <w:numPr>
                <w:ilvl w:val="0"/>
                <w:numId w:val="30"/>
              </w:numPr>
              <w:autoSpaceDE w:val="0"/>
              <w:autoSpaceDN w:val="0"/>
              <w:adjustRightInd w:val="0"/>
              <w:spacing w:after="0" w:line="240" w:lineRule="auto"/>
              <w:ind w:left="707" w:right="54" w:hanging="425"/>
              <w:rPr>
                <w:rFonts w:ascii="Times New Roman" w:eastAsia="Times New Roman" w:hAnsi="Times New Roman" w:cs="Times New Roman"/>
                <w:b/>
                <w:i/>
                <w:spacing w:val="41"/>
                <w:sz w:val="24"/>
                <w:szCs w:val="24"/>
                <w:lang w:val="en-US" w:bidi="hi-IN"/>
              </w:rPr>
            </w:pPr>
            <w:r w:rsidRPr="005D19C7">
              <w:rPr>
                <w:rFonts w:ascii="Times New Roman" w:eastAsia="Times New Roman" w:hAnsi="Times New Roman" w:cs="Times New Roman"/>
                <w:bCs/>
                <w:sz w:val="24"/>
                <w:szCs w:val="24"/>
                <w:lang w:val="en-US" w:bidi="hi-IN"/>
              </w:rPr>
              <w:t xml:space="preserve">None of the above         </w:t>
            </w:r>
            <w:r w:rsidRPr="005D19C7">
              <w:rPr>
                <w:rFonts w:ascii="Times New Roman" w:eastAsia="Times New Roman" w:hAnsi="Times New Roman" w:cs="Times New Roman"/>
                <w:b/>
                <w:bCs/>
                <w:sz w:val="24"/>
                <w:szCs w:val="24"/>
                <w:lang w:val="en-US" w:bidi="hi-IN"/>
              </w:rPr>
              <w:t>(Opt any one)</w:t>
            </w:r>
          </w:p>
          <w:p w:rsidR="005D19C7" w:rsidRPr="005D19C7" w:rsidRDefault="005D19C7" w:rsidP="005D19C7">
            <w:pPr>
              <w:widowControl w:val="0"/>
              <w:tabs>
                <w:tab w:val="left" w:pos="540"/>
              </w:tabs>
              <w:autoSpaceDE w:val="0"/>
              <w:autoSpaceDN w:val="0"/>
              <w:adjustRightInd w:val="0"/>
              <w:spacing w:after="0" w:line="240" w:lineRule="auto"/>
              <w:ind w:right="46"/>
              <w:rPr>
                <w:rFonts w:ascii="Times New Roman" w:eastAsia="Times New Roman" w:hAnsi="Times New Roman" w:cs="Times New Roman"/>
                <w:b/>
                <w:bCs/>
                <w:spacing w:val="13"/>
                <w:sz w:val="12"/>
                <w:szCs w:val="12"/>
                <w:lang w:val="en-US" w:bidi="hi-IN"/>
              </w:rPr>
            </w:pPr>
          </w:p>
          <w:p w:rsidR="005D19C7" w:rsidRPr="005D19C7" w:rsidRDefault="005D19C7" w:rsidP="005D19C7">
            <w:pPr>
              <w:widowControl w:val="0"/>
              <w:tabs>
                <w:tab w:val="left" w:pos="540"/>
              </w:tabs>
              <w:autoSpaceDE w:val="0"/>
              <w:autoSpaceDN w:val="0"/>
              <w:adjustRightInd w:val="0"/>
              <w:spacing w:after="0" w:line="240" w:lineRule="auto"/>
              <w:ind w:right="46"/>
              <w:rPr>
                <w:rFonts w:ascii="Times New Roman" w:eastAsia="Times New Roman" w:hAnsi="Times New Roman" w:cs="Times New Roman"/>
                <w:b/>
                <w:bCs/>
                <w:spacing w:val="13"/>
                <w:sz w:val="14"/>
                <w:szCs w:val="1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1"/>
              </w:numPr>
              <w:spacing w:after="20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with photographs on soft skills enhancement programs</w:t>
            </w:r>
          </w:p>
          <w:p w:rsidR="005D19C7" w:rsidRPr="005D19C7" w:rsidRDefault="005D19C7" w:rsidP="005D19C7">
            <w:pPr>
              <w:numPr>
                <w:ilvl w:val="0"/>
                <w:numId w:val="71"/>
              </w:numPr>
              <w:spacing w:after="20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with photographs on Language &amp;amp; communication skills enhancement programs</w:t>
            </w:r>
          </w:p>
          <w:p w:rsidR="005D19C7" w:rsidRPr="005D19C7" w:rsidRDefault="005D19C7" w:rsidP="005D19C7">
            <w:pPr>
              <w:numPr>
                <w:ilvl w:val="0"/>
                <w:numId w:val="71"/>
              </w:numPr>
              <w:spacing w:after="20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with photographs on Life skills (Yoga, physical fitness, health and hygiene) enhancement programs</w:t>
            </w:r>
          </w:p>
          <w:p w:rsidR="005D19C7" w:rsidRPr="005D19C7" w:rsidRDefault="005D19C7" w:rsidP="005D19C7">
            <w:pPr>
              <w:numPr>
                <w:ilvl w:val="0"/>
                <w:numId w:val="71"/>
              </w:numPr>
              <w:spacing w:after="20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with photographs on ICT/computing skills enhancement programs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342"/>
              <w:rPr>
                <w:rFonts w:ascii="Times New Roman" w:eastAsia="Times New Roman" w:hAnsi="Times New Roman" w:cs="Times New Roman"/>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ind w:left="342"/>
              <w:rPr>
                <w:rFonts w:ascii="Times New Roman" w:eastAsia="Times New Roman" w:hAnsi="Times New Roman" w:cs="Times New Roman"/>
                <w:lang w:val="en-US" w:bidi="hi-IN"/>
              </w:rPr>
            </w:pPr>
          </w:p>
          <w:p w:rsidR="005D19C7" w:rsidRPr="005D19C7" w:rsidRDefault="005D19C7" w:rsidP="005D19C7">
            <w:pPr>
              <w:spacing w:after="0" w:line="276" w:lineRule="auto"/>
              <w:ind w:left="342"/>
              <w:rPr>
                <w:rFonts w:ascii="Times New Roman" w:eastAsia="Times New Roman" w:hAnsi="Times New Roman" w:cs="Times New Roman"/>
                <w:lang w:val="en-US" w:bidi="hi-IN"/>
              </w:rPr>
            </w:pPr>
          </w:p>
          <w:tbl>
            <w:tblPr>
              <w:tblpPr w:leftFromText="180" w:rightFromText="180" w:vertAnchor="page" w:horzAnchor="margin" w:tblpXSpec="center" w:tblpY="79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5.1.3 -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76" w:lineRule="auto"/>
              <w:ind w:left="342"/>
              <w:rPr>
                <w:rFonts w:ascii="Times New Roman" w:eastAsia="Times New Roman" w:hAnsi="Times New Roman" w:cs="Times New Roman"/>
                <w:lang w:val="en-US" w:bidi="hi-IN"/>
              </w:rPr>
            </w:pPr>
          </w:p>
          <w:p w:rsidR="005D19C7" w:rsidRPr="005D19C7" w:rsidRDefault="005D19C7" w:rsidP="005D19C7">
            <w:pPr>
              <w:spacing w:after="0" w:line="276" w:lineRule="auto"/>
              <w:ind w:left="342"/>
              <w:rPr>
                <w:rFonts w:ascii="Times New Roman" w:eastAsia="Times New Roman" w:hAnsi="Times New Roman" w:cs="Times New Roman"/>
                <w:lang w:val="en-US" w:bidi="hi-IN"/>
              </w:rPr>
            </w:pPr>
          </w:p>
          <w:p w:rsidR="005D19C7" w:rsidRPr="005D19C7" w:rsidRDefault="005D19C7" w:rsidP="005D19C7">
            <w:pPr>
              <w:spacing w:after="0" w:line="276" w:lineRule="auto"/>
              <w:ind w:left="342"/>
              <w:rPr>
                <w:rFonts w:ascii="Times New Roman" w:eastAsia="Times New Roman" w:hAnsi="Times New Roman" w:cs="Times New Roman"/>
                <w:lang w:val="en-US" w:bidi="hi-IN"/>
              </w:rPr>
            </w:pPr>
          </w:p>
          <w:p w:rsidR="005D19C7" w:rsidRPr="005D19C7" w:rsidRDefault="005D19C7" w:rsidP="005D19C7">
            <w:pPr>
              <w:spacing w:after="0" w:line="276" w:lineRule="auto"/>
              <w:ind w:left="342"/>
              <w:rPr>
                <w:rFonts w:ascii="Times New Roman" w:eastAsia="Times New Roman" w:hAnsi="Times New Roman" w:cs="Times New Roman"/>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pacing w:val="13"/>
                <w:sz w:val="24"/>
                <w:szCs w:val="24"/>
                <w:lang w:val="en-US" w:bidi="hi-IN"/>
              </w:rPr>
              <w:t>5</w:t>
            </w:r>
          </w:p>
        </w:tc>
      </w:tr>
      <w:tr w:rsidR="005D19C7" w:rsidRPr="005D19C7" w:rsidTr="005D19C7">
        <w:tc>
          <w:tcPr>
            <w:tcW w:w="135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5.1.4</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020"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The Institution adopts  the following for redressal of student grievances including sexual harassment and ragging cases</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p>
          <w:p w:rsidR="005D19C7" w:rsidRPr="005D19C7" w:rsidRDefault="005D19C7" w:rsidP="005D19C7">
            <w:pPr>
              <w:numPr>
                <w:ilvl w:val="0"/>
                <w:numId w:val="31"/>
              </w:num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Implementation of guidelines of statutory/regulatory bodies</w:t>
            </w:r>
          </w:p>
          <w:p w:rsidR="005D19C7" w:rsidRPr="005D19C7" w:rsidRDefault="005D19C7" w:rsidP="005D19C7">
            <w:pPr>
              <w:numPr>
                <w:ilvl w:val="0"/>
                <w:numId w:val="31"/>
              </w:num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 xml:space="preserve">Organisation-wide awareness and undertakings on policies with zero tolerance </w:t>
            </w:r>
          </w:p>
          <w:p w:rsidR="005D19C7" w:rsidRPr="005D19C7" w:rsidRDefault="005D19C7" w:rsidP="005D19C7">
            <w:pPr>
              <w:numPr>
                <w:ilvl w:val="0"/>
                <w:numId w:val="31"/>
              </w:num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Mechanisms for submission of online/offline students’ grievances</w:t>
            </w:r>
          </w:p>
          <w:p w:rsidR="005D19C7" w:rsidRPr="005D19C7" w:rsidRDefault="005D19C7" w:rsidP="005D19C7">
            <w:pPr>
              <w:numPr>
                <w:ilvl w:val="0"/>
                <w:numId w:val="31"/>
              </w:num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Timely redressal of the grievances through appropriate committees</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tabs>
                <w:tab w:val="left" w:pos="230"/>
              </w:tabs>
              <w:spacing w:after="0" w:line="240" w:lineRule="auto"/>
              <w:jc w:val="both"/>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
                <w:bCs/>
                <w:iCs/>
                <w:sz w:val="24"/>
                <w:szCs w:val="24"/>
                <w:lang w:val="en-US" w:bidi="hi-IN"/>
              </w:rPr>
              <w:t>Options:</w:t>
            </w:r>
          </w:p>
          <w:p w:rsidR="005D19C7" w:rsidRPr="005D19C7" w:rsidRDefault="005D19C7" w:rsidP="005D19C7">
            <w:pPr>
              <w:tabs>
                <w:tab w:val="left" w:pos="230"/>
              </w:tabs>
              <w:spacing w:after="0" w:line="240" w:lineRule="auto"/>
              <w:jc w:val="both"/>
              <w:rPr>
                <w:rFonts w:ascii="Times New Roman" w:eastAsia="Times New Roman" w:hAnsi="Times New Roman" w:cs="Times New Roman"/>
                <w:bCs/>
                <w:iCs/>
                <w:sz w:val="24"/>
                <w:szCs w:val="24"/>
                <w:lang w:val="en-US" w:bidi="hi-IN"/>
              </w:rPr>
            </w:pPr>
          </w:p>
          <w:p w:rsidR="005D19C7" w:rsidRPr="005D19C7" w:rsidRDefault="005D19C7" w:rsidP="005D19C7">
            <w:pPr>
              <w:numPr>
                <w:ilvl w:val="0"/>
                <w:numId w:val="32"/>
              </w:numPr>
              <w:tabs>
                <w:tab w:val="left" w:pos="230"/>
              </w:tabs>
              <w:spacing w:after="0" w:line="240" w:lineRule="auto"/>
              <w:jc w:val="both"/>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2576" behindDoc="0" locked="0" layoutInCell="1" allowOverlap="1">
                      <wp:simplePos x="0" y="0"/>
                      <wp:positionH relativeFrom="column">
                        <wp:posOffset>1722120</wp:posOffset>
                      </wp:positionH>
                      <wp:positionV relativeFrom="paragraph">
                        <wp:posOffset>-2540</wp:posOffset>
                      </wp:positionV>
                      <wp:extent cx="175260" cy="843280"/>
                      <wp:effectExtent l="0" t="0" r="15240" b="13970"/>
                      <wp:wrapNone/>
                      <wp:docPr id="90" name="Right Brac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3DAD6" id="Right Brace 90" o:spid="_x0000_s1026" type="#_x0000_t88" style="position:absolute;margin-left:135.6pt;margin-top:-.2pt;width:13.8pt;height:6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"/>
                  </w:pict>
                </mc:Fallback>
              </mc:AlternateContent>
            </w:r>
            <w:r w:rsidRPr="005D19C7">
              <w:rPr>
                <w:rFonts w:ascii="Times New Roman" w:eastAsia="Times New Roman" w:hAnsi="Times New Roman" w:cs="Times New Roman"/>
                <w:bCs/>
                <w:iCs/>
                <w:sz w:val="24"/>
                <w:szCs w:val="24"/>
                <w:lang w:val="en-US" w:bidi="hi-IN"/>
              </w:rPr>
              <w:t>All of the above</w:t>
            </w:r>
          </w:p>
          <w:p w:rsidR="005D19C7" w:rsidRPr="005D19C7" w:rsidRDefault="005D19C7" w:rsidP="005D19C7">
            <w:pPr>
              <w:numPr>
                <w:ilvl w:val="0"/>
                <w:numId w:val="32"/>
              </w:numPr>
              <w:tabs>
                <w:tab w:val="left" w:pos="230"/>
              </w:tabs>
              <w:spacing w:after="0" w:line="240" w:lineRule="auto"/>
              <w:jc w:val="both"/>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Any 3 of the above</w:t>
            </w:r>
          </w:p>
          <w:p w:rsidR="005D19C7" w:rsidRPr="005D19C7" w:rsidRDefault="005D19C7" w:rsidP="005D19C7">
            <w:pPr>
              <w:numPr>
                <w:ilvl w:val="0"/>
                <w:numId w:val="32"/>
              </w:numPr>
              <w:tabs>
                <w:tab w:val="left" w:pos="230"/>
              </w:tabs>
              <w:spacing w:after="0" w:line="240" w:lineRule="auto"/>
              <w:jc w:val="both"/>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Any 2 of the above</w:t>
            </w:r>
          </w:p>
          <w:p w:rsidR="005D19C7" w:rsidRPr="005D19C7" w:rsidRDefault="005D19C7" w:rsidP="005D19C7">
            <w:pPr>
              <w:widowControl w:val="0"/>
              <w:numPr>
                <w:ilvl w:val="0"/>
                <w:numId w:val="32"/>
              </w:numPr>
              <w:tabs>
                <w:tab w:val="left" w:pos="230"/>
              </w:tabs>
              <w:autoSpaceDE w:val="0"/>
              <w:autoSpaceDN w:val="0"/>
              <w:adjustRightInd w:val="0"/>
              <w:spacing w:after="0" w:line="240" w:lineRule="auto"/>
              <w:ind w:right="59"/>
              <w:jc w:val="both"/>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Any1 of the above</w:t>
            </w:r>
          </w:p>
          <w:p w:rsidR="005D19C7" w:rsidRPr="005D19C7" w:rsidRDefault="005D19C7" w:rsidP="005D19C7">
            <w:pPr>
              <w:widowControl w:val="0"/>
              <w:numPr>
                <w:ilvl w:val="0"/>
                <w:numId w:val="32"/>
              </w:numPr>
              <w:tabs>
                <w:tab w:val="left" w:pos="230"/>
              </w:tabs>
              <w:autoSpaceDE w:val="0"/>
              <w:autoSpaceDN w:val="0"/>
              <w:adjustRightInd w:val="0"/>
              <w:spacing w:after="0" w:line="240" w:lineRule="auto"/>
              <w:ind w:right="59"/>
              <w:jc w:val="both"/>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 xml:space="preserve">None of the above           </w:t>
            </w:r>
            <w:r w:rsidRPr="005D19C7">
              <w:rPr>
                <w:rFonts w:ascii="Times New Roman" w:eastAsia="Times New Roman" w:hAnsi="Times New Roman" w:cs="Times New Roman"/>
                <w:b/>
                <w:bCs/>
                <w:sz w:val="24"/>
                <w:szCs w:val="24"/>
                <w:lang w:val="en-US" w:bidi="hi-IN"/>
              </w:rPr>
              <w:t>(Opt any one)</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Details of statutory/regulatory Committees (to be notified in institutional website also) </w:t>
            </w:r>
          </w:p>
          <w:p w:rsidR="005D19C7" w:rsidRPr="005D19C7" w:rsidRDefault="005D19C7" w:rsidP="005D19C7">
            <w:pPr>
              <w:numPr>
                <w:ilvl w:val="0"/>
                <w:numId w:val="7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Proof for Implementation of guidelines of statutory/regulatory bodies</w:t>
            </w:r>
          </w:p>
          <w:p w:rsidR="005D19C7" w:rsidRPr="005D19C7" w:rsidRDefault="005D19C7" w:rsidP="005D19C7">
            <w:pPr>
              <w:numPr>
                <w:ilvl w:val="0"/>
                <w:numId w:val="7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of Organisation wide awareness and undertakings on policies with zero tolerance</w:t>
            </w:r>
          </w:p>
          <w:p w:rsidR="005D19C7" w:rsidRPr="005D19C7" w:rsidRDefault="005D19C7" w:rsidP="005D19C7">
            <w:pPr>
              <w:numPr>
                <w:ilvl w:val="0"/>
                <w:numId w:val="7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Proof related to Mechanisms for submission of online/offline students’ grievances</w:t>
            </w:r>
          </w:p>
          <w:p w:rsidR="005D19C7" w:rsidRPr="005D19C7" w:rsidRDefault="005D19C7" w:rsidP="005D19C7">
            <w:pPr>
              <w:numPr>
                <w:ilvl w:val="0"/>
                <w:numId w:val="72"/>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Annual report of the committee monitoring the activities and number of grievances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tbl>
            <w:tblPr>
              <w:tblpPr w:leftFromText="180" w:rightFromText="180" w:vertAnchor="page" w:horzAnchor="margin" w:tblpXSpec="center" w:tblpY="96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5.1.4 -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62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5</w:t>
            </w:r>
          </w:p>
        </w:tc>
      </w:tr>
    </w:tbl>
    <w:p w:rsid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Pr="005D19C7"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r w:rsidRPr="005D19C7">
        <w:rPr>
          <w:rFonts w:ascii="Times New Roman" w:eastAsia="Times New Roman" w:hAnsi="Times New Roman" w:cs="Times New Roman"/>
          <w:b/>
          <w:bCs/>
          <w:u w:val="single"/>
          <w:lang w:val="en-US"/>
        </w:rPr>
        <w:lastRenderedPageBreak/>
        <w:t>For Directorate of Distance Education (DDE only)</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3"/>
        <w:gridCol w:w="1417"/>
      </w:tblGrid>
      <w:tr w:rsidR="005D19C7" w:rsidRPr="005D19C7" w:rsidTr="005D19C7">
        <w:trPr>
          <w:trHeight w:val="1240"/>
        </w:trPr>
        <w:tc>
          <w:tcPr>
            <w:tcW w:w="99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5.1.5</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Q</w:t>
            </w:r>
            <w:r w:rsidRPr="005D19C7">
              <w:rPr>
                <w:rFonts w:ascii="Times New Roman" w:eastAsia="Times New Roman" w:hAnsi="Times New Roman" w:cs="Times New Roman"/>
                <w:b/>
                <w:bCs/>
                <w:vertAlign w:val="subscript"/>
                <w:lang w:val="en-US" w:bidi="hi-IN"/>
              </w:rPr>
              <w:t>l</w:t>
            </w:r>
            <w:r w:rsidRPr="005D19C7">
              <w:rPr>
                <w:rFonts w:ascii="Times New Roman" w:eastAsia="Times New Roman" w:hAnsi="Times New Roman" w:cs="Times New Roman"/>
                <w:b/>
                <w:bCs/>
                <w:lang w:val="en-US" w:bidi="hi-IN"/>
              </w:rPr>
              <w:t>M</w:t>
            </w:r>
          </w:p>
        </w:tc>
        <w:tc>
          <w:tcPr>
            <w:tcW w:w="7513" w:type="dxa"/>
            <w:shd w:val="clear" w:color="auto" w:fill="9BBB59"/>
          </w:tcPr>
          <w:p w:rsidR="005D19C7" w:rsidRPr="005D19C7" w:rsidRDefault="005D19C7" w:rsidP="005D19C7">
            <w:pPr>
              <w:spacing w:after="0" w:line="240" w:lineRule="auto"/>
              <w:rPr>
                <w:rFonts w:ascii="Times New Roman" w:eastAsia="Times New Roman" w:hAnsi="Times New Roman" w:cs="Times New Roman"/>
                <w:b/>
                <w:bCs/>
                <w:i/>
                <w:iCs/>
                <w:lang w:val="en-US" w:bidi="hi-IN"/>
              </w:rPr>
            </w:pPr>
            <w:r w:rsidRPr="005D19C7">
              <w:rPr>
                <w:rFonts w:ascii="Times New Roman" w:eastAsia="Times New Roman" w:hAnsi="Times New Roman" w:cs="Times New Roman"/>
                <w:b/>
                <w:bCs/>
                <w:i/>
                <w:iCs/>
                <w:lang w:val="en-US" w:bidi="hi-IN"/>
              </w:rPr>
              <w:t>Pre-admission Counselling Services, Online Admission and Related Activitiesat DDE</w:t>
            </w:r>
          </w:p>
          <w:p w:rsidR="005D19C7" w:rsidRPr="005D19C7" w:rsidRDefault="005D19C7" w:rsidP="005D19C7">
            <w:pPr>
              <w:spacing w:after="0" w:line="240" w:lineRule="auto"/>
              <w:jc w:val="both"/>
              <w:rPr>
                <w:rFonts w:ascii="Times New Roman" w:eastAsia="Times New Roman" w:hAnsi="Times New Roman" w:cs="Times New Roman"/>
                <w:b/>
                <w:bCs/>
                <w:i/>
                <w:iCs/>
                <w:lang w:val="en-US" w:bidi="hi-IN"/>
              </w:rPr>
            </w:pP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bCs/>
                <w:iCs/>
                <w:lang w:val="en-US" w:bidi="hi-IN"/>
              </w:rPr>
              <w:t xml:space="preserve">Activities undertaken by DDE for providing pre-admission counselling services to prospective learners and induction of newly enrolled learners at DDE, </w:t>
            </w:r>
            <w:r w:rsidRPr="005D19C7">
              <w:rPr>
                <w:rFonts w:ascii="Times New Roman" w:eastAsia="Times New Roman" w:hAnsi="Times New Roman" w:cs="Times New Roman"/>
                <w:lang w:val="en-US" w:bidi="hi-IN"/>
              </w:rPr>
              <w:t xml:space="preserve">The status and process of online admission including payment of fees at DDE </w:t>
            </w: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r w:rsidRPr="005D19C7">
              <w:rPr>
                <w:rFonts w:ascii="Times New Roman" w:eastAsia="Times New Roman" w:hAnsi="Times New Roman" w:cs="Times New Roman"/>
              </w:rPr>
              <w:t>Write description in maximum of 500 words</w:t>
            </w:r>
          </w:p>
          <w:p w:rsidR="005D19C7" w:rsidRPr="005D19C7" w:rsidRDefault="005D19C7" w:rsidP="005D19C7">
            <w:pPr>
              <w:spacing w:after="0" w:line="240" w:lineRule="auto"/>
              <w:contextualSpacing/>
              <w:rPr>
                <w:rFonts w:ascii="Calibri" w:eastAsia="Times New Roman" w:hAnsi="Calibri" w:cs="Times New Roman"/>
                <w:lang w:val="en-US"/>
              </w:rPr>
            </w:pPr>
          </w:p>
        </w:tc>
        <w:tc>
          <w:tcPr>
            <w:tcW w:w="1417"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4</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tc>
      </w:tr>
      <w:tr w:rsidR="005D19C7" w:rsidRPr="005D19C7" w:rsidTr="005D19C7">
        <w:trPr>
          <w:trHeight w:val="1240"/>
        </w:trPr>
        <w:tc>
          <w:tcPr>
            <w:tcW w:w="99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5.1.6</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Q</w:t>
            </w:r>
            <w:r w:rsidRPr="005D19C7">
              <w:rPr>
                <w:rFonts w:ascii="Times New Roman" w:eastAsia="Times New Roman" w:hAnsi="Times New Roman" w:cs="Times New Roman"/>
                <w:b/>
                <w:bCs/>
                <w:vertAlign w:val="subscript"/>
                <w:lang w:val="en-US" w:bidi="hi-IN"/>
              </w:rPr>
              <w:t>l</w:t>
            </w:r>
            <w:r w:rsidRPr="005D19C7">
              <w:rPr>
                <w:rFonts w:ascii="Times New Roman" w:eastAsia="Times New Roman" w:hAnsi="Times New Roman" w:cs="Times New Roman"/>
                <w:b/>
                <w:bCs/>
                <w:lang w:val="en-US" w:bidi="hi-IN"/>
              </w:rPr>
              <w:t>M</w:t>
            </w:r>
          </w:p>
        </w:tc>
        <w:tc>
          <w:tcPr>
            <w:tcW w:w="7513" w:type="dxa"/>
            <w:shd w:val="clear" w:color="auto" w:fill="9BBB59"/>
          </w:tcPr>
          <w:p w:rsidR="005D19C7" w:rsidRPr="005D19C7" w:rsidRDefault="005D19C7" w:rsidP="005D19C7">
            <w:pPr>
              <w:spacing w:after="0" w:line="240" w:lineRule="auto"/>
              <w:rPr>
                <w:rFonts w:ascii="Times New Roman" w:eastAsia="Times New Roman" w:hAnsi="Times New Roman" w:cs="Times New Roman"/>
                <w:b/>
                <w:bCs/>
                <w:i/>
                <w:iCs/>
                <w:lang w:val="en-US" w:bidi="hi-IN"/>
              </w:rPr>
            </w:pPr>
            <w:r w:rsidRPr="005D19C7">
              <w:rPr>
                <w:rFonts w:ascii="Times New Roman" w:eastAsia="Times New Roman" w:hAnsi="Times New Roman" w:cs="Times New Roman"/>
                <w:b/>
                <w:bCs/>
                <w:i/>
                <w:iCs/>
                <w:lang w:val="en-US" w:bidi="hi-IN"/>
              </w:rPr>
              <w:t>Dispatch of Study Material to Learners by DDE</w:t>
            </w:r>
          </w:p>
          <w:p w:rsidR="005D19C7" w:rsidRPr="005D19C7" w:rsidRDefault="005D19C7" w:rsidP="005D19C7">
            <w:pPr>
              <w:spacing w:after="0" w:line="240" w:lineRule="auto"/>
              <w:rPr>
                <w:rFonts w:ascii="Times New Roman" w:eastAsia="Times New Roman" w:hAnsi="Times New Roman" w:cs="Times New Roman"/>
                <w:b/>
                <w:bCs/>
                <w:iCs/>
                <w:lang w:val="en-US" w:bidi="hi-IN"/>
              </w:rPr>
            </w:pPr>
          </w:p>
          <w:p w:rsidR="005D19C7" w:rsidRPr="005D19C7" w:rsidRDefault="005D19C7" w:rsidP="005D19C7">
            <w:pPr>
              <w:spacing w:after="0" w:line="240" w:lineRule="auto"/>
              <w:rPr>
                <w:rFonts w:ascii="Times New Roman" w:eastAsia="Times New Roman" w:hAnsi="Times New Roman" w:cs="Times New Roman"/>
                <w:bCs/>
                <w:iCs/>
                <w:lang w:val="en-US" w:bidi="hi-IN"/>
              </w:rPr>
            </w:pPr>
            <w:r w:rsidRPr="005D19C7">
              <w:rPr>
                <w:rFonts w:ascii="Times New Roman" w:eastAsia="Times New Roman" w:hAnsi="Times New Roman" w:cs="Times New Roman"/>
                <w:bCs/>
                <w:iCs/>
                <w:lang w:val="en-US" w:bidi="hi-IN"/>
              </w:rPr>
              <w:t>Strategy followed by DDE for dispatch of study material to learners</w:t>
            </w:r>
          </w:p>
          <w:p w:rsidR="005D19C7" w:rsidRPr="005D19C7" w:rsidRDefault="005D19C7" w:rsidP="005D19C7">
            <w:pPr>
              <w:spacing w:after="0" w:line="240" w:lineRule="auto"/>
              <w:rPr>
                <w:rFonts w:ascii="Times New Roman" w:eastAsia="Times New Roman" w:hAnsi="Times New Roman" w:cs="Times New Roman"/>
                <w:bCs/>
                <w:iCs/>
                <w:lang w:val="en-US" w:bidi="hi-IN"/>
              </w:rPr>
            </w:pPr>
          </w:p>
          <w:p w:rsidR="005D19C7" w:rsidRPr="005D19C7" w:rsidRDefault="005D19C7" w:rsidP="005D19C7">
            <w:pPr>
              <w:autoSpaceDE w:val="0"/>
              <w:autoSpaceDN w:val="0"/>
              <w:adjustRightInd w:val="0"/>
              <w:spacing w:after="0" w:line="276" w:lineRule="auto"/>
              <w:rPr>
                <w:rFonts w:ascii="Times New Roman" w:eastAsia="Times New Roman" w:hAnsi="Times New Roman" w:cs="Times New Roman"/>
              </w:rPr>
            </w:pPr>
            <w:r w:rsidRPr="005D19C7">
              <w:rPr>
                <w:rFonts w:ascii="Times New Roman" w:eastAsia="Times New Roman" w:hAnsi="Times New Roman" w:cs="Times New Roman"/>
              </w:rPr>
              <w:t>Write description in maximum of 200 words</w:t>
            </w:r>
          </w:p>
          <w:p w:rsidR="005D19C7" w:rsidRPr="005D19C7" w:rsidRDefault="005D19C7" w:rsidP="005D19C7">
            <w:pPr>
              <w:spacing w:after="0" w:line="240" w:lineRule="auto"/>
              <w:rPr>
                <w:rFonts w:ascii="Times New Roman" w:eastAsia="Times New Roman" w:hAnsi="Times New Roman" w:cs="Times New Roman"/>
                <w:lang w:val="en-US" w:bidi="hi-IN"/>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r w:rsidRPr="005D19C7">
              <w:rPr>
                <w:rFonts w:ascii="Times New Roman" w:eastAsia="Times New Roman" w:hAnsi="Times New Roman" w:cs="Times New Roman"/>
                <w:b/>
                <w:lang w:val="en-US"/>
              </w:rPr>
              <w:t>Provide web-link to</w:t>
            </w:r>
          </w:p>
          <w:p w:rsidR="005D19C7" w:rsidRPr="005D19C7" w:rsidRDefault="005D19C7" w:rsidP="005D19C7">
            <w:pPr>
              <w:tabs>
                <w:tab w:val="left" w:pos="225"/>
              </w:tabs>
              <w:spacing w:after="0" w:line="240" w:lineRule="auto"/>
              <w:rPr>
                <w:rFonts w:ascii="Times New Roman" w:eastAsia="Times New Roman" w:hAnsi="Times New Roman" w:cs="Times New Roman"/>
                <w:b/>
                <w:bCs/>
                <w:iCs/>
                <w:lang w:val="en-US" w:bidi="hi-IN"/>
              </w:rPr>
            </w:pPr>
          </w:p>
          <w:p w:rsidR="005D19C7" w:rsidRPr="005D19C7" w:rsidRDefault="005D19C7" w:rsidP="00217E91">
            <w:pPr>
              <w:numPr>
                <w:ilvl w:val="0"/>
                <w:numId w:val="110"/>
              </w:numPr>
              <w:spacing w:after="0" w:line="240" w:lineRule="auto"/>
              <w:contextualSpacing/>
              <w:rPr>
                <w:rFonts w:ascii="Times New Roman" w:eastAsia="Times New Roman" w:hAnsi="Times New Roman" w:cs="Times New Roman"/>
                <w:lang w:val="en-US"/>
              </w:rPr>
            </w:pPr>
            <w:r w:rsidRPr="005D19C7">
              <w:rPr>
                <w:rFonts w:ascii="Times New Roman" w:eastAsia="Times New Roman" w:hAnsi="Times New Roman" w:cs="Times New Roman"/>
                <w:bCs/>
                <w:iCs/>
                <w:lang w:val="en-US"/>
              </w:rPr>
              <w:t>Material dispatch related activities at DDE</w:t>
            </w:r>
          </w:p>
          <w:p w:rsidR="005D19C7" w:rsidRPr="005D19C7" w:rsidRDefault="005D19C7" w:rsidP="00217E91">
            <w:pPr>
              <w:numPr>
                <w:ilvl w:val="0"/>
                <w:numId w:val="110"/>
              </w:numPr>
              <w:spacing w:after="0" w:line="240" w:lineRule="auto"/>
              <w:contextualSpacing/>
              <w:rPr>
                <w:rFonts w:ascii="Times New Roman" w:eastAsia="Times New Roman" w:hAnsi="Times New Roman" w:cs="Times New Roman"/>
                <w:b/>
                <w:bCs/>
                <w:iCs/>
                <w:lang w:val="en-US"/>
              </w:rPr>
            </w:pPr>
            <w:r w:rsidRPr="005D19C7">
              <w:rPr>
                <w:rFonts w:ascii="Times New Roman" w:eastAsia="Times New Roman" w:hAnsi="Times New Roman" w:cs="Times New Roman"/>
                <w:lang w:val="en-US"/>
              </w:rPr>
              <w:t>Any other relevant information</w:t>
            </w:r>
          </w:p>
        </w:tc>
        <w:tc>
          <w:tcPr>
            <w:tcW w:w="1417"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2</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tc>
      </w:tr>
      <w:tr w:rsidR="005D19C7" w:rsidRPr="005D19C7" w:rsidTr="005D19C7">
        <w:trPr>
          <w:trHeight w:val="1240"/>
        </w:trPr>
        <w:tc>
          <w:tcPr>
            <w:tcW w:w="99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5.1.7</w:t>
            </w:r>
          </w:p>
          <w:p w:rsidR="005D19C7" w:rsidRPr="005D19C7" w:rsidRDefault="005D19C7" w:rsidP="005D19C7">
            <w:pPr>
              <w:tabs>
                <w:tab w:val="left" w:pos="1942"/>
                <w:tab w:val="left" w:pos="2009"/>
              </w:tabs>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QnM</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tc>
        <w:tc>
          <w:tcPr>
            <w:tcW w:w="7513" w:type="dxa"/>
            <w:shd w:val="clear" w:color="auto" w:fill="9BBB59"/>
          </w:tcPr>
          <w:p w:rsidR="005D19C7" w:rsidRPr="005D19C7" w:rsidRDefault="005D19C7" w:rsidP="005D19C7">
            <w:pPr>
              <w:spacing w:after="0" w:line="240" w:lineRule="auto"/>
              <w:rPr>
                <w:rFonts w:ascii="Times New Roman" w:eastAsia="Times New Roman" w:hAnsi="Times New Roman" w:cs="Times New Roman"/>
                <w:b/>
                <w:bCs/>
                <w:iCs/>
                <w:lang w:val="en-US" w:bidi="hi-IN"/>
              </w:rPr>
            </w:pPr>
            <w:r w:rsidRPr="005D19C7">
              <w:rPr>
                <w:rFonts w:ascii="Times New Roman" w:eastAsia="Times New Roman" w:hAnsi="Times New Roman" w:cs="Times New Roman"/>
                <w:b/>
                <w:bCs/>
                <w:iCs/>
                <w:lang w:val="en-US" w:bidi="hi-IN"/>
              </w:rPr>
              <w:t>Attending to learners’ queries  in DDE</w:t>
            </w:r>
          </w:p>
          <w:p w:rsidR="005D19C7" w:rsidRPr="005D19C7" w:rsidRDefault="005D19C7" w:rsidP="005D19C7">
            <w:pPr>
              <w:spacing w:after="0" w:line="240" w:lineRule="auto"/>
              <w:ind w:left="-2" w:firstLine="2"/>
              <w:jc w:val="both"/>
              <w:rPr>
                <w:rFonts w:ascii="Times New Roman" w:eastAsia="Times New Roman" w:hAnsi="Times New Roman" w:cs="Times New Roman"/>
                <w:bCs/>
                <w:iCs/>
                <w:lang w:val="en-US" w:bidi="hi-IN"/>
              </w:rPr>
            </w:pPr>
            <w:r w:rsidRPr="005D19C7">
              <w:rPr>
                <w:rFonts w:ascii="Times New Roman" w:eastAsia="Times New Roman" w:hAnsi="Times New Roman" w:cs="Times New Roman"/>
                <w:bCs/>
                <w:iCs/>
                <w:lang w:val="en-US" w:bidi="hi-IN"/>
              </w:rPr>
              <w:t>5.1.7.1: Modes/approaches  employed by the DDE to attend to learners’ queries include:</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 xml:space="preserve">Automated interactive voice response system </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Call centre</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Online Help Desk/ teleconferencing/ Web-Confrencing</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Social media</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App based support</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Chat Box</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E-mail Support</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Learner Services Centre/ Inquiry Counter</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Postal communication</w:t>
            </w:r>
          </w:p>
          <w:p w:rsidR="005D19C7" w:rsidRPr="005D19C7" w:rsidRDefault="005D19C7" w:rsidP="00217E91">
            <w:pPr>
              <w:numPr>
                <w:ilvl w:val="0"/>
                <w:numId w:val="111"/>
              </w:numPr>
              <w:spacing w:after="0" w:line="240" w:lineRule="auto"/>
              <w:contextualSpacing/>
              <w:rPr>
                <w:rFonts w:ascii="Calibri" w:eastAsia="Times New Roman" w:hAnsi="Calibri" w:cs="Times New Roman"/>
                <w:bCs/>
                <w:iCs/>
                <w:lang w:val="en-US"/>
              </w:rPr>
            </w:pPr>
            <w:r w:rsidRPr="005D19C7">
              <w:rPr>
                <w:rFonts w:ascii="Calibri" w:eastAsia="Times New Roman" w:hAnsi="Calibri" w:cs="Times New Roman"/>
                <w:bCs/>
                <w:iCs/>
                <w:lang w:val="en-US"/>
              </w:rPr>
              <w:t xml:space="preserve">Details of Student Grievance Redressal Cell (SGRC) </w:t>
            </w:r>
          </w:p>
          <w:p w:rsidR="005D19C7" w:rsidRPr="005D19C7" w:rsidRDefault="005D19C7" w:rsidP="005D19C7">
            <w:pPr>
              <w:spacing w:after="200" w:line="276" w:lineRule="auto"/>
              <w:ind w:left="720"/>
              <w:contextualSpacing/>
              <w:rPr>
                <w:rFonts w:ascii="Calibri" w:eastAsia="Times New Roman" w:hAnsi="Calibri" w:cs="Times New Roman"/>
                <w:bCs/>
                <w:iCs/>
                <w:lang w:val="en-US"/>
              </w:rPr>
            </w:pP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Options: (Choose any one of the below)</w:t>
            </w:r>
          </w:p>
          <w:p w:rsidR="005D19C7" w:rsidRPr="005D19C7" w:rsidRDefault="005D19C7" w:rsidP="00217E91">
            <w:pPr>
              <w:widowControl w:val="0"/>
              <w:numPr>
                <w:ilvl w:val="0"/>
                <w:numId w:val="112"/>
              </w:numPr>
              <w:autoSpaceDE w:val="0"/>
              <w:autoSpaceDN w:val="0"/>
              <w:adjustRightInd w:val="0"/>
              <w:spacing w:after="0" w:line="240" w:lineRule="auto"/>
              <w:ind w:right="38"/>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Any 8 or more of  the above</w:t>
            </w:r>
          </w:p>
          <w:p w:rsidR="005D19C7" w:rsidRPr="005D19C7" w:rsidRDefault="005D19C7" w:rsidP="00217E91">
            <w:pPr>
              <w:widowControl w:val="0"/>
              <w:numPr>
                <w:ilvl w:val="0"/>
                <w:numId w:val="112"/>
              </w:numPr>
              <w:autoSpaceDE w:val="0"/>
              <w:autoSpaceDN w:val="0"/>
              <w:adjustRightInd w:val="0"/>
              <w:spacing w:after="0" w:line="240" w:lineRule="auto"/>
              <w:ind w:right="38"/>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Any 6-7of the  above</w:t>
            </w:r>
          </w:p>
          <w:p w:rsidR="005D19C7" w:rsidRPr="005D19C7" w:rsidRDefault="005D19C7" w:rsidP="00217E91">
            <w:pPr>
              <w:widowControl w:val="0"/>
              <w:numPr>
                <w:ilvl w:val="0"/>
                <w:numId w:val="112"/>
              </w:numPr>
              <w:autoSpaceDE w:val="0"/>
              <w:autoSpaceDN w:val="0"/>
              <w:adjustRightInd w:val="0"/>
              <w:spacing w:after="0" w:line="240" w:lineRule="auto"/>
              <w:ind w:right="38"/>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 xml:space="preserve">Any 4-5 of the above                               </w:t>
            </w:r>
          </w:p>
          <w:p w:rsidR="005D19C7" w:rsidRPr="005D19C7" w:rsidRDefault="005D19C7" w:rsidP="00217E91">
            <w:pPr>
              <w:widowControl w:val="0"/>
              <w:numPr>
                <w:ilvl w:val="0"/>
                <w:numId w:val="112"/>
              </w:numPr>
              <w:autoSpaceDE w:val="0"/>
              <w:autoSpaceDN w:val="0"/>
              <w:adjustRightInd w:val="0"/>
              <w:spacing w:after="0" w:line="240" w:lineRule="auto"/>
              <w:ind w:right="38"/>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Any 1-3 of the above</w:t>
            </w:r>
          </w:p>
          <w:p w:rsidR="005D19C7" w:rsidRPr="005D19C7" w:rsidRDefault="005D19C7" w:rsidP="00217E91">
            <w:pPr>
              <w:widowControl w:val="0"/>
              <w:numPr>
                <w:ilvl w:val="0"/>
                <w:numId w:val="112"/>
              </w:numPr>
              <w:autoSpaceDE w:val="0"/>
              <w:autoSpaceDN w:val="0"/>
              <w:adjustRightInd w:val="0"/>
              <w:spacing w:after="0" w:line="240" w:lineRule="auto"/>
              <w:ind w:right="38"/>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None of the above</w:t>
            </w:r>
          </w:p>
          <w:p w:rsidR="005D19C7" w:rsidRPr="005D19C7" w:rsidRDefault="005D19C7" w:rsidP="005D19C7">
            <w:pPr>
              <w:widowControl w:val="0"/>
              <w:autoSpaceDE w:val="0"/>
              <w:autoSpaceDN w:val="0"/>
              <w:adjustRightInd w:val="0"/>
              <w:spacing w:after="0" w:line="240" w:lineRule="auto"/>
              <w:ind w:left="720" w:right="38"/>
              <w:contextualSpacing/>
              <w:rPr>
                <w:rFonts w:ascii="Calibri" w:eastAsia="Times New Roman" w:hAnsi="Calibri" w:cs="Times New Roman"/>
                <w:sz w:val="24"/>
                <w:szCs w:val="24"/>
                <w:lang w:val="en-US"/>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Calibri" w:eastAsia="Times New Roman" w:hAnsi="Calibri" w:cs="Calibri"/>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 xml:space="preserve">Iinks of </w:t>
            </w:r>
            <w:r w:rsidRPr="005D19C7">
              <w:rPr>
                <w:rFonts w:ascii="Times New Roman" w:eastAsia="Times New Roman" w:hAnsi="Times New Roman" w:cs="Times New Roman"/>
                <w:bCs/>
                <w:iCs/>
                <w:color w:val="FF0000"/>
                <w:lang w:val="en-US" w:bidi="hi-IN"/>
              </w:rPr>
              <w:t>Automated interactive voice response system of the DDE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 xml:space="preserve">Details of </w:t>
            </w:r>
            <w:r w:rsidRPr="005D19C7">
              <w:rPr>
                <w:rFonts w:ascii="Times New Roman" w:eastAsia="Times New Roman" w:hAnsi="Times New Roman" w:cs="Times New Roman"/>
                <w:b/>
                <w:bCs/>
                <w:iCs/>
                <w:color w:val="FF0000"/>
                <w:lang w:val="en-US" w:bidi="hi-IN"/>
              </w:rPr>
              <w:t>Call centre of DDE hosted in the institutional website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bCs/>
                <w:iCs/>
                <w:color w:val="FF0000"/>
                <w:lang w:val="en-US" w:bidi="hi-IN"/>
              </w:rPr>
              <w:t>Online Help Desk links of the DDE provided in the institutional website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bCs/>
                <w:iCs/>
                <w:color w:val="FF0000"/>
                <w:lang w:val="en-US" w:bidi="hi-IN"/>
              </w:rPr>
              <w:t>Details of DDE’s support system in social media</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bCs/>
                <w:iCs/>
                <w:color w:val="FF0000"/>
                <w:lang w:val="en-US" w:bidi="hi-IN"/>
              </w:rPr>
              <w:t>Details of app for support, if any</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Links of (active) chat box hosted in the institutional website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Links of contact emails for support hosted in institutional website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lastRenderedPageBreak/>
              <w:t>Links to teleconferencing/web conferencing  facility including automated voice response system</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 xml:space="preserve">Geotagged photos of  </w:t>
            </w:r>
            <w:r w:rsidRPr="005D19C7">
              <w:rPr>
                <w:rFonts w:ascii="Times New Roman" w:eastAsia="Times New Roman" w:hAnsi="Times New Roman" w:cs="Times New Roman"/>
                <w:b/>
                <w:bCs/>
                <w:iCs/>
                <w:color w:val="FF0000"/>
                <w:lang w:val="en-US" w:bidi="hi-IN"/>
              </w:rPr>
              <w:t>Learner Services Centre/ Inquiry Counter in DDE and LSC</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Details of letter box of postal communication details provided in the institutional website</w:t>
            </w:r>
          </w:p>
          <w:p w:rsidR="005D19C7" w:rsidRPr="005D19C7" w:rsidRDefault="005D19C7" w:rsidP="00217E91">
            <w:pPr>
              <w:numPr>
                <w:ilvl w:val="0"/>
                <w:numId w:val="114"/>
              </w:numPr>
              <w:spacing w:after="0" w:line="240" w:lineRule="auto"/>
              <w:jc w:val="both"/>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Detail of Student Grievance Redressal Cell hosted in institutional website</w:t>
            </w:r>
          </w:p>
          <w:p w:rsidR="005D19C7" w:rsidRPr="005D19C7" w:rsidRDefault="005D19C7" w:rsidP="00217E91">
            <w:pPr>
              <w:numPr>
                <w:ilvl w:val="0"/>
                <w:numId w:val="114"/>
              </w:numPr>
              <w:spacing w:after="0" w:line="240" w:lineRule="auto"/>
              <w:ind w:left="0"/>
              <w:jc w:val="both"/>
              <w:rPr>
                <w:rFonts w:ascii="Times New Roman" w:eastAsia="Times New Roman" w:hAnsi="Times New Roman" w:cs="Calibri"/>
                <w:b/>
                <w:color w:val="FF0000"/>
                <w:lang w:val="en-US" w:bidi="hi-IN"/>
              </w:rPr>
            </w:pPr>
            <w:r w:rsidRPr="005D19C7">
              <w:rPr>
                <w:rFonts w:ascii="Times New Roman" w:eastAsia="Times New Roman" w:hAnsi="Times New Roman" w:cs="Times New Roman"/>
                <w:b/>
                <w:color w:val="FF0000"/>
                <w:lang w:val="en-US" w:bidi="hi-IN"/>
              </w:rPr>
              <w:t xml:space="preserve">Links to web conference facility </w:t>
            </w:r>
            <w:r w:rsidRPr="005D19C7">
              <w:rPr>
                <w:rFonts w:ascii="Times New Roman" w:eastAsia="Times New Roman" w:hAnsi="Times New Roman" w:cs="Calibri"/>
                <w:b/>
                <w:color w:val="FF0000"/>
                <w:lang w:val="en-US" w:bidi="hi-IN"/>
              </w:rPr>
              <w:t>Apart from the above:</w:t>
            </w:r>
          </w:p>
          <w:p w:rsidR="005D19C7" w:rsidRPr="005D19C7" w:rsidRDefault="005D19C7" w:rsidP="005D19C7">
            <w:pPr>
              <w:widowControl w:val="0"/>
              <w:autoSpaceDE w:val="0"/>
              <w:autoSpaceDN w:val="0"/>
              <w:adjustRightInd w:val="0"/>
              <w:spacing w:after="0" w:line="240" w:lineRule="auto"/>
              <w:ind w:left="720" w:right="38"/>
              <w:contextualSpacing/>
              <w:rPr>
                <w:rFonts w:ascii="Calibri" w:eastAsia="Times New Roman" w:hAnsi="Calibri" w:cs="Times New Roman"/>
                <w:sz w:val="24"/>
                <w:szCs w:val="24"/>
                <w:lang w:val="en-US"/>
              </w:rPr>
            </w:pPr>
            <w:r w:rsidRPr="005D19C7">
              <w:rPr>
                <w:rFonts w:ascii="Calibri" w:eastAsia="Times New Roman" w:hAnsi="Calibri" w:cs="Calibri"/>
                <w:b/>
                <w:color w:val="FF0000"/>
                <w:sz w:val="20"/>
                <w:lang w:val="en-US"/>
              </w:rPr>
              <w:t>Provide Links for any other relevant document to support the claim (if any)</w:t>
            </w:r>
          </w:p>
          <w:p w:rsidR="005D19C7" w:rsidRPr="005D19C7" w:rsidRDefault="005D19C7" w:rsidP="005D19C7">
            <w:pPr>
              <w:spacing w:after="0" w:line="240" w:lineRule="auto"/>
              <w:ind w:left="720"/>
              <w:contextualSpacing/>
              <w:rPr>
                <w:rFonts w:ascii="Calibri" w:eastAsia="Times New Roman" w:hAnsi="Calibri" w:cs="Times New Roman"/>
                <w:lang w:val="en-US"/>
              </w:rPr>
            </w:pPr>
          </w:p>
          <w:p w:rsidR="005D19C7" w:rsidRPr="005D19C7" w:rsidRDefault="005D19C7" w:rsidP="005D19C7">
            <w:pPr>
              <w:spacing w:after="0" w:line="240" w:lineRule="auto"/>
              <w:ind w:left="720"/>
              <w:contextualSpacing/>
              <w:rPr>
                <w:rFonts w:ascii="Calibri" w:eastAsia="Times New Roman" w:hAnsi="Calibri" w:cs="Times New Roman"/>
                <w:lang w:val="en-US"/>
              </w:rPr>
            </w:pPr>
          </w:p>
          <w:tbl>
            <w:tblPr>
              <w:tblpPr w:leftFromText="180" w:rightFromText="180" w:vertAnchor="page" w:horzAnchor="margin" w:tblpXSpec="center" w:tblpY="28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92"/>
              <w:gridCol w:w="367"/>
              <w:gridCol w:w="375"/>
              <w:gridCol w:w="386"/>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5.1.7-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40" w:lineRule="auto"/>
              <w:ind w:left="720"/>
              <w:contextualSpacing/>
              <w:rPr>
                <w:rFonts w:ascii="Calibri" w:eastAsia="Times New Roman" w:hAnsi="Calibri" w:cs="Times New Roman"/>
                <w:lang w:val="en-US"/>
              </w:rPr>
            </w:pPr>
          </w:p>
          <w:p w:rsidR="005D19C7" w:rsidRPr="005D19C7" w:rsidRDefault="005D19C7" w:rsidP="005D19C7">
            <w:pPr>
              <w:spacing w:after="0" w:line="240" w:lineRule="auto"/>
              <w:ind w:left="720"/>
              <w:contextualSpacing/>
              <w:rPr>
                <w:rFonts w:ascii="Calibri" w:eastAsia="Times New Roman" w:hAnsi="Calibri" w:cs="Times New Roman"/>
                <w:lang w:val="en-US"/>
              </w:rPr>
            </w:pPr>
          </w:p>
          <w:p w:rsidR="005D19C7" w:rsidRPr="005D19C7" w:rsidRDefault="005D19C7" w:rsidP="005D19C7">
            <w:pPr>
              <w:spacing w:after="0" w:line="240" w:lineRule="auto"/>
              <w:ind w:left="720"/>
              <w:contextualSpacing/>
              <w:rPr>
                <w:rFonts w:ascii="Times New Roman" w:eastAsia="Times New Roman" w:hAnsi="Times New Roman" w:cs="Times New Roman"/>
                <w:lang w:val="en-US"/>
              </w:rPr>
            </w:pPr>
          </w:p>
        </w:tc>
        <w:tc>
          <w:tcPr>
            <w:tcW w:w="1417"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2</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p>
        </w:tc>
      </w:tr>
      <w:tr w:rsidR="005D19C7" w:rsidRPr="005D19C7" w:rsidTr="005D19C7">
        <w:trPr>
          <w:trHeight w:val="1240"/>
        </w:trPr>
        <w:tc>
          <w:tcPr>
            <w:tcW w:w="993"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lastRenderedPageBreak/>
              <w:t>5.1.8</w:t>
            </w:r>
          </w:p>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t>Qnm</w:t>
            </w:r>
          </w:p>
        </w:tc>
        <w:tc>
          <w:tcPr>
            <w:tcW w:w="7513" w:type="dxa"/>
            <w:shd w:val="clear" w:color="auto" w:fill="9BBB59"/>
          </w:tcPr>
          <w:p w:rsidR="005D19C7" w:rsidRPr="005D19C7" w:rsidRDefault="005D19C7" w:rsidP="005D19C7">
            <w:pPr>
              <w:spacing w:after="0" w:line="240" w:lineRule="auto"/>
              <w:jc w:val="both"/>
              <w:rPr>
                <w:rFonts w:ascii="Times New Roman" w:eastAsia="Times New Roman" w:hAnsi="Times New Roman" w:cs="Times New Roman"/>
                <w:b/>
                <w:bCs/>
                <w:iCs/>
                <w:lang w:val="en-US" w:bidi="hi-IN"/>
              </w:rPr>
            </w:pPr>
            <w:r w:rsidRPr="005D19C7">
              <w:rPr>
                <w:rFonts w:ascii="Times New Roman" w:eastAsia="Times New Roman" w:hAnsi="Times New Roman" w:cs="Times New Roman"/>
                <w:b/>
                <w:bCs/>
                <w:iCs/>
                <w:lang w:val="en-US" w:bidi="hi-IN"/>
              </w:rPr>
              <w:t xml:space="preserve">Addressing learners’ grievances – </w:t>
            </w:r>
            <w:r w:rsidRPr="005D19C7">
              <w:rPr>
                <w:rFonts w:ascii="Times New Roman" w:eastAsia="Times New Roman" w:hAnsi="Times New Roman" w:cs="Times New Roman"/>
                <w:bCs/>
                <w:iCs/>
                <w:lang w:val="en-US" w:bidi="hi-IN"/>
              </w:rPr>
              <w:t>The Institution has a transparent mechanism for timely redressal of learner grievances.</w:t>
            </w: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lang w:val="en-US"/>
              </w:rPr>
            </w:pPr>
            <w:r w:rsidRPr="005D19C7">
              <w:rPr>
                <w:rFonts w:ascii="Times New Roman" w:eastAsia="Times New Roman" w:hAnsi="Times New Roman" w:cs="Times New Roman"/>
                <w:lang w:val="en-US"/>
              </w:rPr>
              <w:t>Percentage of grievances received at HQ and redressed during the last five years</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lang w:val="en-US"/>
              </w:rPr>
            </w:pPr>
            <w:r w:rsidRPr="005D19C7">
              <w:rPr>
                <w:rFonts w:ascii="Times New Roman" w:eastAsia="Times New Roman" w:hAnsi="Times New Roman" w:cs="Times New Roman"/>
                <w:lang w:val="en-US"/>
              </w:rPr>
              <w:t>5.1.8.1 Number of grievances received at HQ that are redressed year wise during the last five years</w:t>
            </w: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550"/>
              <w:gridCol w:w="1012"/>
              <w:gridCol w:w="1012"/>
              <w:gridCol w:w="1012"/>
              <w:gridCol w:w="1234"/>
            </w:tblGrid>
            <w:tr w:rsidR="005D19C7" w:rsidRPr="005D19C7" w:rsidTr="005D19C7">
              <w:trPr>
                <w:trHeight w:val="387"/>
              </w:trPr>
              <w:tc>
                <w:tcPr>
                  <w:tcW w:w="188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r w:rsidRPr="005D19C7">
                    <w:rPr>
                      <w:rFonts w:ascii="Times New Roman" w:eastAsia="Times New Roman" w:hAnsi="Times New Roman" w:cs="Times New Roman"/>
                      <w:lang w:val="en-US"/>
                    </w:rPr>
                    <w:t>Year</w:t>
                  </w:r>
                </w:p>
              </w:tc>
              <w:tc>
                <w:tcPr>
                  <w:tcW w:w="55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01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01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r>
            <w:tr w:rsidR="005D19C7" w:rsidRPr="005D19C7" w:rsidTr="005D19C7">
              <w:trPr>
                <w:trHeight w:val="387"/>
              </w:trPr>
              <w:tc>
                <w:tcPr>
                  <w:tcW w:w="1881"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r w:rsidRPr="005D19C7">
                    <w:rPr>
                      <w:rFonts w:ascii="Times New Roman" w:eastAsia="Times New Roman" w:hAnsi="Times New Roman" w:cs="Times New Roman"/>
                      <w:lang w:val="en-US"/>
                    </w:rPr>
                    <w:t>Number of grievances received at HQ</w:t>
                  </w:r>
                </w:p>
              </w:tc>
              <w:tc>
                <w:tcPr>
                  <w:tcW w:w="55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01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01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01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123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r>
          </w:tbl>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Cs/>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Cs/>
                <w:lang w:val="en-US"/>
              </w:rPr>
            </w:pP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lang w:val="en-US"/>
              </w:rPr>
            </w:pPr>
            <w:r w:rsidRPr="005D19C7">
              <w:rPr>
                <w:rFonts w:ascii="Times New Roman" w:eastAsia="Times New Roman" w:hAnsi="Times New Roman" w:cs="Times New Roman"/>
                <w:lang w:val="en-US"/>
              </w:rPr>
              <w:t>5.1.8.2 Number of grievances received at HQ year wise during the last five years</w:t>
            </w:r>
          </w:p>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lang w:val="en-US"/>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6"/>
              <w:gridCol w:w="425"/>
              <w:gridCol w:w="502"/>
              <w:gridCol w:w="490"/>
              <w:gridCol w:w="425"/>
              <w:gridCol w:w="426"/>
            </w:tblGrid>
            <w:tr w:rsidR="005D19C7" w:rsidRPr="005D19C7" w:rsidTr="005D19C7">
              <w:trPr>
                <w:trHeight w:val="387"/>
              </w:trPr>
              <w:tc>
                <w:tcPr>
                  <w:tcW w:w="251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r w:rsidRPr="005D19C7">
                    <w:rPr>
                      <w:rFonts w:ascii="Times New Roman" w:eastAsia="Times New Roman" w:hAnsi="Times New Roman" w:cs="Times New Roman"/>
                      <w:lang w:val="en-US"/>
                    </w:rPr>
                    <w:t>Year</w:t>
                  </w:r>
                </w:p>
              </w:tc>
              <w:tc>
                <w:tcPr>
                  <w:tcW w:w="42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0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49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r>
            <w:tr w:rsidR="005D19C7" w:rsidRPr="005D19C7" w:rsidTr="005D19C7">
              <w:trPr>
                <w:trHeight w:val="387"/>
              </w:trPr>
              <w:tc>
                <w:tcPr>
                  <w:tcW w:w="251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r w:rsidRPr="005D19C7">
                    <w:rPr>
                      <w:rFonts w:ascii="Times New Roman" w:eastAsia="Times New Roman" w:hAnsi="Times New Roman" w:cs="Times New Roman"/>
                      <w:lang w:val="en-US"/>
                    </w:rPr>
                    <w:t>Number of grievances received</w:t>
                  </w:r>
                </w:p>
              </w:tc>
              <w:tc>
                <w:tcPr>
                  <w:tcW w:w="42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502"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49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425"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c>
                <w:tcPr>
                  <w:tcW w:w="426"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widowControl w:val="0"/>
                    <w:autoSpaceDE w:val="0"/>
                    <w:autoSpaceDN w:val="0"/>
                    <w:spacing w:after="0" w:line="273" w:lineRule="exact"/>
                    <w:rPr>
                      <w:rFonts w:ascii="Times New Roman" w:eastAsia="Times New Roman" w:hAnsi="Times New Roman" w:cs="Times New Roman"/>
                      <w:lang w:val="en-US"/>
                    </w:rPr>
                  </w:pPr>
                </w:p>
              </w:tc>
            </w:tr>
          </w:tbl>
          <w:p w:rsidR="005D19C7" w:rsidRPr="005D19C7" w:rsidRDefault="005D19C7" w:rsidP="005D19C7">
            <w:pPr>
              <w:widowControl w:val="0"/>
              <w:autoSpaceDE w:val="0"/>
              <w:autoSpaceDN w:val="0"/>
              <w:spacing w:after="0" w:line="273" w:lineRule="exact"/>
              <w:jc w:val="both"/>
              <w:rPr>
                <w:rFonts w:ascii="Times New Roman" w:eastAsia="Times New Roman" w:hAnsi="Times New Roman" w:cs="Times New Roman"/>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Cs/>
                <w:lang w:val="en-US"/>
              </w:rPr>
            </w:pP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Cs/>
                <w:lang w:val="en-US"/>
              </w:rPr>
            </w:pPr>
            <w:r w:rsidRPr="005D19C7">
              <w:rPr>
                <w:rFonts w:ascii="Times New Roman" w:eastAsia="Times New Roman" w:hAnsi="Times New Roman" w:cs="Times New Roman"/>
                <w:b/>
                <w:bCs/>
                <w:lang w:val="en-US"/>
              </w:rPr>
              <w:t>Data requirement</w:t>
            </w:r>
            <w:r w:rsidRPr="005D19C7">
              <w:rPr>
                <w:rFonts w:ascii="Times New Roman" w:eastAsia="Times New Roman" w:hAnsi="Times New Roman" w:cs="Times New Roman"/>
                <w:bCs/>
                <w:lang w:val="en-US"/>
              </w:rPr>
              <w:t>: (As per Data Template)</w:t>
            </w:r>
          </w:p>
          <w:p w:rsidR="005D19C7" w:rsidRPr="005D19C7" w:rsidRDefault="005D19C7" w:rsidP="00217E91">
            <w:pPr>
              <w:widowControl w:val="0"/>
              <w:numPr>
                <w:ilvl w:val="0"/>
                <w:numId w:val="109"/>
              </w:numPr>
              <w:autoSpaceDE w:val="0"/>
              <w:autoSpaceDN w:val="0"/>
              <w:spacing w:after="0" w:line="240" w:lineRule="auto"/>
              <w:rPr>
                <w:rFonts w:ascii="Times New Roman" w:eastAsia="Times New Roman" w:hAnsi="Times New Roman" w:cs="Times New Roman"/>
                <w:bCs/>
                <w:u w:val="single"/>
                <w:lang w:val="en-US"/>
              </w:rPr>
            </w:pPr>
            <w:r w:rsidRPr="005D19C7">
              <w:rPr>
                <w:rFonts w:ascii="Times New Roman" w:eastAsia="Times New Roman" w:hAnsi="Times New Roman" w:cs="Times New Roman"/>
                <w:u w:val="single"/>
                <w:lang w:val="en-US"/>
              </w:rPr>
              <w:t>Number of grievances received at HQ and redressedyear wise over the last five years</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bCs/>
                <w:lang w:val="en-US"/>
              </w:rPr>
            </w:pPr>
            <w:r w:rsidRPr="005D19C7">
              <w:rPr>
                <w:rFonts w:ascii="Times New Roman" w:eastAsia="Times New Roman" w:hAnsi="Times New Roman" w:cs="Times New Roman"/>
                <w:b/>
                <w:bCs/>
                <w:lang w:val="en-US"/>
              </w:rPr>
              <w:t>Formula:</w:t>
            </w:r>
          </w:p>
          <w:p w:rsidR="005D19C7" w:rsidRPr="005D19C7" w:rsidRDefault="005D19C7" w:rsidP="005D19C7">
            <w:pPr>
              <w:spacing w:after="0" w:line="240" w:lineRule="auto"/>
              <w:rPr>
                <w:rFonts w:ascii="Times New Roman" w:eastAsia="Times New Roman" w:hAnsi="Times New Roman" w:cs="Times New Roman"/>
                <w:sz w:val="28"/>
                <w:lang w:val="en-US" w:bidi="hi-IN"/>
              </w:rPr>
            </w:pPr>
            <w:r w:rsidRPr="005D19C7">
              <w:rPr>
                <w:rFonts w:ascii="Times New Roman" w:eastAsia="Times New Roman" w:hAnsi="Times New Roman" w:cs="Times New Roman"/>
                <w:bCs/>
                <w:iCs/>
                <w:szCs w:val="18"/>
                <w:lang w:val="en-US" w:bidi="hi-IN"/>
              </w:rPr>
              <w:t xml:space="preserve">Percentage = </w:t>
            </w:r>
            <w:r w:rsidRPr="005D19C7">
              <w:rPr>
                <w:rFonts w:ascii="Times New Roman" w:eastAsia="Times New Roman" w:hAnsi="Times New Roman" w:cs="Times New Roman"/>
                <w:sz w:val="28"/>
                <w:lang w:val="en-US" w:bidi="hi-IN"/>
              </w:rPr>
              <w:fldChar w:fldCharType="begin"/>
            </w:r>
            <w:r w:rsidRPr="005D19C7">
              <w:rPr>
                <w:rFonts w:ascii="Times New Roman" w:eastAsia="Times New Roman" w:hAnsi="Times New Roman" w:cs="Times New Roman"/>
                <w:sz w:val="28"/>
                <w:lang w:val="en-US" w:bidi="hi-IN"/>
              </w:rPr>
              <w:instrText xml:space="preserve"> QUOTE </w:instrText>
            </w:r>
            <w:r w:rsidRPr="005D19C7">
              <w:rPr>
                <w:rFonts w:ascii="Times New Roman" w:eastAsia="Times New Roman" w:hAnsi="Times New Roman" w:cs="Times New Roman"/>
                <w:noProof/>
                <w:position w:val="-15"/>
                <w:lang w:eastAsia="en-IN"/>
              </w:rPr>
              <w:drawing>
                <wp:inline distT="0" distB="0" distL="0" distR="0">
                  <wp:extent cx="2606040" cy="373380"/>
                  <wp:effectExtent l="0" t="0" r="381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6040" cy="373380"/>
                          </a:xfrm>
                          <a:prstGeom prst="rect">
                            <a:avLst/>
                          </a:prstGeom>
                          <a:noFill/>
                          <a:ln>
                            <a:noFill/>
                          </a:ln>
                        </pic:spPr>
                      </pic:pic>
                    </a:graphicData>
                  </a:graphic>
                </wp:inline>
              </w:drawing>
            </w:r>
            <w:r w:rsidRPr="005D19C7">
              <w:rPr>
                <w:rFonts w:ascii="Times New Roman" w:eastAsia="Times New Roman" w:hAnsi="Times New Roman" w:cs="Times New Roman"/>
                <w:sz w:val="28"/>
                <w:lang w:val="en-US" w:bidi="hi-IN"/>
              </w:rPr>
              <w:fldChar w:fldCharType="separate"/>
            </w:r>
            <w:r w:rsidRPr="005D19C7">
              <w:rPr>
                <w:rFonts w:ascii="Times New Roman" w:eastAsia="Times New Roman" w:hAnsi="Times New Roman" w:cs="Times New Roman"/>
                <w:noProof/>
                <w:position w:val="-15"/>
                <w:lang w:eastAsia="en-IN"/>
              </w:rPr>
              <w:drawing>
                <wp:inline distT="0" distB="0" distL="0" distR="0">
                  <wp:extent cx="2606040" cy="3733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6040" cy="373380"/>
                          </a:xfrm>
                          <a:prstGeom prst="rect">
                            <a:avLst/>
                          </a:prstGeom>
                          <a:noFill/>
                          <a:ln>
                            <a:noFill/>
                          </a:ln>
                        </pic:spPr>
                      </pic:pic>
                    </a:graphicData>
                  </a:graphic>
                </wp:inline>
              </w:drawing>
            </w:r>
            <w:r w:rsidRPr="005D19C7">
              <w:rPr>
                <w:rFonts w:ascii="Times New Roman" w:eastAsia="Times New Roman" w:hAnsi="Times New Roman" w:cs="Times New Roman"/>
                <w:sz w:val="28"/>
                <w:lang w:val="en-US" w:bidi="hi-IN"/>
              </w:rPr>
              <w:fldChar w:fldCharType="end"/>
            </w:r>
            <w:r w:rsidRPr="005D19C7">
              <w:rPr>
                <w:rFonts w:ascii="Times New Roman" w:eastAsia="Times New Roman" w:hAnsi="Times New Roman" w:cs="Times New Roman"/>
                <w:sz w:val="28"/>
                <w:lang w:val="en-US" w:bidi="hi-IN"/>
              </w:rPr>
              <w:fldChar w:fldCharType="begin"/>
            </w:r>
            <w:r w:rsidRPr="005D19C7">
              <w:rPr>
                <w:rFonts w:ascii="Times New Roman" w:eastAsia="Times New Roman" w:hAnsi="Times New Roman" w:cs="Times New Roman"/>
                <w:sz w:val="28"/>
                <w:lang w:val="en-US" w:bidi="hi-IN"/>
              </w:rPr>
              <w:instrText xml:space="preserve"> QUOTE </w:instrText>
            </w:r>
            <w:r w:rsidRPr="005D19C7">
              <w:rPr>
                <w:rFonts w:ascii="Cambria Math" w:eastAsia="Times New Roman" w:hAnsi="Times New Roman" w:cs="Times New Roman"/>
                <w:szCs w:val="18"/>
                <w:lang w:val="en-US" w:bidi="hi-IN"/>
              </w:rPr>
              <w:instrText>Number of</w:instrText>
            </w:r>
            <w:r w:rsidRPr="005D19C7">
              <w:rPr>
                <w:rFonts w:ascii="Cambria Math" w:eastAsia="Times New Roman" w:hAnsi="Cambria Math" w:cs="Times New Roman"/>
                <w:szCs w:val="18"/>
                <w:lang w:val="en-US" w:bidi="hi-IN"/>
              </w:rPr>
              <w:instrText xml:space="preserve"> grievances  redressed at HQs</w:instrText>
            </w:r>
            <w:r w:rsidRPr="005D19C7">
              <w:rPr>
                <w:rFonts w:ascii="Cambria Math" w:eastAsia="Times New Roman" w:hAnsi="Times New Roman" w:cs="Times New Roman"/>
                <w:szCs w:val="18"/>
                <w:lang w:val="en-US" w:bidi="hi-IN"/>
              </w:rPr>
              <w:instrText xml:space="preserve">Total number ofgrievances received at HQ  X </w:instrText>
            </w:r>
            <w:r w:rsidRPr="005D19C7">
              <w:rPr>
                <w:rFonts w:ascii="Cambria Math" w:eastAsia="Times New Roman" w:hAnsi="Cambria Math" w:cs="Times New Roman"/>
                <w:szCs w:val="18"/>
                <w:lang w:val="en-US" w:bidi="hi-IN"/>
              </w:rPr>
              <w:instrText>100</w:instrText>
            </w:r>
            <w:r w:rsidRPr="005D19C7">
              <w:rPr>
                <w:rFonts w:ascii="Times New Roman" w:eastAsia="Times New Roman" w:hAnsi="Times New Roman" w:cs="Times New Roman"/>
                <w:sz w:val="28"/>
                <w:lang w:val="en-US" w:bidi="hi-IN"/>
              </w:rPr>
              <w:fldChar w:fldCharType="end"/>
            </w:r>
          </w:p>
          <w:p w:rsidR="005D19C7" w:rsidRPr="005D19C7" w:rsidRDefault="005D19C7" w:rsidP="005D19C7">
            <w:pPr>
              <w:widowControl w:val="0"/>
              <w:autoSpaceDE w:val="0"/>
              <w:autoSpaceDN w:val="0"/>
              <w:spacing w:after="0" w:line="273" w:lineRule="exact"/>
              <w:ind w:left="1080"/>
              <w:rPr>
                <w:rFonts w:ascii="Times New Roman" w:eastAsia="Times New Roman" w:hAnsi="Times New Roman" w:cs="Times New Roman"/>
                <w:b/>
                <w:bCs/>
                <w:iCs/>
                <w:sz w:val="18"/>
                <w:szCs w:val="18"/>
                <w:lang w:val="en-US"/>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217E91">
            <w:pPr>
              <w:numPr>
                <w:ilvl w:val="0"/>
                <w:numId w:val="117"/>
              </w:numPr>
              <w:spacing w:after="0" w:line="240" w:lineRule="auto"/>
              <w:contextualSpacing/>
              <w:rPr>
                <w:rFonts w:ascii="Calibri" w:eastAsia="Times New Roman" w:hAnsi="Calibri" w:cs="Times New Roman"/>
                <w:color w:val="FF0000"/>
                <w:lang w:val="en-US"/>
              </w:rPr>
            </w:pPr>
            <w:r w:rsidRPr="005D19C7">
              <w:rPr>
                <w:rFonts w:ascii="Calibri" w:eastAsia="Times New Roman" w:hAnsi="Calibri" w:cs="Calibri"/>
                <w:color w:val="FF0000"/>
                <w:lang w:val="en-US"/>
              </w:rPr>
              <w:t>Institutional data in the prescribed format (data template)</w:t>
            </w:r>
          </w:p>
          <w:p w:rsidR="005D19C7" w:rsidRPr="005D19C7" w:rsidRDefault="005D19C7" w:rsidP="00217E91">
            <w:pPr>
              <w:numPr>
                <w:ilvl w:val="0"/>
                <w:numId w:val="117"/>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of internal grievance redressal system submitted to concerned committee</w:t>
            </w:r>
          </w:p>
          <w:p w:rsidR="005D19C7" w:rsidRPr="005D19C7" w:rsidRDefault="005D19C7" w:rsidP="005D19C7">
            <w:pPr>
              <w:spacing w:after="200" w:line="276"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widowControl w:val="0"/>
              <w:autoSpaceDE w:val="0"/>
              <w:autoSpaceDN w:val="0"/>
              <w:spacing w:after="0" w:line="273" w:lineRule="exact"/>
              <w:rPr>
                <w:rFonts w:ascii="Times New Roman" w:eastAsia="Times New Roman" w:hAnsi="Times New Roman" w:cs="Times New Roman"/>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818"/>
              <w:gridCol w:w="1360"/>
              <w:gridCol w:w="1360"/>
              <w:gridCol w:w="1384"/>
            </w:tblGrid>
            <w:tr w:rsidR="005D19C7" w:rsidRPr="005D19C7" w:rsidTr="005D19C7">
              <w:trPr>
                <w:jc w:val="center"/>
              </w:trPr>
              <w:tc>
                <w:tcPr>
                  <w:tcW w:w="7999" w:type="dxa"/>
                  <w:gridSpan w:val="5"/>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ind w:left="720"/>
                    <w:rPr>
                      <w:rFonts w:ascii="Times New Roman" w:eastAsia="Times New Roman" w:hAnsi="Times New Roman" w:cs="Calibri"/>
                      <w:b/>
                      <w:color w:val="000000"/>
                      <w:lang w:val="en-US" w:bidi="hi-IN"/>
                    </w:rPr>
                  </w:pPr>
                  <w:r w:rsidRPr="005D19C7">
                    <w:rPr>
                      <w:rFonts w:ascii="Times New Roman" w:eastAsia="Times New Roman" w:hAnsi="Times New Roman" w:cs="Calibri"/>
                      <w:b/>
                      <w:color w:val="000000"/>
                      <w:lang w:val="en-US" w:bidi="hi-IN"/>
                    </w:rPr>
                    <w:lastRenderedPageBreak/>
                    <w:t>5.1.8  Benchmark</w:t>
                  </w:r>
                </w:p>
              </w:tc>
            </w:tr>
            <w:tr w:rsidR="005D19C7" w:rsidRPr="005D19C7" w:rsidTr="005D19C7">
              <w:trPr>
                <w:jc w:val="center"/>
              </w:trPr>
              <w:tc>
                <w:tcPr>
                  <w:tcW w:w="149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0</w:t>
                  </w:r>
                </w:p>
              </w:tc>
              <w:tc>
                <w:tcPr>
                  <w:tcW w:w="202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3</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4</w:t>
                  </w:r>
                </w:p>
              </w:tc>
            </w:tr>
            <w:tr w:rsidR="005D19C7" w:rsidRPr="005D19C7" w:rsidTr="005D19C7">
              <w:trPr>
                <w:jc w:val="center"/>
              </w:trPr>
              <w:tc>
                <w:tcPr>
                  <w:tcW w:w="1492"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&lt;10</w:t>
                  </w:r>
                </w:p>
              </w:tc>
              <w:tc>
                <w:tcPr>
                  <w:tcW w:w="2025"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10-25</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25-50</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50-75</w:t>
                  </w:r>
                </w:p>
              </w:tc>
              <w:tc>
                <w:tcPr>
                  <w:tcW w:w="1494" w:type="dxa"/>
                  <w:tcBorders>
                    <w:top w:val="single" w:sz="4" w:space="0" w:color="auto"/>
                    <w:left w:val="single" w:sz="4" w:space="0" w:color="auto"/>
                    <w:bottom w:val="single" w:sz="4" w:space="0" w:color="auto"/>
                    <w:right w:val="single" w:sz="4" w:space="0" w:color="auto"/>
                  </w:tcBorders>
                </w:tcPr>
                <w:p w:rsidR="005D19C7" w:rsidRPr="005D19C7" w:rsidRDefault="005D19C7" w:rsidP="005D19C7">
                  <w:pPr>
                    <w:spacing w:after="0" w:line="276"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&gt;=75</w:t>
                  </w:r>
                </w:p>
              </w:tc>
            </w:tr>
          </w:tbl>
          <w:p w:rsidR="005D19C7" w:rsidRPr="005D19C7" w:rsidRDefault="005D19C7" w:rsidP="005D19C7">
            <w:pPr>
              <w:spacing w:after="0" w:line="240" w:lineRule="auto"/>
              <w:rPr>
                <w:rFonts w:ascii="Times New Roman" w:eastAsia="Times New Roman" w:hAnsi="Times New Roman" w:cs="Times New Roman"/>
                <w:b/>
                <w:bCs/>
                <w:iCs/>
                <w:lang w:val="en-US" w:bidi="hi-IN"/>
              </w:rPr>
            </w:pPr>
          </w:p>
        </w:tc>
        <w:tc>
          <w:tcPr>
            <w:tcW w:w="1417" w:type="dxa"/>
            <w:shd w:val="clear" w:color="auto" w:fill="9BBB59"/>
          </w:tcPr>
          <w:p w:rsidR="005D19C7" w:rsidRPr="005D19C7" w:rsidRDefault="005D19C7" w:rsidP="005D19C7">
            <w:pPr>
              <w:spacing w:after="0" w:line="240" w:lineRule="auto"/>
              <w:jc w:val="center"/>
              <w:rPr>
                <w:rFonts w:ascii="Times New Roman" w:eastAsia="Times New Roman" w:hAnsi="Times New Roman" w:cs="Times New Roman"/>
                <w:b/>
                <w:bCs/>
                <w:lang w:val="en-US" w:bidi="hi-IN"/>
              </w:rPr>
            </w:pPr>
            <w:r w:rsidRPr="005D19C7">
              <w:rPr>
                <w:rFonts w:ascii="Times New Roman" w:eastAsia="Times New Roman" w:hAnsi="Times New Roman" w:cs="Times New Roman"/>
                <w:b/>
                <w:bCs/>
                <w:lang w:val="en-US" w:bidi="hi-IN"/>
              </w:rPr>
              <w:lastRenderedPageBreak/>
              <w:t>2</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- 5.2 Student Progression (45)</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212"/>
        <w:gridCol w:w="1437"/>
      </w:tblGrid>
      <w:tr w:rsidR="005D19C7" w:rsidRPr="005D19C7" w:rsidTr="005D19C7">
        <w:trPr>
          <w:trHeight w:val="528"/>
        </w:trPr>
        <w:tc>
          <w:tcPr>
            <w:tcW w:w="1350" w:type="dxa"/>
            <w:tcBorders>
              <w:bottom w:val="nil"/>
            </w:tcBorders>
          </w:tcPr>
          <w:p w:rsidR="005D19C7" w:rsidRPr="005D19C7" w:rsidRDefault="005D19C7" w:rsidP="00217E91">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Metric No.</w:t>
            </w:r>
          </w:p>
        </w:tc>
        <w:tc>
          <w:tcPr>
            <w:tcW w:w="7200" w:type="dxa"/>
            <w:tcBorders>
              <w:bottom w:val="nil"/>
            </w:tcBorders>
          </w:tcPr>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tc>
        <w:tc>
          <w:tcPr>
            <w:tcW w:w="1440" w:type="dxa"/>
            <w:vMerge w:val="restart"/>
          </w:tcPr>
          <w:p w:rsidR="005D19C7" w:rsidRPr="005D19C7" w:rsidRDefault="005D19C7" w:rsidP="00217E91">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217E91">
        <w:trPr>
          <w:trHeight w:hRule="exact" w:val="78"/>
        </w:trPr>
        <w:tc>
          <w:tcPr>
            <w:tcW w:w="1350" w:type="dxa"/>
            <w:tcBorders>
              <w:top w:val="nil"/>
            </w:tcBorders>
          </w:tcPr>
          <w:p w:rsidR="005D19C7" w:rsidRPr="005D19C7" w:rsidRDefault="005D19C7" w:rsidP="005D19C7">
            <w:pPr>
              <w:spacing w:after="0" w:line="240" w:lineRule="auto"/>
              <w:rPr>
                <w:rFonts w:ascii="Times New Roman" w:eastAsia="Times New Roman" w:hAnsi="Times New Roman" w:cs="Times New Roman"/>
                <w:b/>
                <w:bCs/>
                <w:sz w:val="18"/>
                <w:szCs w:val="18"/>
                <w:highlight w:val="yellow"/>
                <w:lang w:val="en-US" w:bidi="hi-IN"/>
              </w:rPr>
            </w:pPr>
          </w:p>
        </w:tc>
        <w:tc>
          <w:tcPr>
            <w:tcW w:w="7200" w:type="dxa"/>
            <w:tcBorders>
              <w:top w:val="nil"/>
            </w:tcBorders>
          </w:tcPr>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tc>
        <w:tc>
          <w:tcPr>
            <w:tcW w:w="1440" w:type="dxa"/>
            <w:vMerge/>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c>
      </w:tr>
      <w:tr w:rsidR="005D19C7" w:rsidRPr="005D19C7" w:rsidTr="005D19C7">
        <w:trPr>
          <w:trHeight w:val="70"/>
        </w:trPr>
        <w:tc>
          <w:tcPr>
            <w:tcW w:w="1350" w:type="dxa"/>
            <w:tcBorders>
              <w:top w:val="nil"/>
            </w:tcBorders>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5.2.1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200" w:type="dxa"/>
            <w:tcBorders>
              <w:top w:val="nil"/>
            </w:tcBorders>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 xml:space="preserve"> Percentage of placement of outgoing students during the last five years</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5.2.1.1: Number of outgoing students placed year wise during the last five years </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color w:val="FF0000"/>
                <w:sz w:val="24"/>
                <w:szCs w:val="24"/>
                <w:lang w:val="en-US" w:bidi="hi-IN"/>
              </w:rPr>
            </w:pPr>
            <w:r w:rsidRPr="005D19C7">
              <w:rPr>
                <w:rFonts w:ascii="Times New Roman" w:eastAsia="Times New Roman" w:hAnsi="Times New Roman" w:cs="Times New Roman"/>
                <w:bCs/>
                <w:color w:val="FF0000"/>
                <w:sz w:val="24"/>
                <w:szCs w:val="24"/>
                <w:lang w:val="en-US" w:bidi="hi-IN"/>
              </w:rPr>
              <w:t>Formula:</w:t>
            </w:r>
          </w:p>
          <w:p w:rsidR="005D19C7" w:rsidRPr="005D19C7" w:rsidRDefault="005D19C7" w:rsidP="005D19C7">
            <w:pPr>
              <w:spacing w:after="0" w:line="240" w:lineRule="auto"/>
              <w:rPr>
                <w:rFonts w:ascii="Times New Roman" w:eastAsia="Times New Roman" w:hAnsi="Times New Roman" w:cs="Times New Roman"/>
                <w:b/>
                <w:sz w:val="18"/>
                <w:szCs w:val="18"/>
                <w:lang w:val="en-US" w:bidi="hi-IN"/>
              </w:rPr>
            </w:pPr>
            <w:r w:rsidRPr="005D19C7">
              <w:rPr>
                <w:rFonts w:ascii="Times New Roman" w:eastAsia="Times New Roman" w:hAnsi="Times New Roman" w:cs="Times New Roman"/>
                <w:b/>
                <w:sz w:val="18"/>
                <w:szCs w:val="18"/>
                <w:lang w:val="en-US" w:bidi="hi-IN"/>
              </w:rPr>
              <w:fldChar w:fldCharType="begin"/>
            </w:r>
            <w:r w:rsidRPr="005D19C7">
              <w:rPr>
                <w:rFonts w:ascii="Times New Roman" w:eastAsia="Times New Roman" w:hAnsi="Times New Roman" w:cs="Times New Roman"/>
                <w:b/>
                <w:sz w:val="18"/>
                <w:szCs w:val="18"/>
                <w:lang w:val="en-US" w:bidi="hi-IN"/>
              </w:rPr>
              <w:instrText xml:space="preserve"> QUOTE </w:instrText>
            </w:r>
            <w:r w:rsidRPr="005D19C7">
              <w:rPr>
                <w:rFonts w:ascii="Times New Roman" w:eastAsia="Times New Roman" w:hAnsi="Times New Roman" w:cs="Times New Roman"/>
                <w:noProof/>
                <w:position w:val="-12"/>
                <w:lang w:eastAsia="en-IN"/>
              </w:rPr>
              <w:drawing>
                <wp:inline distT="0" distB="0" distL="0" distR="0">
                  <wp:extent cx="421386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13860" cy="220980"/>
                          </a:xfrm>
                          <a:prstGeom prst="rect">
                            <a:avLst/>
                          </a:prstGeom>
                          <a:noFill/>
                          <a:ln>
                            <a:noFill/>
                          </a:ln>
                        </pic:spPr>
                      </pic:pic>
                    </a:graphicData>
                  </a:graphic>
                </wp:inline>
              </w:drawing>
            </w:r>
            <w:r w:rsidRPr="005D19C7">
              <w:rPr>
                <w:rFonts w:ascii="Times New Roman" w:eastAsia="Times New Roman" w:hAnsi="Times New Roman" w:cs="Times New Roman"/>
                <w:b/>
                <w:sz w:val="18"/>
                <w:szCs w:val="18"/>
                <w:lang w:val="en-US" w:bidi="hi-IN"/>
              </w:rPr>
              <w:instrText xml:space="preserve"> </w:instrText>
            </w:r>
            <w:r w:rsidRPr="005D19C7">
              <w:rPr>
                <w:rFonts w:ascii="Times New Roman" w:eastAsia="Times New Roman" w:hAnsi="Times New Roman" w:cs="Times New Roman"/>
                <w:b/>
                <w:sz w:val="18"/>
                <w:szCs w:val="18"/>
                <w:lang w:val="en-US" w:bidi="hi-IN"/>
              </w:rPr>
              <w:fldChar w:fldCharType="separate"/>
            </w:r>
            <w:r w:rsidRPr="005D19C7">
              <w:rPr>
                <w:rFonts w:ascii="Times New Roman" w:eastAsia="Times New Roman" w:hAnsi="Times New Roman" w:cs="Times New Roman"/>
                <w:noProof/>
                <w:position w:val="-12"/>
                <w:lang w:eastAsia="en-IN"/>
              </w:rPr>
              <w:drawing>
                <wp:inline distT="0" distB="0" distL="0" distR="0">
                  <wp:extent cx="4213860" cy="2209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13860" cy="220980"/>
                          </a:xfrm>
                          <a:prstGeom prst="rect">
                            <a:avLst/>
                          </a:prstGeom>
                          <a:noFill/>
                          <a:ln>
                            <a:noFill/>
                          </a:ln>
                        </pic:spPr>
                      </pic:pic>
                    </a:graphicData>
                  </a:graphic>
                </wp:inline>
              </w:drawing>
            </w:r>
            <w:r w:rsidRPr="005D19C7">
              <w:rPr>
                <w:rFonts w:ascii="Times New Roman" w:eastAsia="Times New Roman" w:hAnsi="Times New Roman" w:cs="Times New Roman"/>
                <w:b/>
                <w:sz w:val="18"/>
                <w:szCs w:val="18"/>
                <w:lang w:val="en-US" w:bidi="hi-IN"/>
              </w:rPr>
              <w:fldChar w:fldCharType="end"/>
            </w:r>
            <w:r w:rsidRPr="005D19C7">
              <w:rPr>
                <w:rFonts w:ascii="Times New Roman" w:eastAsia="Times New Roman" w:hAnsi="Times New Roman" w:cs="Times New Roman"/>
                <w:b/>
                <w:sz w:val="18"/>
                <w:szCs w:val="18"/>
                <w:lang w:val="en-US" w:bidi="hi-IN"/>
              </w:rPr>
              <w:fldChar w:fldCharType="begin"/>
            </w:r>
            <w:r w:rsidRPr="005D19C7">
              <w:rPr>
                <w:rFonts w:ascii="Times New Roman" w:eastAsia="Times New Roman" w:hAnsi="Times New Roman" w:cs="Times New Roman"/>
                <w:b/>
                <w:sz w:val="18"/>
                <w:szCs w:val="18"/>
                <w:lang w:val="en-US" w:bidi="hi-IN"/>
              </w:rPr>
              <w:instrText xml:space="preserve"> QUOTE </w:instrText>
            </w:r>
            <w:r w:rsidRPr="005D19C7">
              <w:rPr>
                <w:rFonts w:ascii="Cambria Math" w:eastAsia="Times New Roman" w:hAnsi="Cambria Math" w:cs="Times New Roman"/>
                <w:sz w:val="18"/>
                <w:szCs w:val="18"/>
                <w:lang w:val="en-US" w:bidi="hi-IN"/>
              </w:rPr>
              <w:instrText>Number of outgoing students placedTotal number of outgoing students X 100</w:instrText>
            </w:r>
            <w:r w:rsidRPr="005D19C7">
              <w:rPr>
                <w:rFonts w:ascii="Times New Roman" w:eastAsia="Times New Roman" w:hAnsi="Times New Roman" w:cs="Times New Roman"/>
                <w:b/>
                <w:sz w:val="18"/>
                <w:szCs w:val="18"/>
                <w:lang w:val="en-US" w:bidi="hi-IN"/>
              </w:rPr>
              <w:fldChar w:fldCharType="end"/>
            </w:r>
          </w:p>
          <w:p w:rsidR="005D19C7" w:rsidRPr="005D19C7" w:rsidRDefault="005D19C7" w:rsidP="005D19C7">
            <w:pPr>
              <w:spacing w:after="0" w:line="240" w:lineRule="auto"/>
              <w:rPr>
                <w:rFonts w:ascii="Times New Roman" w:eastAsia="Times New Roman" w:hAnsi="Times New Roman" w:cs="Times New Roman"/>
                <w:b/>
                <w:bCs/>
                <w:iCs/>
                <w:strike/>
                <w:color w:val="FF0000"/>
                <w:sz w:val="18"/>
                <w:szCs w:val="18"/>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40" w:lineRule="auto"/>
              <w:ind w:left="720"/>
              <w:rPr>
                <w:rFonts w:ascii="Times New Roman" w:eastAsia="Times New Roman" w:hAnsi="Times New Roman" w:cs="Times New Roman"/>
                <w:lang w:val="en-US" w:bidi="hi-IN"/>
              </w:rPr>
            </w:pP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Number and List of students placed along with placement details such as name of the company, compensation, etc and links to Placement order (the above list should be available in institutional website)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margin" w:tblpXSpec="center" w:tblpY="65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60-70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&gt;=70</w:t>
                  </w:r>
                </w:p>
              </w:tc>
            </w:tr>
          </w:tbl>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8"/>
                <w:szCs w:val="28"/>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15</w:t>
            </w:r>
          </w:p>
        </w:tc>
      </w:tr>
      <w:tr w:rsidR="005D19C7" w:rsidRPr="005D19C7" w:rsidTr="005D19C7">
        <w:trPr>
          <w:trHeight w:val="70"/>
        </w:trPr>
        <w:tc>
          <w:tcPr>
            <w:tcW w:w="1350" w:type="dxa"/>
            <w:tcBorders>
              <w:top w:val="nil"/>
            </w:tcBorders>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5.2.2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200" w:type="dxa"/>
            <w:tcBorders>
              <w:top w:val="nil"/>
            </w:tcBorders>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bCs/>
                <w:i/>
                <w:sz w:val="24"/>
                <w:szCs w:val="24"/>
                <w:lang w:val="en-US" w:bidi="hi-IN"/>
              </w:rPr>
              <w:t>Percentage of graduated students who have progressed to higher education year-wise during last five years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5.2.2.1: Number of outgoing students progressing to higher education</w:t>
            </w:r>
          </w:p>
          <w:p w:rsidR="005D19C7" w:rsidRPr="005D19C7" w:rsidRDefault="005D19C7" w:rsidP="005D19C7">
            <w:pPr>
              <w:spacing w:after="0" w:line="240" w:lineRule="auto"/>
              <w:rPr>
                <w:rFonts w:ascii="Times New Roman" w:eastAsia="Times New Roman" w:hAnsi="Times New Roman" w:cs="Times New Roman"/>
                <w:bCs/>
                <w:sz w:val="10"/>
                <w:szCs w:val="10"/>
                <w:lang w:val="en-US" w:bidi="hi-IN"/>
              </w:rPr>
            </w:pP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color w:val="FF0000"/>
                <w:sz w:val="24"/>
                <w:szCs w:val="24"/>
                <w:lang w:val="en-US" w:bidi="hi-IN"/>
              </w:rPr>
            </w:pPr>
            <w:r w:rsidRPr="005D19C7">
              <w:rPr>
                <w:rFonts w:ascii="Times New Roman" w:eastAsia="Times New Roman" w:hAnsi="Times New Roman" w:cs="Times New Roman"/>
                <w:bCs/>
                <w:color w:val="FF0000"/>
                <w:sz w:val="24"/>
                <w:szCs w:val="24"/>
                <w:lang w:val="en-US" w:bidi="hi-IN"/>
              </w:rPr>
              <w:t xml:space="preserve">Formula: </w:t>
            </w:r>
          </w:p>
          <w:p w:rsidR="005D19C7" w:rsidRPr="005D19C7" w:rsidRDefault="005D19C7" w:rsidP="005D19C7">
            <w:pPr>
              <w:spacing w:after="0" w:line="240" w:lineRule="auto"/>
              <w:jc w:val="center"/>
              <w:rPr>
                <w:rFonts w:ascii="Times New Roman" w:eastAsia="Times New Roman" w:hAnsi="Times New Roman" w:cs="Times New Roman"/>
                <w:color w:val="FF0000"/>
                <w:sz w:val="20"/>
                <w:lang w:val="en-US" w:bidi="hi-IN"/>
              </w:rPr>
            </w:pPr>
            <w:r w:rsidRPr="005D19C7">
              <w:rPr>
                <w:rFonts w:ascii="Times New Roman" w:eastAsia="Times New Roman" w:hAnsi="Times New Roman" w:cs="Times New Roman"/>
                <w:noProof/>
                <w:lang w:eastAsia="en-IN"/>
              </w:rPr>
              <w:drawing>
                <wp:inline distT="0" distB="0" distL="0" distR="0">
                  <wp:extent cx="4442460"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42460" cy="41910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b/>
                <w:i/>
                <w:iCs/>
                <w:strike/>
                <w:noProof/>
                <w:color w:val="FF0000"/>
                <w:sz w:val="18"/>
                <w:szCs w:val="18"/>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lastRenderedPageBreak/>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76" w:lineRule="auto"/>
              <w:ind w:left="720"/>
              <w:rPr>
                <w:rFonts w:ascii="Times New Roman" w:eastAsia="Times New Roman" w:hAnsi="Times New Roman" w:cs="Times New Roman"/>
                <w:lang w:val="en-US" w:bidi="hi-IN"/>
              </w:rPr>
            </w:pPr>
          </w:p>
          <w:p w:rsidR="005D19C7" w:rsidRPr="005D19C7" w:rsidRDefault="005D19C7" w:rsidP="005D19C7">
            <w:pPr>
              <w:numPr>
                <w:ilvl w:val="0"/>
                <w:numId w:val="7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students progressing for Higher Education, with details of program and institution that they are/have enrolled along with links to proof of continuation in higher education.</w:t>
            </w:r>
          </w:p>
          <w:p w:rsidR="005D19C7" w:rsidRPr="005D19C7" w:rsidRDefault="005D19C7" w:rsidP="005D19C7">
            <w:pPr>
              <w:spacing w:after="0" w:line="276" w:lineRule="auto"/>
              <w:ind w:left="720"/>
              <w:rPr>
                <w:rFonts w:ascii="Times New Roman" w:eastAsia="Times New Roman" w:hAnsi="Times New Roman" w:cs="Times New Roman"/>
                <w:b/>
                <w:color w:val="FF0000"/>
                <w:lang w:val="en-US" w:bidi="hi-IN"/>
              </w:rPr>
            </w:pPr>
            <w:r w:rsidRPr="005D19C7">
              <w:rPr>
                <w:rFonts w:ascii="Times New Roman" w:eastAsia="Times New Roman" w:hAnsi="Times New Roman" w:cs="Times New Roman"/>
                <w:b/>
                <w:color w:val="FF0000"/>
                <w:lang w:val="en-US" w:bidi="hi-IN"/>
              </w:rPr>
              <w:t>(the above list should be available in institutional website)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page" w:tblpX="1477" w:tblpY="30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730"/>
              <w:gridCol w:w="659"/>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5.2.2 -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&gt;=40</w:t>
                  </w:r>
                </w:p>
              </w:tc>
            </w:tr>
          </w:tbl>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lastRenderedPageBreak/>
              <w:t>15</w:t>
            </w:r>
          </w:p>
        </w:tc>
      </w:tr>
      <w:tr w:rsidR="005D19C7" w:rsidRPr="005D19C7" w:rsidTr="005D19C7">
        <w:trPr>
          <w:trHeight w:val="70"/>
        </w:trPr>
        <w:tc>
          <w:tcPr>
            <w:tcW w:w="135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5.2.3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200"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Percentage of students qualifying in state/ national/ international level examinations out of the graduated students during the last five years</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5.2.3.1: Number of students qualifying in state/National/International level Examination during last five years (eg. SLET, NET, UPSC etc)</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93056" behindDoc="0" locked="0" layoutInCell="1" allowOverlap="1">
                      <wp:simplePos x="0" y="0"/>
                      <wp:positionH relativeFrom="column">
                        <wp:posOffset>3973830</wp:posOffset>
                      </wp:positionH>
                      <wp:positionV relativeFrom="paragraph">
                        <wp:posOffset>60325</wp:posOffset>
                      </wp:positionV>
                      <wp:extent cx="297815" cy="198120"/>
                      <wp:effectExtent l="0" t="0" r="26035" b="1143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31FFD" id="Rectangle 89" o:spid="_x0000_s1026" style="position:absolute;margin-left:312.9pt;margin-top:4.75pt;width:23.45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"/>
                  </w:pict>
                </mc:Fallback>
              </mc:AlternateConten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Formula: </w:t>
            </w:r>
          </w:p>
          <w:p w:rsidR="005D19C7" w:rsidRPr="005D19C7" w:rsidRDefault="005D19C7" w:rsidP="005D19C7">
            <w:pPr>
              <w:spacing w:after="0" w:line="240" w:lineRule="auto"/>
              <w:jc w:val="center"/>
              <w:rPr>
                <w:rFonts w:ascii="Times New Roman" w:eastAsia="Times New Roman" w:hAnsi="Times New Roman" w:cs="Times New Roman"/>
                <w:szCs w:val="24"/>
                <w:lang w:val="en-US" w:bidi="hi-IN"/>
              </w:rPr>
            </w:pPr>
            <w:r w:rsidRPr="005D19C7">
              <w:rPr>
                <w:rFonts w:ascii="Times New Roman" w:eastAsia="Times New Roman" w:hAnsi="Times New Roman" w:cs="Times New Roman"/>
                <w:noProof/>
                <w:lang w:eastAsia="en-IN"/>
              </w:rPr>
              <w:drawing>
                <wp:inline distT="0" distB="0" distL="0" distR="0">
                  <wp:extent cx="3025140" cy="4572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25140" cy="457200"/>
                          </a:xfrm>
                          <a:prstGeom prst="rect">
                            <a:avLst/>
                          </a:prstGeom>
                          <a:noFill/>
                          <a:ln>
                            <a:noFill/>
                          </a:ln>
                        </pic:spPr>
                      </pic:pic>
                    </a:graphicData>
                  </a:graphic>
                </wp:inline>
              </w:drawing>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students qualified year wise under each category and links toQualifying Certificates of the students taking the examination</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margin" w:tblpXSpec="center" w:tblpY="6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47"/>
              <w:gridCol w:w="847"/>
              <w:gridCol w:w="847"/>
              <w:gridCol w:w="717"/>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&lt;0.4</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0.4-0.6</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0.6-0.8</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0.8-1.0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w:t>
                  </w:r>
                </w:p>
              </w:tc>
            </w:tr>
          </w:tbl>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15</w:t>
            </w:r>
          </w:p>
        </w:tc>
      </w:tr>
    </w:tbl>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p>
    <w:p w:rsid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217E91" w:rsidRPr="005D19C7" w:rsidRDefault="00217E91"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widowControl w:val="0"/>
        <w:autoSpaceDE w:val="0"/>
        <w:autoSpaceDN w:val="0"/>
        <w:spacing w:after="0" w:line="240" w:lineRule="auto"/>
        <w:outlineLvl w:val="0"/>
        <w:rPr>
          <w:rFonts w:ascii="Times New Roman" w:eastAsia="Times New Roman" w:hAnsi="Times New Roman" w:cs="Times New Roman"/>
          <w:b/>
          <w:bCs/>
          <w:u w:val="single"/>
          <w:lang w:val="en-US"/>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Key Indicator - 5.3 Student Participation and Activities (15)</w:t>
      </w:r>
    </w:p>
    <w:p w:rsidR="005D19C7" w:rsidRPr="005D19C7" w:rsidRDefault="005D19C7" w:rsidP="005D19C7">
      <w:pPr>
        <w:spacing w:after="0" w:line="240" w:lineRule="auto"/>
        <w:ind w:left="720" w:firstLine="720"/>
        <w:rPr>
          <w:rFonts w:ascii="Times New Roman" w:eastAsia="Times New Roman" w:hAnsi="Times New Roman" w:cs="Times New Roman"/>
          <w:spacing w:val="-2"/>
          <w:sz w:val="24"/>
          <w:szCs w:val="24"/>
          <w:highlight w:val="yellow"/>
          <w:u w:val="single"/>
          <w:lang w:val="en-US" w:bidi="hi-I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3"/>
        <w:gridCol w:w="1417"/>
      </w:tblGrid>
      <w:tr w:rsidR="005D19C7" w:rsidRPr="005D19C7" w:rsidTr="005D19C7">
        <w:trPr>
          <w:trHeight w:val="510"/>
        </w:trPr>
        <w:tc>
          <w:tcPr>
            <w:tcW w:w="993" w:type="dxa"/>
          </w:tcPr>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Metric No.</w:t>
            </w:r>
          </w:p>
        </w:tc>
        <w:tc>
          <w:tcPr>
            <w:tcW w:w="751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710"/>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5.3.1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51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Number of awards/medals won by students for outstanding performance in sports/cultural activities at inter-university/state/national/international events (award for a team event should be counted as one)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5.3.1.1: Number of awards/medals </w:t>
            </w:r>
            <w:r w:rsidRPr="005D19C7">
              <w:rPr>
                <w:rFonts w:ascii="Times New Roman" w:eastAsia="Times New Roman" w:hAnsi="Times New Roman" w:cs="Times New Roman"/>
                <w:i/>
                <w:sz w:val="24"/>
                <w:szCs w:val="24"/>
                <w:lang w:val="en-US" w:bidi="hi-IN"/>
              </w:rPr>
              <w:t xml:space="preserve">won by students </w:t>
            </w:r>
            <w:r w:rsidRPr="005D19C7">
              <w:rPr>
                <w:rFonts w:ascii="Times New Roman" w:eastAsia="Times New Roman" w:hAnsi="Times New Roman" w:cs="Times New Roman"/>
                <w:sz w:val="24"/>
                <w:szCs w:val="24"/>
                <w:lang w:val="en-US" w:bidi="hi-IN"/>
              </w:rPr>
              <w:t xml:space="preserve">for outstanding performance in sports/cultural activities at inter-university/state/ national/international level (award for a team event should be counted as one) year-wise during the last five years </w:t>
            </w:r>
          </w:p>
          <w:p w:rsidR="005D19C7" w:rsidRPr="005D19C7" w:rsidRDefault="005D19C7" w:rsidP="005D19C7">
            <w:pPr>
              <w:spacing w:after="0" w:line="240" w:lineRule="auto"/>
              <w:rPr>
                <w:rFonts w:ascii="Times New Roman" w:eastAsia="Times New Roman" w:hAnsi="Times New Roman" w:cs="Times New Roman"/>
                <w:sz w:val="10"/>
                <w:szCs w:val="10"/>
                <w:lang w:val="en-US" w:bidi="hi-IN"/>
              </w:rPr>
            </w:pP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Number </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5D19C7">
                  <w:pPr>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10"/>
                <w:szCs w:val="10"/>
                <w:lang w:val="en-US" w:bidi="hi-IN"/>
              </w:rPr>
            </w:pPr>
          </w:p>
          <w:p w:rsidR="005D19C7" w:rsidRPr="005D19C7" w:rsidRDefault="005D19C7" w:rsidP="005D19C7">
            <w:pPr>
              <w:spacing w:after="0" w:line="240" w:lineRule="auto"/>
              <w:rPr>
                <w:rFonts w:ascii="Times New Roman" w:eastAsia="Times New Roman" w:hAnsi="Times New Roman" w:cs="Times New Roman"/>
                <w:bCs/>
                <w:sz w:val="10"/>
                <w:szCs w:val="10"/>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and links to e-copies of award letters and certificates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tbl>
            <w:tblPr>
              <w:tblpPr w:leftFromText="180" w:rightFromText="180" w:vertAnchor="page" w:horzAnchor="margin" w:tblpXSpec="center" w:tblpY="59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5.3.1 -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&gt;=80</w:t>
                  </w:r>
                </w:p>
              </w:tc>
            </w:tr>
          </w:tbl>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8"/>
                <w:szCs w:val="28"/>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05</w:t>
            </w:r>
          </w:p>
        </w:tc>
      </w:tr>
      <w:tr w:rsidR="005D19C7" w:rsidRPr="005D19C7" w:rsidTr="005D19C7">
        <w:trPr>
          <w:trHeight w:val="264"/>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5.3.2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1</w:t>
            </w:r>
            <w:r w:rsidRPr="005D19C7">
              <w:rPr>
                <w:rFonts w:ascii="Times New Roman" w:eastAsia="Times New Roman" w:hAnsi="Times New Roman" w:cs="Times New Roman"/>
                <w:b/>
                <w:bCs/>
                <w:sz w:val="24"/>
                <w:szCs w:val="24"/>
                <w:lang w:val="en-US" w:bidi="hi-IN"/>
              </w:rPr>
              <w:t>M</w:t>
            </w:r>
          </w:p>
        </w:tc>
        <w:tc>
          <w:tcPr>
            <w:tcW w:w="7513"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Presence of an active Student Council &amp; representation of students on academic &amp; administrative bodies/committees of the institution</w:t>
            </w:r>
          </w:p>
          <w:p w:rsidR="005D19C7" w:rsidRPr="005D19C7" w:rsidRDefault="005D19C7" w:rsidP="005D19C7">
            <w:pPr>
              <w:spacing w:after="0" w:line="240" w:lineRule="auto"/>
              <w:rPr>
                <w:rFonts w:ascii="Times New Roman" w:eastAsia="Times New Roman" w:hAnsi="Times New Roman" w:cs="Times New Roman"/>
                <w:i/>
                <w:iCs/>
                <w:noProof/>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the Student Council activity and students’ role in academic &amp; administrative bodies within a maximum of 500 words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76"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lang w:val="en-US" w:bidi="hi-IN"/>
              </w:rPr>
              <w:t>Upload any additional information</w:t>
            </w: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264"/>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5.3.3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513"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i/>
                <w:sz w:val="24"/>
                <w:szCs w:val="24"/>
                <w:lang w:val="en-US" w:bidi="hi-IN"/>
              </w:rPr>
              <w:t>The institution conducts /organizes   following activities</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1. Sports competitions/events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2.Cultural competitions/events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3. Technical fest/academic fests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4. Any other events through active clubs and forums</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Options:</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A. All four of the above</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B. Any three of the above</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C. Any two of the above</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lastRenderedPageBreak/>
              <w:t>D. Any one of the above</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E. None of the above</w:t>
            </w:r>
          </w:p>
          <w:p w:rsidR="005D19C7" w:rsidRPr="005D19C7" w:rsidRDefault="005D19C7" w:rsidP="005D19C7">
            <w:pPr>
              <w:spacing w:after="0" w:line="240" w:lineRule="auto"/>
              <w:rPr>
                <w:rFonts w:ascii="Times New Roman" w:eastAsia="Times New Roman" w:hAnsi="Times New Roman" w:cs="Times New Roman"/>
                <w:sz w:val="10"/>
                <w:szCs w:val="10"/>
                <w:lang w:val="en-US" w:bidi="hi-IN"/>
              </w:rPr>
            </w:pPr>
          </w:p>
          <w:p w:rsidR="005D19C7" w:rsidRPr="005D19C7" w:rsidRDefault="005D19C7" w:rsidP="005D19C7">
            <w:pPr>
              <w:spacing w:after="0" w:line="240" w:lineRule="auto"/>
              <w:rPr>
                <w:rFonts w:ascii="Times New Roman" w:eastAsia="Times New Roman" w:hAnsi="Times New Roman" w:cs="Times New Roman"/>
                <w:bCs/>
                <w:sz w:val="10"/>
                <w:szCs w:val="10"/>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Report of the Sports competitions/events along with photographs appropriately dated and captioned year- wise.  </w:t>
            </w: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Report of the Cultural competitions/events along with photographs appropriately dated and captioned year- wise.  </w:t>
            </w: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Report of the Technical fest/academic fests along with photographs appropriately dated and captioned year- wise.</w:t>
            </w: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of the Any other events through active clubs and forums along with photographs appropriately dated and captioned year- wise.</w:t>
            </w: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Copy of circular/brochure indicating such kind of activities.</w:t>
            </w:r>
          </w:p>
          <w:p w:rsidR="005D19C7" w:rsidRPr="005D19C7" w:rsidRDefault="005D19C7" w:rsidP="005D19C7">
            <w:pPr>
              <w:numPr>
                <w:ilvl w:val="0"/>
                <w:numId w:val="73"/>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students participated in different events year wise signed by the head of the Institution.</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Times New Roman"/>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bl>
            <w:tblPr>
              <w:tblpPr w:leftFromText="180" w:rightFromText="180" w:vertAnchor="page" w:horzAnchor="page" w:tblpX="2065" w:tblpY="5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5D19C7"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5.3.3 - Bench Mark</w:t>
                  </w:r>
                </w:p>
              </w:tc>
            </w:tr>
            <w:tr w:rsidR="005D19C7"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76" w:lineRule="auto"/>
              <w:rPr>
                <w:rFonts w:ascii="Times New Roman" w:eastAsia="Times New Roman" w:hAnsi="Times New Roman" w:cs="Times New Roman"/>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- 5.4 Alumni Engagement (10)</w:t>
      </w:r>
    </w:p>
    <w:tbl>
      <w:tblPr>
        <w:tblpPr w:leftFromText="180" w:rightFromText="180" w:vertAnchor="text" w:horzAnchor="margin" w:tblpX="-68" w:tblpY="5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417"/>
      </w:tblGrid>
      <w:tr w:rsidR="005D19C7" w:rsidRPr="005D19C7" w:rsidTr="005D19C7">
        <w:trPr>
          <w:trHeight w:val="350"/>
        </w:trPr>
        <w:tc>
          <w:tcPr>
            <w:tcW w:w="9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51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3819"/>
        </w:trPr>
        <w:tc>
          <w:tcPr>
            <w:tcW w:w="9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5.4.1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513" w:type="dxa"/>
          </w:tcPr>
          <w:p w:rsidR="005D19C7" w:rsidRPr="005D19C7" w:rsidRDefault="005D19C7" w:rsidP="005D19C7">
            <w:pPr>
              <w:widowControl w:val="0"/>
              <w:tabs>
                <w:tab w:val="left" w:pos="540"/>
              </w:tabs>
              <w:autoSpaceDE w:val="0"/>
              <w:autoSpaceDN w:val="0"/>
              <w:adjustRightInd w:val="0"/>
              <w:spacing w:after="0" w:line="240" w:lineRule="auto"/>
              <w:ind w:right="59"/>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Alumni contribution during the last five years to the University through registered Alumni Association</w:t>
            </w:r>
          </w:p>
          <w:p w:rsidR="005D19C7" w:rsidRPr="005D19C7" w:rsidRDefault="005D19C7" w:rsidP="005D19C7">
            <w:pPr>
              <w:widowControl w:val="0"/>
              <w:tabs>
                <w:tab w:val="left" w:pos="540"/>
              </w:tabs>
              <w:autoSpaceDE w:val="0"/>
              <w:autoSpaceDN w:val="0"/>
              <w:adjustRightInd w:val="0"/>
              <w:spacing w:after="0" w:line="240" w:lineRule="auto"/>
              <w:ind w:right="59"/>
              <w:rPr>
                <w:rFonts w:ascii="Times New Roman" w:eastAsia="Times New Roman" w:hAnsi="Times New Roman" w:cs="Times New Roman"/>
                <w:b/>
                <w:i/>
                <w:sz w:val="24"/>
                <w:szCs w:val="24"/>
                <w:lang w:val="en-US" w:bidi="hi-IN"/>
              </w:rPr>
            </w:pPr>
          </w:p>
          <w:p w:rsidR="005D19C7" w:rsidRPr="005D19C7" w:rsidRDefault="005D19C7" w:rsidP="005D19C7">
            <w:pPr>
              <w:widowControl w:val="0"/>
              <w:tabs>
                <w:tab w:val="left" w:pos="540"/>
              </w:tabs>
              <w:autoSpaceDE w:val="0"/>
              <w:autoSpaceDN w:val="0"/>
              <w:adjustRightInd w:val="0"/>
              <w:spacing w:after="0" w:line="240" w:lineRule="auto"/>
              <w:ind w:right="59"/>
              <w:rPr>
                <w:rFonts w:ascii="Times New Roman" w:eastAsia="Times New Roman" w:hAnsi="Times New Roman" w:cs="Times New Roman"/>
                <w:bCs/>
                <w:iCs/>
                <w:color w:val="000000"/>
                <w:sz w:val="24"/>
                <w:szCs w:val="24"/>
                <w:lang w:val="en-US" w:bidi="hi-IN"/>
              </w:rPr>
            </w:pPr>
            <w:r w:rsidRPr="005D19C7">
              <w:rPr>
                <w:rFonts w:ascii="Times New Roman" w:eastAsia="Times New Roman" w:hAnsi="Times New Roman" w:cs="Times New Roman"/>
                <w:bCs/>
                <w:iCs/>
                <w:color w:val="000000"/>
                <w:sz w:val="24"/>
                <w:szCs w:val="24"/>
                <w:lang w:val="en-US" w:bidi="hi-IN"/>
              </w:rPr>
              <w:t xml:space="preserve">5.4.1.1. Total Amount of alumni contribution </w:t>
            </w:r>
            <w:r w:rsidRPr="005D19C7">
              <w:rPr>
                <w:rFonts w:ascii="Times New Roman" w:eastAsia="Times New Roman" w:hAnsi="Times New Roman" w:cs="Times New Roman"/>
                <w:bCs/>
                <w:iCs/>
                <w:sz w:val="24"/>
                <w:szCs w:val="24"/>
                <w:lang w:val="en-US" w:bidi="hi-IN"/>
              </w:rPr>
              <w:t xml:space="preserve">during the last five years (INR in lakhs) to the </w:t>
            </w:r>
            <w:r w:rsidRPr="005D19C7">
              <w:rPr>
                <w:rFonts w:ascii="Times New Roman" w:eastAsia="Times New Roman" w:hAnsi="Times New Roman" w:cs="Times New Roman"/>
                <w:bCs/>
                <w:iCs/>
                <w:color w:val="000000"/>
                <w:sz w:val="24"/>
                <w:szCs w:val="24"/>
                <w:lang w:val="en-US" w:bidi="hi-IN"/>
              </w:rPr>
              <w:t>institution through registered Alumni association:</w:t>
            </w:r>
          </w:p>
          <w:p w:rsidR="005D19C7" w:rsidRPr="005D19C7" w:rsidRDefault="005D19C7" w:rsidP="005D19C7">
            <w:pPr>
              <w:spacing w:after="0" w:line="240" w:lineRule="auto"/>
              <w:ind w:left="720"/>
              <w:contextualSpacing/>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(No template)</w:t>
            </w:r>
          </w:p>
          <w:p w:rsidR="005D19C7" w:rsidRPr="005D19C7" w:rsidRDefault="005D19C7" w:rsidP="005D19C7">
            <w:pPr>
              <w:numPr>
                <w:ilvl w:val="0"/>
                <w:numId w:val="74"/>
              </w:numPr>
              <w:spacing w:after="0" w:line="240"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Annual audited statements of accounts of the HEI highlighting the Alumni contribution duly certified by the Chartered Accountant/Finance Officer.</w:t>
            </w:r>
          </w:p>
          <w:p w:rsidR="005D19C7" w:rsidRPr="005D19C7" w:rsidRDefault="005D19C7" w:rsidP="005D19C7">
            <w:pPr>
              <w:numPr>
                <w:ilvl w:val="0"/>
                <w:numId w:val="74"/>
              </w:numPr>
              <w:spacing w:after="0" w:line="240" w:lineRule="auto"/>
              <w:ind w:left="720"/>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alumnus/alumni with the amount contributed year-wise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bl>
            <w:tblPr>
              <w:tblpPr w:leftFromText="180" w:rightFromText="180" w:vertAnchor="page" w:horzAnchor="margin" w:tblpXSpec="center" w:tblpY="40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18"/>
              <w:gridCol w:w="730"/>
              <w:gridCol w:w="841"/>
              <w:gridCol w:w="770"/>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5.4.1 -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5-20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20-50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50-100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&gt;=100</w:t>
                  </w:r>
                </w:p>
              </w:tc>
            </w:tr>
          </w:tbl>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Times New Roman"/>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2331"/>
        </w:trPr>
        <w:tc>
          <w:tcPr>
            <w:tcW w:w="9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5.4.2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QlM</w:t>
            </w:r>
          </w:p>
        </w:tc>
        <w:tc>
          <w:tcPr>
            <w:tcW w:w="7513" w:type="dxa"/>
          </w:tcPr>
          <w:p w:rsidR="005D19C7" w:rsidRPr="005D19C7" w:rsidRDefault="005D19C7" w:rsidP="005D19C7">
            <w:pPr>
              <w:widowControl w:val="0"/>
              <w:tabs>
                <w:tab w:val="left" w:pos="540"/>
              </w:tabs>
              <w:autoSpaceDE w:val="0"/>
              <w:autoSpaceDN w:val="0"/>
              <w:adjustRightInd w:val="0"/>
              <w:spacing w:after="0" w:line="240" w:lineRule="auto"/>
              <w:ind w:right="59"/>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Alumni contributes and engages significantly to the development of University through academic and other support system</w:t>
            </w:r>
          </w:p>
          <w:p w:rsidR="005D19C7" w:rsidRPr="005D19C7" w:rsidRDefault="005D19C7" w:rsidP="005D19C7">
            <w:pPr>
              <w:widowControl w:val="0"/>
              <w:tabs>
                <w:tab w:val="left" w:pos="540"/>
              </w:tabs>
              <w:autoSpaceDE w:val="0"/>
              <w:autoSpaceDN w:val="0"/>
              <w:adjustRightInd w:val="0"/>
              <w:spacing w:after="0" w:line="240" w:lineRule="auto"/>
              <w:ind w:right="59"/>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the </w:t>
            </w:r>
            <w:r w:rsidRPr="005D19C7">
              <w:rPr>
                <w:rFonts w:ascii="Times New Roman" w:eastAsia="Times New Roman" w:hAnsi="Times New Roman" w:cs="Times New Roman"/>
                <w:b/>
                <w:i/>
                <w:sz w:val="24"/>
                <w:szCs w:val="24"/>
                <w:lang w:val="en-US" w:bidi="hi-IN"/>
              </w:rPr>
              <w:t>alumni contributions and engagements</w:t>
            </w:r>
            <w:r w:rsidRPr="005D19C7">
              <w:rPr>
                <w:rFonts w:ascii="Times New Roman" w:eastAsia="Times New Roman" w:hAnsi="Times New Roman" w:cs="Times New Roman"/>
                <w:sz w:val="24"/>
                <w:szCs w:val="24"/>
                <w:lang w:val="en-US" w:bidi="hi-IN"/>
              </w:rPr>
              <w:t xml:space="preserve"> within a maximum of 500 words </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widowControl w:val="0"/>
              <w:tabs>
                <w:tab w:val="left" w:pos="540"/>
              </w:tabs>
              <w:autoSpaceDE w:val="0"/>
              <w:autoSpaceDN w:val="0"/>
              <w:adjustRightInd w:val="0"/>
              <w:spacing w:after="0" w:line="240" w:lineRule="auto"/>
              <w:ind w:right="59"/>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lang w:val="en-US" w:bidi="hi-IN"/>
              </w:rPr>
              <w:t>Upload any additional information</w:t>
            </w: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bl>
    <w:p w:rsidR="005D19C7" w:rsidRPr="005D19C7" w:rsidRDefault="005D19C7" w:rsidP="005D19C7">
      <w:pPr>
        <w:spacing w:after="0" w:line="240" w:lineRule="auto"/>
        <w:ind w:left="-90"/>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ind w:left="-90"/>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ind w:left="-90"/>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ind w:left="-90"/>
        <w:jc w:val="center"/>
        <w:rPr>
          <w:rFonts w:ascii="Times New Roman" w:eastAsia="Times New Roman" w:hAnsi="Times New Roman" w:cs="Times New Roman"/>
          <w:b/>
          <w:bCs/>
          <w:sz w:val="24"/>
          <w:szCs w:val="24"/>
          <w:lang w:val="en-US" w:bidi="hi-IN"/>
        </w:rPr>
      </w:pPr>
      <w:r w:rsidRPr="005D19C7">
        <w:rPr>
          <w:rFonts w:ascii="Book Antiqua" w:eastAsia="Times New Roman" w:hAnsi="Book Antiqua" w:cs="Times New Roman"/>
          <w:b/>
          <w:bCs/>
          <w:sz w:val="24"/>
          <w:szCs w:val="24"/>
          <w:lang w:val="en-US" w:bidi="hi-IN"/>
        </w:rPr>
        <w:t>Criterion 6 – Governance, Leadership and Management (100)</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pacing w:val="2"/>
          <w:sz w:val="24"/>
          <w:szCs w:val="24"/>
          <w:lang w:val="en-US" w:bidi="hi-IN"/>
        </w:rPr>
      </w:pPr>
      <w:r w:rsidRPr="005D19C7">
        <w:rPr>
          <w:rFonts w:ascii="Times New Roman" w:eastAsia="Times New Roman" w:hAnsi="Times New Roman" w:cs="Times New Roman"/>
          <w:b/>
          <w:bCs/>
          <w:sz w:val="24"/>
          <w:szCs w:val="24"/>
          <w:lang w:val="en-US" w:bidi="hi-IN"/>
        </w:rPr>
        <w:t xml:space="preserve">Key Indicator - 6.1 Institutional Vision and </w:t>
      </w:r>
      <w:r w:rsidRPr="005D19C7">
        <w:rPr>
          <w:rFonts w:ascii="Times New Roman" w:eastAsia="Times New Roman" w:hAnsi="Times New Roman" w:cs="Times New Roman"/>
          <w:b/>
          <w:bCs/>
          <w:spacing w:val="2"/>
          <w:sz w:val="24"/>
          <w:szCs w:val="24"/>
          <w:lang w:val="en-US" w:bidi="hi-IN"/>
        </w:rPr>
        <w:t>Leadership (15)</w:t>
      </w:r>
    </w:p>
    <w:p w:rsidR="005D19C7" w:rsidRPr="005D19C7" w:rsidRDefault="005D19C7" w:rsidP="005D19C7">
      <w:pPr>
        <w:spacing w:after="0" w:line="240" w:lineRule="auto"/>
        <w:jc w:val="center"/>
        <w:rPr>
          <w:rFonts w:ascii="Times New Roman" w:eastAsia="Times New Roman" w:hAnsi="Times New Roman" w:cs="Times New Roman"/>
          <w:spacing w:val="-2"/>
          <w:sz w:val="24"/>
          <w:szCs w:val="24"/>
          <w:u w:val="single"/>
          <w:lang w:val="en-US" w:bidi="hi-I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371"/>
        <w:gridCol w:w="1417"/>
      </w:tblGrid>
      <w:tr w:rsidR="005D19C7" w:rsidRPr="005D19C7" w:rsidTr="005D19C7">
        <w:trPr>
          <w:trHeight w:val="306"/>
        </w:trPr>
        <w:tc>
          <w:tcPr>
            <w:tcW w:w="1135"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371"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345"/>
        </w:trPr>
        <w:tc>
          <w:tcPr>
            <w:tcW w:w="1135"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6.1.1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371" w:type="dxa"/>
          </w:tcPr>
          <w:p w:rsidR="005D19C7" w:rsidRPr="005D19C7" w:rsidRDefault="005D19C7" w:rsidP="005D19C7">
            <w:pPr>
              <w:spacing w:after="0" w:line="240" w:lineRule="auto"/>
              <w:jc w:val="both"/>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The Institutional governance and leadership are in accordance with Vision and mission of the institution and it is visible in various institutional practices such as NEP implementation, sustained institutional growth, de-centralization, participation in the institutional governance and in their Short term and Long term institutional perspective plan.</w:t>
            </w:r>
          </w:p>
          <w:p w:rsidR="005D19C7" w:rsidRPr="005D19C7" w:rsidRDefault="005D19C7" w:rsidP="005D19C7">
            <w:pPr>
              <w:spacing w:after="0" w:line="240" w:lineRule="auto"/>
              <w:jc w:val="both"/>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lang w:val="en-US" w:bidi="hi-IN"/>
              </w:rPr>
            </w:pPr>
            <w:r w:rsidRPr="005D19C7">
              <w:rPr>
                <w:rFonts w:ascii="Times New Roman" w:eastAsia="Times New Roman" w:hAnsi="Times New Roman" w:cs="Times New Roman"/>
                <w:sz w:val="24"/>
                <w:lang w:val="en-US" w:bidi="hi-IN"/>
              </w:rPr>
              <w:t>Write description in a maximum of 500 words</w:t>
            </w:r>
          </w:p>
          <w:p w:rsidR="005D19C7" w:rsidRPr="005D19C7" w:rsidRDefault="005D19C7" w:rsidP="005D19C7">
            <w:pPr>
              <w:spacing w:after="0" w:line="240" w:lineRule="auto"/>
              <w:rPr>
                <w:rFonts w:ascii="Times New Roman" w:eastAsia="Times New Roman" w:hAnsi="Times New Roman" w:cs="Times New Roman"/>
                <w:sz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 xml:space="preserve">Provide the link for additional information </w:t>
            </w:r>
          </w:p>
          <w:p w:rsidR="005D19C7" w:rsidRPr="005D19C7" w:rsidRDefault="005D19C7" w:rsidP="005D19C7">
            <w:pPr>
              <w:numPr>
                <w:ilvl w:val="0"/>
                <w:numId w:val="21"/>
              </w:num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lang w:val="en-US" w:bidi="hi-IN"/>
              </w:rPr>
              <w:t>Upload any additional information</w:t>
            </w:r>
          </w:p>
        </w:tc>
        <w:tc>
          <w:tcPr>
            <w:tcW w:w="14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15</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pacing w:val="1"/>
          <w:sz w:val="24"/>
          <w:szCs w:val="24"/>
          <w:lang w:val="en-US" w:bidi="hi-IN"/>
        </w:rPr>
      </w:pPr>
      <w:r w:rsidRPr="005D19C7">
        <w:rPr>
          <w:rFonts w:ascii="Times New Roman" w:eastAsia="Times New Roman" w:hAnsi="Times New Roman" w:cs="Times New Roman"/>
          <w:b/>
          <w:bCs/>
          <w:sz w:val="24"/>
          <w:szCs w:val="24"/>
          <w:lang w:val="en-US" w:bidi="hi-IN"/>
        </w:rPr>
        <w:t xml:space="preserve">Key Indicator - 6.2 </w:t>
      </w:r>
      <w:r w:rsidRPr="005D19C7">
        <w:rPr>
          <w:rFonts w:ascii="Times New Roman" w:eastAsia="Times New Roman" w:hAnsi="Times New Roman" w:cs="Times New Roman"/>
          <w:b/>
          <w:bCs/>
          <w:spacing w:val="-1"/>
          <w:sz w:val="24"/>
          <w:szCs w:val="24"/>
          <w:lang w:val="en-US" w:bidi="hi-IN"/>
        </w:rPr>
        <w:t xml:space="preserve">Strategy </w:t>
      </w:r>
      <w:r w:rsidRPr="005D19C7">
        <w:rPr>
          <w:rFonts w:ascii="Times New Roman" w:eastAsia="Times New Roman" w:hAnsi="Times New Roman" w:cs="Times New Roman"/>
          <w:b/>
          <w:bCs/>
          <w:spacing w:val="1"/>
          <w:sz w:val="24"/>
          <w:szCs w:val="24"/>
          <w:lang w:val="en-US" w:bidi="hi-IN"/>
        </w:rPr>
        <w:t xml:space="preserve">Development </w:t>
      </w:r>
      <w:r w:rsidRPr="005D19C7">
        <w:rPr>
          <w:rFonts w:ascii="Times New Roman" w:eastAsia="Times New Roman" w:hAnsi="Times New Roman" w:cs="Times New Roman"/>
          <w:b/>
          <w:bCs/>
          <w:spacing w:val="-2"/>
          <w:sz w:val="24"/>
          <w:szCs w:val="24"/>
          <w:lang w:val="en-US" w:bidi="hi-IN"/>
        </w:rPr>
        <w:t xml:space="preserve">and </w:t>
      </w:r>
      <w:r w:rsidRPr="005D19C7">
        <w:rPr>
          <w:rFonts w:ascii="Times New Roman" w:eastAsia="Times New Roman" w:hAnsi="Times New Roman" w:cs="Times New Roman"/>
          <w:b/>
          <w:bCs/>
          <w:spacing w:val="1"/>
          <w:sz w:val="24"/>
          <w:szCs w:val="24"/>
          <w:lang w:val="en-US" w:bidi="hi-IN"/>
        </w:rPr>
        <w:t>Deployment (10)</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3"/>
        <w:gridCol w:w="1418"/>
      </w:tblGrid>
      <w:tr w:rsidR="005D19C7" w:rsidRPr="005D19C7" w:rsidTr="005D19C7">
        <w:trPr>
          <w:trHeight w:val="242"/>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51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111"/>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6.2.1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513" w:type="dxa"/>
          </w:tcPr>
          <w:p w:rsidR="005D19C7" w:rsidRPr="005D19C7" w:rsidRDefault="005D19C7" w:rsidP="005D19C7">
            <w:pPr>
              <w:spacing w:after="0" w:line="240" w:lineRule="auto"/>
              <w:jc w:val="both"/>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The institutional perspective plan is effectively deployed and functioning of the Institutional bodies are effective and efficient as visible from policies, administrative set-up, appointment, service rules, procedures etc.</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2"/>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Strategic Plan and deployment documents on the website</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76"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lang w:val="en-US" w:bidi="hi-IN"/>
              </w:rPr>
              <w:t>Upload any additional information</w:t>
            </w: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374"/>
        </w:trPr>
        <w:tc>
          <w:tcPr>
            <w:tcW w:w="9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6.2.2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51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Institution Implements e-governance in its operations </w:t>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6.2.2.1 e-governance is implemented covering the following areas of operations:</w:t>
            </w:r>
          </w:p>
          <w:p w:rsidR="005D19C7" w:rsidRPr="005D19C7" w:rsidRDefault="005D19C7" w:rsidP="005D19C7">
            <w:pPr>
              <w:numPr>
                <w:ilvl w:val="0"/>
                <w:numId w:val="33"/>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Administration including complaint management</w:t>
            </w:r>
          </w:p>
          <w:p w:rsidR="005D19C7" w:rsidRPr="005D19C7" w:rsidRDefault="005D19C7" w:rsidP="005D19C7">
            <w:pPr>
              <w:numPr>
                <w:ilvl w:val="0"/>
                <w:numId w:val="33"/>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Finance and Accounts</w:t>
            </w:r>
          </w:p>
          <w:p w:rsidR="005D19C7" w:rsidRPr="005D19C7" w:rsidRDefault="005D19C7" w:rsidP="005D19C7">
            <w:pPr>
              <w:numPr>
                <w:ilvl w:val="0"/>
                <w:numId w:val="33"/>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Student Admission and Support</w:t>
            </w:r>
          </w:p>
          <w:p w:rsidR="005D19C7" w:rsidRPr="005D19C7" w:rsidRDefault="005D19C7" w:rsidP="005D19C7">
            <w:pPr>
              <w:numPr>
                <w:ilvl w:val="0"/>
                <w:numId w:val="33"/>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Examinations</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Options:</w:t>
            </w:r>
          </w:p>
          <w:p w:rsidR="005D19C7" w:rsidRPr="005D19C7" w:rsidRDefault="005D19C7" w:rsidP="005D19C7">
            <w:pPr>
              <w:numPr>
                <w:ilvl w:val="0"/>
                <w:numId w:val="34"/>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3600" behindDoc="0" locked="0" layoutInCell="1" allowOverlap="1">
                      <wp:simplePos x="0" y="0"/>
                      <wp:positionH relativeFrom="column">
                        <wp:posOffset>1922145</wp:posOffset>
                      </wp:positionH>
                      <wp:positionV relativeFrom="paragraph">
                        <wp:posOffset>13335</wp:posOffset>
                      </wp:positionV>
                      <wp:extent cx="175260" cy="843280"/>
                      <wp:effectExtent l="0" t="0" r="15240" b="13970"/>
                      <wp:wrapNone/>
                      <wp:docPr id="88" name="Righ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D99AA" id="Right Brace 88" o:spid="_x0000_s1026" type="#_x0000_t88" style="position:absolute;margin-left:151.35pt;margin-top:1.05pt;width:13.8pt;height:6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"/>
                  </w:pict>
                </mc:Fallback>
              </mc:AlternateContent>
            </w:r>
            <w:r w:rsidRPr="005D19C7">
              <w:rPr>
                <w:rFonts w:ascii="Times New Roman" w:eastAsia="Times New Roman" w:hAnsi="Times New Roman" w:cs="Times New Roman"/>
                <w:sz w:val="24"/>
                <w:szCs w:val="24"/>
                <w:lang w:val="en-US" w:bidi="hi-IN"/>
              </w:rPr>
              <w:t>All of the above</w:t>
            </w:r>
          </w:p>
          <w:p w:rsidR="005D19C7" w:rsidRPr="005D19C7" w:rsidRDefault="005D19C7" w:rsidP="005D19C7">
            <w:pPr>
              <w:numPr>
                <w:ilvl w:val="0"/>
                <w:numId w:val="34"/>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sz w:val="24"/>
                <w:szCs w:val="24"/>
                <w:lang w:val="en-US" w:bidi="hi-IN"/>
              </w:rPr>
              <w:t>3 of the above</w:t>
            </w:r>
          </w:p>
          <w:p w:rsidR="005D19C7" w:rsidRPr="005D19C7" w:rsidRDefault="005D19C7" w:rsidP="005D19C7">
            <w:pPr>
              <w:numPr>
                <w:ilvl w:val="0"/>
                <w:numId w:val="34"/>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sz w:val="24"/>
                <w:szCs w:val="24"/>
                <w:lang w:val="en-US" w:bidi="hi-IN"/>
              </w:rPr>
              <w:t xml:space="preserve">2 of the above                      </w:t>
            </w:r>
          </w:p>
          <w:p w:rsidR="005D19C7" w:rsidRPr="005D19C7" w:rsidRDefault="005D19C7" w:rsidP="005D19C7">
            <w:pPr>
              <w:numPr>
                <w:ilvl w:val="0"/>
                <w:numId w:val="34"/>
              </w:num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sz w:val="24"/>
                <w:szCs w:val="24"/>
                <w:lang w:val="en-US" w:bidi="hi-IN"/>
              </w:rPr>
              <w:t>1 of the above</w:t>
            </w:r>
          </w:p>
          <w:p w:rsidR="005D19C7" w:rsidRPr="005D19C7" w:rsidRDefault="005D19C7" w:rsidP="005D19C7">
            <w:pPr>
              <w:numPr>
                <w:ilvl w:val="0"/>
                <w:numId w:val="34"/>
              </w:num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None of the above            </w:t>
            </w:r>
          </w:p>
          <w:p w:rsidR="005D19C7" w:rsidRPr="005D19C7" w:rsidRDefault="005D19C7" w:rsidP="005D19C7">
            <w:pPr>
              <w:spacing w:after="0" w:line="240" w:lineRule="auto"/>
              <w:ind w:left="785"/>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bCs/>
                <w:sz w:val="24"/>
                <w:szCs w:val="24"/>
                <w:lang w:val="en-US" w:bidi="hi-IN"/>
              </w:rPr>
              <w:t>(Opt any one)</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Institutional expenditure statements for the budget heads of e-governance implementation  ERP Document</w:t>
            </w:r>
          </w:p>
          <w:p w:rsidR="005D19C7" w:rsidRPr="005D19C7" w:rsidRDefault="005D19C7" w:rsidP="005D19C7">
            <w:pPr>
              <w:numPr>
                <w:ilvl w:val="0"/>
                <w:numId w:val="7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Screen shots of user interfaces of each module reflecting the name of the HEI.</w:t>
            </w:r>
          </w:p>
          <w:p w:rsidR="005D19C7" w:rsidRPr="005D19C7" w:rsidRDefault="005D19C7" w:rsidP="005D19C7">
            <w:pPr>
              <w:numPr>
                <w:ilvl w:val="0"/>
                <w:numId w:val="75"/>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Annual e-governance report approved by the Governing Council/ Board of Management/ Syndicate Policy document on e-governance</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tbl>
            <w:tblPr>
              <w:tblpPr w:leftFromText="180" w:rightFromText="180" w:vertAnchor="page" w:horzAnchor="page" w:tblpX="1960" w:tblpY="63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6.2.2 -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tc>
        <w:tc>
          <w:tcPr>
            <w:tcW w:w="141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bl>
    <w:p w:rsidR="005D19C7" w:rsidRPr="005D19C7" w:rsidRDefault="005D19C7" w:rsidP="005D19C7">
      <w:pPr>
        <w:spacing w:after="0" w:line="240" w:lineRule="auto"/>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- 6.3 Faculty Empowerment Strategies (25)</w:t>
      </w:r>
    </w:p>
    <w:tbl>
      <w:tblPr>
        <w:tblpPr w:leftFromText="180" w:rightFromText="180" w:vertAnchor="text" w:horzAnchor="margin" w:tblpX="-68" w:tblpY="25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230"/>
        <w:gridCol w:w="1559"/>
      </w:tblGrid>
      <w:tr w:rsidR="005D19C7" w:rsidRPr="005D19C7" w:rsidTr="005D19C7">
        <w:trPr>
          <w:trHeight w:val="423"/>
        </w:trPr>
        <w:tc>
          <w:tcPr>
            <w:tcW w:w="1242"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230"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158"/>
        </w:trPr>
        <w:tc>
          <w:tcPr>
            <w:tcW w:w="124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6.3.1</w:t>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230" w:type="dxa"/>
          </w:tcPr>
          <w:p w:rsidR="005D19C7" w:rsidRPr="005D19C7" w:rsidRDefault="005D19C7" w:rsidP="005D19C7">
            <w:pPr>
              <w:spacing w:after="0" w:line="240" w:lineRule="auto"/>
              <w:rPr>
                <w:rFonts w:ascii="Times New Roman" w:eastAsia="Times New Roman" w:hAnsi="Times New Roman" w:cs="Times New Roman"/>
                <w:b/>
                <w:i/>
                <w:sz w:val="24"/>
                <w:szCs w:val="24"/>
                <w:lang w:bidi="kn-IN"/>
              </w:rPr>
            </w:pPr>
            <w:r w:rsidRPr="005D19C7">
              <w:rPr>
                <w:rFonts w:ascii="Times New Roman" w:eastAsia="Times New Roman" w:hAnsi="Times New Roman" w:cs="Times New Roman"/>
                <w:b/>
                <w:i/>
                <w:sz w:val="24"/>
                <w:szCs w:val="24"/>
                <w:lang w:bidi="kn-IN"/>
              </w:rPr>
              <w:t xml:space="preserve">The institution has performance appraisal system, effective welfare measures for teaching and non-teaching staff and avenues for career development/progression </w:t>
            </w:r>
          </w:p>
          <w:p w:rsidR="005D19C7" w:rsidRPr="005D19C7" w:rsidRDefault="005D19C7" w:rsidP="005D19C7">
            <w:pPr>
              <w:spacing w:after="0" w:line="240" w:lineRule="auto"/>
              <w:rPr>
                <w:rFonts w:ascii="Times New Roman" w:eastAsia="Times New Roman" w:hAnsi="Times New Roman" w:cs="Times New Roman"/>
                <w:b/>
                <w:i/>
                <w:sz w:val="24"/>
                <w:szCs w:val="24"/>
                <w:lang w:bidi="kn-IN"/>
              </w:rPr>
            </w:pPr>
          </w:p>
          <w:p w:rsidR="005D19C7" w:rsidRPr="005D19C7" w:rsidRDefault="005D19C7" w:rsidP="005D19C7">
            <w:pPr>
              <w:spacing w:after="0" w:line="240" w:lineRule="auto"/>
              <w:rPr>
                <w:rFonts w:ascii="Times New Roman" w:eastAsia="Times New Roman" w:hAnsi="Times New Roman" w:cs="Times New Roman"/>
                <w:sz w:val="24"/>
                <w:lang w:val="en-US" w:bidi="hi-IN"/>
              </w:rPr>
            </w:pPr>
            <w:r w:rsidRPr="005D19C7">
              <w:rPr>
                <w:rFonts w:ascii="Times New Roman" w:eastAsia="Times New Roman" w:hAnsi="Times New Roman" w:cs="Times New Roman"/>
                <w:sz w:val="24"/>
                <w:lang w:val="en-US" w:bidi="hi-IN"/>
              </w:rPr>
              <w:t>Write description in a maximum of 500 words</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w:t>
            </w:r>
          </w:p>
        </w:tc>
      </w:tr>
      <w:tr w:rsidR="005D19C7" w:rsidRPr="005D19C7" w:rsidTr="005D19C7">
        <w:trPr>
          <w:trHeight w:val="1158"/>
        </w:trPr>
        <w:tc>
          <w:tcPr>
            <w:tcW w:w="124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6.3.2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23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Percentage of teachers provided with financial support to attend conferences/workshops and towards membership fee of professional bodies during the last five years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6.3.2.1: Number of teachers provided with financial support to attend conferences/workshops and towards membership fee of professional bodies year-wise during the last five years </w:t>
            </w:r>
          </w:p>
          <w:p w:rsidR="005D19C7" w:rsidRPr="005D19C7" w:rsidRDefault="005D19C7" w:rsidP="005D19C7">
            <w:pPr>
              <w:spacing w:after="0" w:line="240" w:lineRule="auto"/>
              <w:rPr>
                <w:rFonts w:ascii="Times New Roman" w:eastAsia="Times New Roman" w:hAnsi="Times New Roman" w:cs="Times New Roman"/>
                <w:lang w:val="en-US" w:bidi="hi-IN"/>
              </w:rPr>
            </w:pP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Formula: </w:t>
            </w:r>
          </w:p>
          <w:p w:rsidR="005D19C7" w:rsidRPr="005D19C7" w:rsidRDefault="005D19C7" w:rsidP="005D19C7">
            <w:pPr>
              <w:spacing w:after="0" w:line="240" w:lineRule="auto"/>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Cs/>
                <w:iCs/>
                <w:sz w:val="24"/>
                <w:szCs w:val="24"/>
                <w:lang w:val="en-US" w:bidi="hi-IN"/>
              </w:rPr>
              <w:t>Percentage =</w:t>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noProof/>
                <w:position w:val="-14"/>
                <w:lang w:eastAsia="en-IN"/>
              </w:rPr>
              <w:drawing>
                <wp:inline distT="0" distB="0" distL="0" distR="0">
                  <wp:extent cx="2446020" cy="769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46020" cy="76962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noProof/>
                <w:position w:val="-14"/>
                <w:lang w:eastAsia="en-IN"/>
              </w:rPr>
              <w:drawing>
                <wp:inline distT="0" distB="0" distL="0" distR="0">
                  <wp:extent cx="2446020" cy="769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46020" cy="76962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end"/>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noProof/>
                <w:position w:val="-17"/>
                <w:lang w:eastAsia="en-IN"/>
              </w:rPr>
              <w:drawing>
                <wp:inline distT="0" distB="0" distL="0" distR="0">
                  <wp:extent cx="3230880" cy="6858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0880" cy="68580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noProof/>
                <w:position w:val="-17"/>
                <w:lang w:eastAsia="en-IN"/>
              </w:rPr>
              <w:drawing>
                <wp:inline distT="0" distB="0" distL="0" distR="0">
                  <wp:extent cx="3230880" cy="6858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0880" cy="68580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end"/>
            </w:r>
            <w:r w:rsidRPr="005D19C7">
              <w:rPr>
                <w:rFonts w:ascii="Times New Roman" w:eastAsia="Times New Roman" w:hAnsi="Times New Roman" w:cs="Times New Roman"/>
                <w:b/>
                <w:sz w:val="24"/>
                <w:szCs w:val="24"/>
                <w:lang w:val="en-US" w:bidi="hi-IN"/>
              </w:rPr>
              <w:fldChar w:fldCharType="end"/>
            </w: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40" w:lineRule="auto"/>
              <w:ind w:left="720"/>
              <w:rPr>
                <w:rFonts w:ascii="Times New Roman" w:eastAsia="Times New Roman" w:hAnsi="Times New Roman" w:cs="Times New Roman"/>
                <w:lang w:val="en-US" w:bidi="hi-IN"/>
              </w:rPr>
            </w:pPr>
          </w:p>
          <w:p w:rsidR="005D19C7" w:rsidRPr="005D19C7" w:rsidRDefault="005D19C7" w:rsidP="005D19C7">
            <w:pPr>
              <w:numPr>
                <w:ilvl w:val="0"/>
                <w:numId w:val="7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Policy document on providing financial support to teachers</w:t>
            </w:r>
          </w:p>
          <w:p w:rsidR="005D19C7" w:rsidRPr="005D19C7" w:rsidRDefault="005D19C7" w:rsidP="005D19C7">
            <w:pPr>
              <w:numPr>
                <w:ilvl w:val="0"/>
                <w:numId w:val="7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E-copy of letter/s indicating financial assistance to teachers and list of teachers receiving financial support year-wise under each head.</w:t>
            </w:r>
          </w:p>
          <w:p w:rsidR="005D19C7" w:rsidRPr="005D19C7" w:rsidRDefault="005D19C7" w:rsidP="005D19C7">
            <w:pPr>
              <w:numPr>
                <w:ilvl w:val="0"/>
                <w:numId w:val="76"/>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Audited statement of account highlighting the financial support to teachers to attend conferences/workshops and towards membership fee for professional bodies.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widowControl w:val="0"/>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Note:  Financial support of Minimum of Rs. 5000/- per year per faculty will be considered.</w:t>
            </w:r>
          </w:p>
          <w:p w:rsidR="005D19C7" w:rsidRPr="005D19C7" w:rsidRDefault="005D19C7" w:rsidP="005D19C7">
            <w:pPr>
              <w:spacing w:after="0" w:line="240" w:lineRule="auto"/>
              <w:rPr>
                <w:rFonts w:ascii="Times New Roman" w:eastAsia="Times New Roman" w:hAnsi="Times New Roman" w:cs="Times New Roman"/>
                <w:b/>
                <w:lang w:val="en-US" w:bidi="hi-IN"/>
              </w:rPr>
            </w:pPr>
          </w:p>
          <w:tbl>
            <w:tblPr>
              <w:tblpPr w:leftFromText="180" w:rightFromText="180" w:vertAnchor="page" w:horzAnchor="margin" w:tblpXSpec="center" w:tblpY="74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6.3.2 -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10-25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&gt;=60</w:t>
                  </w:r>
                </w:p>
              </w:tc>
            </w:tr>
          </w:tbl>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200" w:line="276" w:lineRule="auto"/>
              <w:rPr>
                <w:rFonts w:ascii="Times New Roman" w:eastAsia="Times New Roman" w:hAnsi="Times New Roman" w:cs="Times New Roman"/>
                <w:b/>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
                <w:bCs/>
                <w:sz w:val="24"/>
                <w:szCs w:val="24"/>
                <w:lang w:val="en-US" w:bidi="hi-IN"/>
              </w:rPr>
              <w:lastRenderedPageBreak/>
              <w:t>15</w:t>
            </w:r>
          </w:p>
        </w:tc>
      </w:tr>
      <w:tr w:rsidR="005D19C7" w:rsidRPr="005D19C7" w:rsidTr="005D19C7">
        <w:trPr>
          <w:trHeight w:val="563"/>
        </w:trPr>
        <w:tc>
          <w:tcPr>
            <w:tcW w:w="1242"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6.3.3</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tc>
        <w:tc>
          <w:tcPr>
            <w:tcW w:w="7230" w:type="dxa"/>
          </w:tcPr>
          <w:p w:rsidR="005D19C7" w:rsidRPr="005D19C7" w:rsidRDefault="005D19C7" w:rsidP="005D19C7">
            <w:pPr>
              <w:spacing w:after="0" w:line="240" w:lineRule="auto"/>
              <w:jc w:val="both"/>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Percentage of teachers undergoing online/ face-to-faceFaculty Development Programmes (FDP)/ </w:t>
            </w:r>
            <w:r w:rsidRPr="005D19C7">
              <w:rPr>
                <w:rFonts w:ascii="Cambria" w:eastAsia="Times New Roman" w:hAnsi="Cambria" w:cs="Times New Roman"/>
                <w:b/>
                <w:i/>
                <w:sz w:val="24"/>
                <w:szCs w:val="24"/>
                <w:lang w:val="en-US" w:bidi="hi-IN"/>
              </w:rPr>
              <w:t xml:space="preserve"> Management Development Programs (MDP) </w:t>
            </w:r>
            <w:r w:rsidRPr="005D19C7">
              <w:rPr>
                <w:rFonts w:ascii="Times New Roman" w:eastAsia="Times New Roman" w:hAnsi="Times New Roman" w:cs="Times New Roman"/>
                <w:b/>
                <w:i/>
                <w:sz w:val="24"/>
                <w:szCs w:val="24"/>
                <w:lang w:val="en-US" w:bidi="hi-IN"/>
              </w:rPr>
              <w:t xml:space="preserve">during the last five years </w:t>
            </w:r>
          </w:p>
          <w:p w:rsidR="005D19C7" w:rsidRPr="005D19C7" w:rsidRDefault="005D19C7" w:rsidP="005D19C7">
            <w:pPr>
              <w:spacing w:after="0" w:line="240" w:lineRule="auto"/>
              <w:jc w:val="both"/>
              <w:rPr>
                <w:rFonts w:ascii="Times New Roman" w:eastAsia="Times New Roman" w:hAnsi="Times New Roman" w:cs="Times New Roman"/>
                <w:b/>
                <w:i/>
                <w:sz w:val="24"/>
                <w:szCs w:val="24"/>
                <w:highlight w:val="yellow"/>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6.3.3.1: Total number of  teachers  who have undergone online/ face-to-face  Faculty Development Programmes (FDP)/ </w:t>
            </w:r>
            <w:r w:rsidRPr="005D19C7">
              <w:rPr>
                <w:rFonts w:ascii="Cambria" w:eastAsia="Times New Roman" w:hAnsi="Cambria" w:cs="Times New Roman"/>
                <w:bCs/>
                <w:i/>
                <w:sz w:val="24"/>
                <w:szCs w:val="24"/>
                <w:lang w:val="en-US" w:bidi="hi-IN"/>
              </w:rPr>
              <w:t>Management Development Programs (MDP)</w:t>
            </w:r>
            <w:r w:rsidRPr="005D19C7">
              <w:rPr>
                <w:rFonts w:ascii="Times New Roman" w:eastAsia="Times New Roman" w:hAnsi="Times New Roman" w:cs="Times New Roman"/>
                <w:sz w:val="24"/>
                <w:szCs w:val="24"/>
                <w:lang w:val="en-US" w:bidi="hi-IN"/>
              </w:rPr>
              <w:t xml:space="preserve">during the last five years </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6"/>
                <w:szCs w:val="6"/>
                <w:lang w:val="en-US" w:bidi="hi-IN"/>
              </w:rPr>
            </w:pPr>
          </w:p>
          <w:tbl>
            <w:tblPr>
              <w:tblW w:w="476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08"/>
              <w:gridCol w:w="567"/>
              <w:gridCol w:w="709"/>
              <w:gridCol w:w="870"/>
              <w:gridCol w:w="870"/>
            </w:tblGrid>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r>
            <w:tr w:rsidR="005D19C7" w:rsidRPr="005D19C7" w:rsidTr="005D19C7">
              <w:trPr>
                <w:trHeight w:val="387"/>
              </w:trPr>
              <w:tc>
                <w:tcPr>
                  <w:tcW w:w="1044"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Number</w:t>
                  </w:r>
                </w:p>
              </w:tc>
              <w:tc>
                <w:tcPr>
                  <w:tcW w:w="70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56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709"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c>
                <w:tcPr>
                  <w:tcW w:w="87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68" w:y="253"/>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sz w:val="24"/>
                <w:szCs w:val="24"/>
                <w:lang w:val="en-US" w:bidi="hi-IN"/>
              </w:rPr>
              <w:t>(Professional Development Programmes, Orientation / Induction Programmes, Refresher Course, Short Term Course )</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Formula: </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Cs/>
                <w:iCs/>
                <w:sz w:val="24"/>
                <w:szCs w:val="24"/>
                <w:lang w:val="en-US" w:bidi="hi-IN"/>
              </w:rPr>
              <w:t xml:space="preserve">Percentage </w:t>
            </w:r>
            <w:r w:rsidRPr="005D19C7">
              <w:rPr>
                <w:rFonts w:ascii="Times New Roman" w:eastAsia="Times New Roman" w:hAnsi="Times New Roman" w:cs="Times New Roman"/>
                <w:b/>
                <w:bCs/>
                <w:iCs/>
                <w:sz w:val="24"/>
                <w:szCs w:val="24"/>
                <w:lang w:val="en-US" w:bidi="hi-IN"/>
              </w:rPr>
              <w:t xml:space="preserve"> = </w:t>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noProof/>
                <w:position w:val="-41"/>
                <w:lang w:eastAsia="en-IN"/>
              </w:rPr>
              <w:drawing>
                <wp:inline distT="0" distB="0" distL="0" distR="0">
                  <wp:extent cx="2682240" cy="10134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2240" cy="101346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noProof/>
                <w:position w:val="-41"/>
                <w:lang w:eastAsia="en-IN"/>
              </w:rPr>
              <w:drawing>
                <wp:inline distT="0" distB="0" distL="0" distR="0">
                  <wp:extent cx="2682240" cy="10134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2240" cy="101346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end"/>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noProof/>
                <w:position w:val="-17"/>
                <w:lang w:eastAsia="en-IN"/>
              </w:rPr>
              <w:drawing>
                <wp:inline distT="0" distB="0" distL="0" distR="0">
                  <wp:extent cx="2400300" cy="411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41148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noProof/>
                <w:position w:val="-17"/>
                <w:lang w:eastAsia="en-IN"/>
              </w:rPr>
              <w:drawing>
                <wp:inline distT="0" distB="0" distL="0" distR="0">
                  <wp:extent cx="2400300" cy="411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41148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end"/>
            </w:r>
            <w:r w:rsidRPr="005D19C7">
              <w:rPr>
                <w:rFonts w:ascii="Times New Roman" w:eastAsia="Times New Roman" w:hAnsi="Times New Roman" w:cs="Times New Roman"/>
                <w:b/>
                <w:sz w:val="24"/>
                <w:szCs w:val="24"/>
                <w:lang w:val="en-US" w:bidi="hi-IN"/>
              </w:rPr>
              <w:fldChar w:fldCharType="end"/>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b/>
                <w:sz w:val="24"/>
                <w:szCs w:val="24"/>
                <w:lang w:val="en-US" w:bidi="hi-IN"/>
              </w:rPr>
              <w:fldChar w:fldCharType="begin"/>
            </w:r>
            <w:r w:rsidRPr="005D19C7">
              <w:rPr>
                <w:rFonts w:ascii="Times New Roman" w:eastAsia="Times New Roman" w:hAnsi="Times New Roman" w:cs="Times New Roman"/>
                <w:b/>
                <w:sz w:val="24"/>
                <w:szCs w:val="24"/>
                <w:lang w:val="en-US" w:bidi="hi-IN"/>
              </w:rPr>
              <w:instrText xml:space="preserve"> QUOTE </w:instrText>
            </w:r>
            <w:r w:rsidRPr="005D19C7">
              <w:rPr>
                <w:rFonts w:ascii="Times New Roman" w:eastAsia="Times New Roman" w:hAnsi="Times New Roman" w:cs="Times New Roman"/>
                <w:noProof/>
                <w:position w:val="-35"/>
                <w:lang w:eastAsia="en-IN"/>
              </w:rPr>
              <w:drawing>
                <wp:inline distT="0" distB="0" distL="0" distR="0">
                  <wp:extent cx="2019300"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86868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separate"/>
            </w:r>
            <w:r w:rsidRPr="005D19C7">
              <w:rPr>
                <w:rFonts w:ascii="Times New Roman" w:eastAsia="Times New Roman" w:hAnsi="Times New Roman" w:cs="Times New Roman"/>
                <w:noProof/>
                <w:position w:val="-35"/>
                <w:lang w:eastAsia="en-IN"/>
              </w:rPr>
              <w:drawing>
                <wp:inline distT="0" distB="0" distL="0" distR="0">
                  <wp:extent cx="201930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868680"/>
                          </a:xfrm>
                          <a:prstGeom prst="rect">
                            <a:avLst/>
                          </a:prstGeom>
                          <a:noFill/>
                          <a:ln>
                            <a:noFill/>
                          </a:ln>
                        </pic:spPr>
                      </pic:pic>
                    </a:graphicData>
                  </a:graphic>
                </wp:inline>
              </w:drawing>
            </w:r>
            <w:r w:rsidRPr="005D19C7">
              <w:rPr>
                <w:rFonts w:ascii="Times New Roman" w:eastAsia="Times New Roman" w:hAnsi="Times New Roman" w:cs="Times New Roman"/>
                <w:b/>
                <w:sz w:val="24"/>
                <w:szCs w:val="24"/>
                <w:lang w:val="en-US" w:bidi="hi-IN"/>
              </w:rPr>
              <w:fldChar w:fldCharType="end"/>
            </w:r>
            <w:r w:rsidRPr="005D19C7">
              <w:rPr>
                <w:rFonts w:ascii="Times New Roman" w:eastAsia="Times New Roman" w:hAnsi="Times New Roman" w:cs="Times New Roman"/>
                <w:b/>
                <w:sz w:val="24"/>
                <w:szCs w:val="24"/>
                <w:lang w:val="en-US" w:bidi="hi-IN"/>
              </w:rPr>
              <w:fldChar w:fldCharType="end"/>
            </w:r>
          </w:p>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7"/>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Refresher course/Faculty Orientation or other programmes as per UGC/AICTE stipulated periods, as participated by teachers year-wise.</w:t>
            </w:r>
          </w:p>
          <w:p w:rsidR="005D19C7" w:rsidRPr="005D19C7" w:rsidRDefault="005D19C7" w:rsidP="005D19C7">
            <w:pPr>
              <w:numPr>
                <w:ilvl w:val="0"/>
                <w:numId w:val="77"/>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E-copy of the certificates of the program attended by teachers.</w:t>
            </w:r>
          </w:p>
          <w:p w:rsidR="005D19C7" w:rsidRPr="005D19C7" w:rsidRDefault="005D19C7" w:rsidP="005D19C7">
            <w:pPr>
              <w:numPr>
                <w:ilvl w:val="0"/>
                <w:numId w:val="77"/>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Annual reports highlighting the programmes undertaken by the teachers</w:t>
            </w:r>
          </w:p>
          <w:p w:rsidR="005D19C7" w:rsidRPr="005D19C7" w:rsidRDefault="005D19C7" w:rsidP="00217E91">
            <w:pPr>
              <w:numPr>
                <w:ilvl w:val="0"/>
                <w:numId w:val="97"/>
              </w:num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Provide the relevant information in institutional website as part of public disclosure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Calibri"/>
                <w:b/>
                <w:color w:val="000000"/>
                <w:sz w:val="20"/>
                <w:lang w:val="en-US" w:bidi="hi-IN"/>
              </w:rPr>
            </w:pPr>
            <w:r w:rsidRPr="005D19C7">
              <w:rPr>
                <w:rFonts w:ascii="Times New Roman" w:eastAsia="Times New Roman" w:hAnsi="Times New Roman" w:cs="Calibri"/>
                <w:b/>
                <w:color w:val="000000"/>
                <w:sz w:val="20"/>
                <w:lang w:val="en-US" w:bidi="hi-IN"/>
              </w:rPr>
              <w:t>Note:  FDP less than 5 days will not be considered</w:t>
            </w:r>
          </w:p>
          <w:p w:rsidR="005D19C7" w:rsidRPr="005D19C7" w:rsidRDefault="005D19C7" w:rsidP="005D19C7">
            <w:pPr>
              <w:spacing w:after="0" w:line="240" w:lineRule="auto"/>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rPr>
                <w:rFonts w:ascii="Times New Roman" w:eastAsia="Times New Roman" w:hAnsi="Times New Roman" w:cs="Calibri"/>
                <w:b/>
                <w:color w:val="000000"/>
                <w:sz w:val="20"/>
                <w:lang w:val="en-US" w:bidi="hi-IN"/>
              </w:rPr>
            </w:pPr>
          </w:p>
          <w:tbl>
            <w:tblPr>
              <w:tblpPr w:leftFromText="180" w:rightFromText="180" w:vertAnchor="page" w:horzAnchor="margin" w:tblpXSpec="center" w:tblpY="3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730"/>
              <w:gridCol w:w="659"/>
            </w:tblGrid>
            <w:tr w:rsidR="005D19C7" w:rsidRPr="005D19C7" w:rsidTr="005D19C7">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6.3.3 - Bench Mark</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5D19C7" w:rsidRPr="005D19C7" w:rsidTr="005D19C7">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&lt;10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10-25</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25-40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5D19C7" w:rsidRPr="005D19C7" w:rsidRDefault="005D19C7" w:rsidP="005D19C7">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&gt;=60</w:t>
                  </w:r>
                </w:p>
              </w:tc>
            </w:tr>
          </w:tbl>
          <w:p w:rsidR="005D19C7" w:rsidRPr="005D19C7" w:rsidRDefault="005D19C7" w:rsidP="005D19C7">
            <w:pPr>
              <w:spacing w:after="0" w:line="240" w:lineRule="auto"/>
              <w:rPr>
                <w:rFonts w:ascii="Times New Roman" w:eastAsia="Times New Roman" w:hAnsi="Times New Roman" w:cs="Calibri"/>
                <w:b/>
                <w:color w:val="000000"/>
                <w:sz w:val="20"/>
                <w:lang w:val="en-US" w:bidi="hi-IN"/>
              </w:rPr>
            </w:pPr>
          </w:p>
          <w:p w:rsidR="005D19C7" w:rsidRPr="005D19C7" w:rsidRDefault="005D19C7" w:rsidP="005D19C7">
            <w:pPr>
              <w:spacing w:after="0" w:line="240" w:lineRule="auto"/>
              <w:rPr>
                <w:rFonts w:ascii="Times New Roman" w:eastAsia="Times New Roman" w:hAnsi="Times New Roman" w:cs="Times New Roman"/>
                <w:bCs/>
                <w:color w:val="000000"/>
                <w:sz w:val="24"/>
                <w:szCs w:val="24"/>
                <w:lang w:val="en-US" w:bidi="hi-IN"/>
              </w:rPr>
            </w:pPr>
          </w:p>
        </w:tc>
        <w:tc>
          <w:tcPr>
            <w:tcW w:w="1559" w:type="dxa"/>
          </w:tcPr>
          <w:p w:rsidR="005D19C7" w:rsidRPr="005D19C7" w:rsidRDefault="005D19C7" w:rsidP="005D19C7">
            <w:pPr>
              <w:spacing w:after="0" w:line="240" w:lineRule="auto"/>
              <w:jc w:val="center"/>
              <w:rPr>
                <w:rFonts w:ascii="Times New Roman" w:eastAsia="Times New Roman" w:hAnsi="Times New Roman" w:cs="Times New Roman"/>
                <w:bCs/>
                <w:iCs/>
                <w:sz w:val="24"/>
                <w:szCs w:val="24"/>
                <w:highlight w:val="yellow"/>
                <w:lang w:val="en-US" w:bidi="hi-IN"/>
              </w:rPr>
            </w:pPr>
            <w:r w:rsidRPr="005D19C7">
              <w:rPr>
                <w:rFonts w:ascii="Times New Roman" w:eastAsia="Times New Roman" w:hAnsi="Times New Roman" w:cs="Times New Roman"/>
                <w:b/>
                <w:bCs/>
                <w:sz w:val="24"/>
                <w:szCs w:val="24"/>
                <w:lang w:val="en-US" w:bidi="hi-IN"/>
              </w:rPr>
              <w:lastRenderedPageBreak/>
              <w:t>6</w:t>
            </w:r>
          </w:p>
        </w:tc>
      </w:tr>
    </w:tbl>
    <w:p w:rsidR="005D19C7" w:rsidRPr="005D19C7" w:rsidRDefault="005D19C7" w:rsidP="005D19C7">
      <w:pPr>
        <w:spacing w:after="0" w:line="240" w:lineRule="auto"/>
        <w:jc w:val="center"/>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6.4 Financial Management and Resource Mobilization (20)</w:t>
      </w:r>
    </w:p>
    <w:p w:rsidR="005D19C7" w:rsidRPr="005D19C7" w:rsidRDefault="005D19C7" w:rsidP="005D19C7">
      <w:pPr>
        <w:spacing w:after="0" w:line="240" w:lineRule="auto"/>
        <w:rPr>
          <w:rFonts w:ascii="Times New Roman" w:eastAsia="Times New Roman" w:hAnsi="Times New Roman" w:cs="Times New Roman"/>
          <w:b/>
          <w:bCs/>
          <w:sz w:val="24"/>
          <w:szCs w:val="24"/>
          <w:lang w:val="en-US" w:bidi="hi-IN"/>
        </w:rPr>
      </w:pPr>
    </w:p>
    <w:tbl>
      <w:tblPr>
        <w:tblpPr w:leftFromText="180" w:rightFromText="180" w:vertAnchor="text" w:horzAnchor="margin" w:tblpX="-342" w:tblpY="14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gridCol w:w="1440"/>
      </w:tblGrid>
      <w:tr w:rsidR="005D19C7" w:rsidRPr="005D19C7" w:rsidTr="005D19C7">
        <w:trPr>
          <w:trHeight w:val="526"/>
        </w:trPr>
        <w:tc>
          <w:tcPr>
            <w:tcW w:w="1008"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920"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526"/>
        </w:trPr>
        <w:tc>
          <w:tcPr>
            <w:tcW w:w="100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6.4.1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9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Institutional strategies for mobilisation of funds other than salary and fees and the optimal utilisation of resources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the resource mobilisation policy and procedures of the Institution within a maximum of 500 words </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p w:rsidR="005D19C7" w:rsidRPr="005D19C7" w:rsidRDefault="005D19C7" w:rsidP="005D19C7">
            <w:pPr>
              <w:spacing w:after="0" w:line="276" w:lineRule="auto"/>
              <w:ind w:left="720"/>
              <w:rPr>
                <w:rFonts w:ascii="Times New Roman" w:eastAsia="Times New Roman" w:hAnsi="Times New Roman" w:cs="Times New Roman"/>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w:t>
            </w:r>
          </w:p>
        </w:tc>
      </w:tr>
      <w:tr w:rsidR="005D19C7" w:rsidRPr="005D19C7" w:rsidTr="005D19C7">
        <w:trPr>
          <w:trHeight w:val="526"/>
        </w:trPr>
        <w:tc>
          <w:tcPr>
            <w:tcW w:w="100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6.4.2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9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Funds / Grants received from government bodies/non governmentand philanthropists during the last five years for development and maintenance of infrastructure (not covered under Criteria III and V )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6.4.2.1: Total Grants received from government and non-government  bodies and philanthropists for development and maintenance of infrastructure (not covered under Criteria III and V) year-wise during the last five years (INR in </w:t>
            </w:r>
            <w:r w:rsidRPr="005D19C7">
              <w:rPr>
                <w:rFonts w:ascii="Times New Roman" w:eastAsia="Times New Roman" w:hAnsi="Times New Roman" w:cs="Times New Roman"/>
                <w:b/>
                <w:i/>
                <w:sz w:val="24"/>
                <w:szCs w:val="24"/>
                <w:lang w:val="en-US" w:bidi="hi-IN"/>
              </w:rPr>
              <w:t>Lakhs</w:t>
            </w:r>
            <w:r w:rsidRPr="005D19C7">
              <w:rPr>
                <w:rFonts w:ascii="Times New Roman" w:eastAsia="Times New Roman" w:hAnsi="Times New Roman" w:cs="Times New Roman"/>
                <w:sz w:val="24"/>
                <w:szCs w:val="24"/>
                <w:lang w:val="en-US" w:bidi="hi-IN"/>
              </w:rPr>
              <w:t xml:space="preserve">) </w:t>
            </w:r>
          </w:p>
          <w:p w:rsidR="005D19C7" w:rsidRPr="005D19C7" w:rsidRDefault="005D19C7" w:rsidP="005D19C7">
            <w:pPr>
              <w:spacing w:after="0" w:line="240" w:lineRule="auto"/>
              <w:jc w:val="both"/>
              <w:rPr>
                <w:rFonts w:ascii="Times New Roman" w:eastAsia="Times New Roman" w:hAnsi="Times New Roman" w:cs="Times New Roman"/>
                <w:lang w:val="en-US" w:bidi="hi-IN"/>
              </w:rPr>
            </w:pPr>
          </w:p>
          <w:tbl>
            <w:tblPr>
              <w:tblW w:w="6127"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974"/>
              <w:gridCol w:w="780"/>
              <w:gridCol w:w="975"/>
              <w:gridCol w:w="1203"/>
              <w:gridCol w:w="758"/>
            </w:tblGrid>
            <w:tr w:rsidR="005D19C7" w:rsidRPr="005D19C7" w:rsidTr="005D19C7">
              <w:trPr>
                <w:trHeight w:val="297"/>
              </w:trPr>
              <w:tc>
                <w:tcPr>
                  <w:tcW w:w="143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Year</w:t>
                  </w:r>
                </w:p>
              </w:tc>
              <w:tc>
                <w:tcPr>
                  <w:tcW w:w="974"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78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97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1203"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75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r>
            <w:tr w:rsidR="005D19C7" w:rsidRPr="005D19C7" w:rsidTr="005D19C7">
              <w:trPr>
                <w:trHeight w:val="297"/>
              </w:trPr>
              <w:tc>
                <w:tcPr>
                  <w:tcW w:w="1437"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INR in </w:t>
                  </w:r>
                  <w:r w:rsidRPr="005D19C7">
                    <w:rPr>
                      <w:rFonts w:ascii="Times New Roman" w:eastAsia="Times New Roman" w:hAnsi="Times New Roman" w:cs="Times New Roman"/>
                      <w:b/>
                      <w:i/>
                      <w:sz w:val="24"/>
                      <w:szCs w:val="24"/>
                      <w:lang w:val="en-US" w:bidi="hi-IN"/>
                    </w:rPr>
                    <w:t xml:space="preserve">Lakhs </w:t>
                  </w:r>
                </w:p>
              </w:tc>
              <w:tc>
                <w:tcPr>
                  <w:tcW w:w="974"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780"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975"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1203"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c>
                <w:tcPr>
                  <w:tcW w:w="758" w:type="dxa"/>
                  <w:tcBorders>
                    <w:top w:val="single" w:sz="4" w:space="0" w:color="000000"/>
                    <w:left w:val="single" w:sz="4" w:space="0" w:color="000000"/>
                    <w:bottom w:val="single" w:sz="4" w:space="0" w:color="000000"/>
                    <w:right w:val="single" w:sz="4" w:space="0" w:color="000000"/>
                  </w:tcBorders>
                </w:tcPr>
                <w:p w:rsidR="005D19C7" w:rsidRPr="005D19C7" w:rsidRDefault="005D19C7" w:rsidP="00113991">
                  <w:pPr>
                    <w:framePr w:hSpace="180" w:wrap="around" w:vAnchor="text" w:hAnchor="margin" w:x="-342" w:y="145"/>
                    <w:spacing w:after="0" w:line="240" w:lineRule="auto"/>
                    <w:rPr>
                      <w:rFonts w:ascii="Times New Roman" w:eastAsia="Times New Roman" w:hAnsi="Times New Roman" w:cs="Times New Roman"/>
                      <w:lang w:val="en-US" w:bidi="hi-IN"/>
                    </w:rPr>
                  </w:pPr>
                </w:p>
              </w:tc>
            </w:tr>
          </w:tbl>
          <w:p w:rsidR="005D19C7" w:rsidRPr="005D19C7" w:rsidRDefault="005D19C7" w:rsidP="005D19C7">
            <w:pPr>
              <w:spacing w:after="0" w:line="240" w:lineRule="auto"/>
              <w:jc w:val="both"/>
              <w:rPr>
                <w:rFonts w:ascii="Times New Roman" w:eastAsia="Times New Roman" w:hAnsi="Times New Roman" w:cs="Times New Roman"/>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8"/>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Annual audited statements of accounts highlighting the grants received.</w:t>
            </w:r>
          </w:p>
          <w:p w:rsidR="005D19C7" w:rsidRPr="005D19C7" w:rsidRDefault="005D19C7" w:rsidP="005D19C7">
            <w:pPr>
              <w:numPr>
                <w:ilvl w:val="0"/>
                <w:numId w:val="78"/>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lastRenderedPageBreak/>
              <w:t xml:space="preserve"> Copy of the sanction letters received from government/ nongovernment bodies and philanthropists for development and maintenance of infrastructure</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tbl>
            <w:tblPr>
              <w:tblpPr w:leftFromText="180" w:rightFromText="180" w:vertAnchor="page" w:horzAnchor="margin" w:tblpXSpec="center" w:tblpY="15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0"/>
              <w:gridCol w:w="730"/>
              <w:gridCol w:w="841"/>
              <w:gridCol w:w="770"/>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6.4.2 -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&lt;30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30-60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60-80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80-100</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&gt;=100</w:t>
                  </w:r>
                </w:p>
              </w:tc>
            </w:tr>
          </w:tbl>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rPr>
                <w:rFonts w:ascii="Times New Roman" w:eastAsia="Times New Roman" w:hAnsi="Times New Roman" w:cs="Times New Roman"/>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12</w:t>
            </w:r>
          </w:p>
        </w:tc>
      </w:tr>
      <w:tr w:rsidR="005D19C7" w:rsidRPr="005D19C7" w:rsidTr="005D19C7">
        <w:trPr>
          <w:trHeight w:val="1158"/>
        </w:trPr>
        <w:tc>
          <w:tcPr>
            <w:tcW w:w="100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6.4.3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9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Institution regularly conducts internal and external</w:t>
            </w:r>
            <w:r w:rsidRPr="005D19C7">
              <w:rPr>
                <w:rFonts w:ascii="Times New Roman" w:eastAsia="Times New Roman" w:hAnsi="Times New Roman" w:cs="Times New Roman"/>
                <w:b/>
                <w:i/>
                <w:spacing w:val="-15"/>
                <w:sz w:val="24"/>
                <w:szCs w:val="24"/>
                <w:lang w:val="en-US" w:bidi="hi-IN"/>
              </w:rPr>
              <w:t xml:space="preserve"> financial </w:t>
            </w:r>
            <w:r w:rsidRPr="005D19C7">
              <w:rPr>
                <w:rFonts w:ascii="Times New Roman" w:eastAsia="Times New Roman" w:hAnsi="Times New Roman" w:cs="Times New Roman"/>
                <w:b/>
                <w:i/>
                <w:sz w:val="24"/>
                <w:szCs w:val="24"/>
                <w:lang w:val="en-US" w:bidi="hi-IN"/>
              </w:rPr>
              <w:t xml:space="preserve">audits </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sz w:val="24"/>
                <w:szCs w:val="24"/>
                <w:lang w:val="en-US" w:bidi="hi-IN"/>
              </w:rPr>
              <w:t xml:space="preserve">Enumerate the various internal and external financial audits carried out during the last five years with the mechanism for settling audit objections within a maximum of 500 words </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4</w:t>
            </w:r>
          </w:p>
        </w:tc>
      </w:tr>
    </w:tbl>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highlight w:val="yellow"/>
          <w:lang w:val="en-US" w:bidi="hi-IN"/>
        </w:rPr>
      </w:pPr>
    </w:p>
    <w:p w:rsidR="005D19C7" w:rsidRPr="005D19C7" w:rsidRDefault="005D19C7" w:rsidP="005D19C7">
      <w:pPr>
        <w:spacing w:after="0" w:line="240" w:lineRule="auto"/>
        <w:ind w:left="720" w:firstLine="720"/>
        <w:rPr>
          <w:rFonts w:ascii="Times New Roman" w:eastAsia="Times New Roman" w:hAnsi="Times New Roman" w:cs="Times New Roman"/>
          <w:b/>
          <w:bCs/>
          <w:sz w:val="24"/>
          <w:szCs w:val="24"/>
          <w:lang w:val="en-US" w:bidi="hi-IN"/>
        </w:rPr>
      </w:pPr>
    </w:p>
    <w:p w:rsidR="005D19C7" w:rsidRPr="005D19C7" w:rsidRDefault="005D19C7" w:rsidP="00217E91">
      <w:pPr>
        <w:spacing w:after="0" w:line="240" w:lineRule="auto"/>
        <w:ind w:left="720" w:firstLine="720"/>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- 6.5 Internal Quality Assurance System (IQAS) (30)</w:t>
      </w:r>
    </w:p>
    <w:tbl>
      <w:tblPr>
        <w:tblpPr w:leftFromText="180" w:rightFromText="180" w:vertAnchor="text" w:horzAnchor="margin" w:tblpX="-338" w:tblpY="51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gridCol w:w="1440"/>
      </w:tblGrid>
      <w:tr w:rsidR="005D19C7" w:rsidRPr="005D19C7" w:rsidTr="005D19C7">
        <w:trPr>
          <w:trHeight w:val="526"/>
        </w:trPr>
        <w:tc>
          <w:tcPr>
            <w:tcW w:w="1008"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920" w:type="dxa"/>
            <w:vAlign w:val="center"/>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158"/>
        </w:trPr>
        <w:tc>
          <w:tcPr>
            <w:tcW w:w="100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6.5.1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9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Internal Quality Assurance Cell (IQAC)/ Internal Quality Assurance System (IQAS) has contributed significantly for institutionalizing the quality assurance strategies and processes, by constantly reviewing the teaching-learning process, structures &amp; methodologies of operations and learning outcomes, at periodic intervals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 xml:space="preserve">Internal Quality Assurance Cell (IQAC) has contributed significantly for institutionalizing the quality assurance strategies and processes visible in terms of – </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Incremental improvements made for the preceding five years with regard to quality (in case of first cycle)</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 xml:space="preserve">Incremental improvements made for the preceding five years with regard to quality and post accreditation quality initiatives (second and subsequent cycles)           </w:t>
            </w:r>
          </w:p>
          <w:p w:rsidR="005D19C7" w:rsidRPr="005D19C7" w:rsidRDefault="005D19C7" w:rsidP="005D19C7">
            <w:pPr>
              <w:spacing w:after="0" w:line="240" w:lineRule="auto"/>
              <w:rPr>
                <w:rFonts w:ascii="Times New Roman" w:eastAsia="Times New Roman" w:hAnsi="Times New Roman" w:cs="Times New Roman"/>
                <w:lang w:val="en-US" w:bidi="hi-IN"/>
              </w:rPr>
            </w:pPr>
            <w:r w:rsidRPr="005D19C7">
              <w:rPr>
                <w:rFonts w:ascii="Times New Roman" w:eastAsia="Times New Roman" w:hAnsi="Times New Roman" w:cs="Times New Roman"/>
                <w:sz w:val="24"/>
                <w:szCs w:val="24"/>
                <w:lang w:val="en-US" w:bidi="hi-IN"/>
              </w:rPr>
              <w:t xml:space="preserve">Describe two practices institutionalized as a result of IQAC initiatives within a maximum of  500 words </w:t>
            </w: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40" w:lineRule="auto"/>
              <w:rPr>
                <w:rFonts w:ascii="Times New Roman" w:eastAsia="Times New Roman" w:hAnsi="Times New Roman" w:cs="Times New Roman"/>
                <w:iCs/>
                <w:noProof/>
                <w:sz w:val="24"/>
                <w:szCs w:val="24"/>
                <w:lang w:val="en-US" w:bidi="hi-IN"/>
              </w:rPr>
            </w:pPr>
            <w:r w:rsidRPr="005D19C7">
              <w:rPr>
                <w:rFonts w:ascii="Times New Roman" w:eastAsia="Times New Roman" w:hAnsi="Times New Roman" w:cs="Times New Roman"/>
                <w:lang w:val="en-US" w:bidi="hi-IN"/>
              </w:rPr>
              <w:t>Upload any additional information</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10</w:t>
            </w:r>
          </w:p>
        </w:tc>
      </w:tr>
      <w:tr w:rsidR="005D19C7" w:rsidRPr="005D19C7" w:rsidTr="005D19C7">
        <w:trPr>
          <w:trHeight w:val="563"/>
        </w:trPr>
        <w:tc>
          <w:tcPr>
            <w:tcW w:w="100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6.5.2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920"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Institution  has adopted the following for  Quality assurance: </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1. Academic and Administrative Audit (AAA) and follow up action taken</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 xml:space="preserve">2.Conferences, Seminars, Workshops on quality conducted </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3. Collaborative quality initiatives with other institution(s)</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4.Orientation programme on quality issues for teachers and students</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5. Participation in NIRF and other recognized ranking like Shanghai Ranking, QS Ranking Times Ranking etc</w:t>
            </w:r>
          </w:p>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lastRenderedPageBreak/>
              <w:t xml:space="preserve">6.Any other quality audit recognized by state, national or international agencies </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Options:</w:t>
            </w:r>
          </w:p>
          <w:p w:rsidR="005D19C7" w:rsidRPr="005D19C7" w:rsidRDefault="005D19C7" w:rsidP="005D19C7">
            <w:pPr>
              <w:widowControl w:val="0"/>
              <w:numPr>
                <w:ilvl w:val="0"/>
                <w:numId w:val="1"/>
              </w:numPr>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4624" behindDoc="0" locked="0" layoutInCell="1" allowOverlap="1">
                      <wp:simplePos x="0" y="0"/>
                      <wp:positionH relativeFrom="column">
                        <wp:posOffset>1892300</wp:posOffset>
                      </wp:positionH>
                      <wp:positionV relativeFrom="paragraph">
                        <wp:posOffset>86360</wp:posOffset>
                      </wp:positionV>
                      <wp:extent cx="175260" cy="843280"/>
                      <wp:effectExtent l="0" t="0" r="15240" b="13970"/>
                      <wp:wrapNone/>
                      <wp:docPr id="87" name="Right Brac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6427" id="Right Brace 87" o:spid="_x0000_s1026" type="#_x0000_t88" style="position:absolute;margin-left:149pt;margin-top:6.8pt;width:13.8pt;height:6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"/>
                  </w:pict>
                </mc:Fallback>
              </mc:AlternateContent>
            </w:r>
            <w:r w:rsidRPr="005D19C7">
              <w:rPr>
                <w:rFonts w:ascii="Times New Roman" w:eastAsia="Times New Roman" w:hAnsi="Times New Roman" w:cs="Times New Roman"/>
                <w:bCs/>
                <w:sz w:val="24"/>
                <w:szCs w:val="24"/>
                <w:lang w:val="en-US" w:bidi="hi-IN"/>
              </w:rPr>
              <w:t xml:space="preserve">Any 5 or more of the above </w:t>
            </w:r>
          </w:p>
          <w:p w:rsidR="005D19C7" w:rsidRPr="005D19C7" w:rsidRDefault="005D19C7" w:rsidP="005D19C7">
            <w:pPr>
              <w:widowControl w:val="0"/>
              <w:numPr>
                <w:ilvl w:val="0"/>
                <w:numId w:val="1"/>
              </w:numPr>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bCs/>
                <w:sz w:val="24"/>
                <w:szCs w:val="24"/>
                <w:lang w:val="en-US" w:bidi="hi-IN"/>
              </w:rPr>
              <w:t>4 of the above</w:t>
            </w:r>
          </w:p>
          <w:p w:rsidR="005D19C7" w:rsidRPr="005D19C7" w:rsidRDefault="005D19C7" w:rsidP="005D19C7">
            <w:pPr>
              <w:widowControl w:val="0"/>
              <w:numPr>
                <w:ilvl w:val="0"/>
                <w:numId w:val="1"/>
              </w:numPr>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bCs/>
                <w:sz w:val="24"/>
                <w:szCs w:val="24"/>
                <w:lang w:val="en-US" w:bidi="hi-IN"/>
              </w:rPr>
              <w:t xml:space="preserve">3 of the above                  </w:t>
            </w:r>
          </w:p>
          <w:p w:rsidR="005D19C7" w:rsidRPr="005D19C7" w:rsidRDefault="005D19C7" w:rsidP="005D19C7">
            <w:pPr>
              <w:widowControl w:val="0"/>
              <w:numPr>
                <w:ilvl w:val="0"/>
                <w:numId w:val="1"/>
              </w:numPr>
              <w:autoSpaceDE w:val="0"/>
              <w:autoSpaceDN w:val="0"/>
              <w:adjustRightInd w:val="0"/>
              <w:spacing w:after="0" w:line="240" w:lineRule="auto"/>
              <w:ind w:right="38"/>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bCs/>
                <w:sz w:val="24"/>
                <w:szCs w:val="24"/>
                <w:lang w:val="en-US" w:bidi="hi-IN"/>
              </w:rPr>
              <w:t>2 of the above</w:t>
            </w:r>
          </w:p>
          <w:p w:rsidR="005D19C7" w:rsidRPr="005D19C7" w:rsidRDefault="005D19C7" w:rsidP="005D19C7">
            <w:pPr>
              <w:widowControl w:val="0"/>
              <w:numPr>
                <w:ilvl w:val="0"/>
                <w:numId w:val="1"/>
              </w:numPr>
              <w:autoSpaceDE w:val="0"/>
              <w:autoSpaceDN w:val="0"/>
              <w:adjustRightInd w:val="0"/>
              <w:spacing w:after="0" w:line="240" w:lineRule="auto"/>
              <w:ind w:right="38"/>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Cs/>
                <w:iCs/>
                <w:sz w:val="24"/>
                <w:szCs w:val="24"/>
                <w:lang w:val="en-US" w:bidi="hi-IN"/>
              </w:rPr>
              <w:t>Any</w:t>
            </w:r>
            <w:r w:rsidRPr="005D19C7">
              <w:rPr>
                <w:rFonts w:ascii="Times New Roman" w:eastAsia="Times New Roman" w:hAnsi="Times New Roman" w:cs="Times New Roman"/>
                <w:bCs/>
                <w:sz w:val="24"/>
                <w:szCs w:val="24"/>
                <w:lang w:val="en-US" w:bidi="hi-IN"/>
              </w:rPr>
              <w:t xml:space="preserve">1of the above             </w:t>
            </w:r>
            <w:r w:rsidRPr="005D19C7">
              <w:rPr>
                <w:rFonts w:ascii="Times New Roman" w:eastAsia="Times New Roman" w:hAnsi="Times New Roman" w:cs="Times New Roman"/>
                <w:b/>
                <w:bCs/>
                <w:sz w:val="24"/>
                <w:szCs w:val="24"/>
                <w:lang w:val="en-US" w:bidi="hi-IN"/>
              </w:rPr>
              <w:t>(Opt any one)</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79"/>
              </w:numPr>
              <w:spacing w:after="200" w:line="276" w:lineRule="auto"/>
              <w:contextualSpacing/>
              <w:jc w:val="both"/>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Supporting documents pertaining to NIRF (along with link to the HEI’s ranking in the NIRF portal) / NBA / ISO as applicable and valid for the assessment period.</w:t>
            </w:r>
          </w:p>
          <w:p w:rsidR="005D19C7" w:rsidRPr="005D19C7" w:rsidRDefault="005D19C7" w:rsidP="005D19C7">
            <w:pPr>
              <w:numPr>
                <w:ilvl w:val="0"/>
                <w:numId w:val="79"/>
              </w:numPr>
              <w:spacing w:after="200" w:line="276" w:lineRule="auto"/>
              <w:contextualSpacing/>
              <w:jc w:val="both"/>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 xml:space="preserve"> List of Conferences / Seminars / Workshops on quality conducted along with brochures and geo-tagged photos with caption and date.</w:t>
            </w:r>
          </w:p>
          <w:p w:rsidR="005D19C7" w:rsidRPr="005D19C7" w:rsidRDefault="005D19C7" w:rsidP="005D19C7">
            <w:pPr>
              <w:numPr>
                <w:ilvl w:val="0"/>
                <w:numId w:val="79"/>
              </w:numPr>
              <w:spacing w:after="200" w:line="276" w:lineRule="auto"/>
              <w:contextualSpacing/>
              <w:jc w:val="both"/>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Collaborative quality initiatives with other institution(s) along with brochures and geo-tagged photos with caption and date.</w:t>
            </w:r>
          </w:p>
          <w:p w:rsidR="005D19C7" w:rsidRPr="005D19C7" w:rsidRDefault="005D19C7" w:rsidP="005D19C7">
            <w:pPr>
              <w:numPr>
                <w:ilvl w:val="0"/>
                <w:numId w:val="79"/>
              </w:numPr>
              <w:spacing w:after="200" w:line="276" w:lineRule="auto"/>
              <w:contextualSpacing/>
              <w:jc w:val="both"/>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List of Orientation programmes conducted on quality issues for teachers and students along with geotagged photos and supporting documents.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tbl>
            <w:tblPr>
              <w:tblpPr w:leftFromText="180" w:rightFromText="180" w:vertAnchor="page" w:horzAnchor="page" w:tblpX="2209" w:tblpY="64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02"/>
              <w:gridCol w:w="377"/>
              <w:gridCol w:w="385"/>
              <w:gridCol w:w="396"/>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6.5.2 -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jc w:val="center"/>
                    <w:rPr>
                      <w:rFonts w:ascii="Calibri" w:eastAsia="Times New Roman" w:hAnsi="Calibri" w:cs="Times New Roman"/>
                      <w:b/>
                      <w:lang w:val="en-US" w:bidi="hi-IN"/>
                    </w:rPr>
                  </w:pPr>
                  <w:r w:rsidRPr="005D19C7">
                    <w:rPr>
                      <w:rFonts w:ascii="Calibri" w:eastAsia="Times New Roman" w:hAnsi="Calibri" w:cs="Times New Roman"/>
                      <w:b/>
                      <w:lang w:val="en-US" w:bidi="hi-IN"/>
                    </w:rPr>
                    <w:t>A</w:t>
                  </w:r>
                </w:p>
              </w:tc>
            </w:tr>
          </w:tbl>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76" w:lineRule="auto"/>
              <w:ind w:left="720"/>
              <w:rPr>
                <w:rFonts w:ascii="Times New Roman" w:eastAsia="Times New Roman" w:hAnsi="Times New Roman" w:cs="Times New Roman"/>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10</w:t>
            </w:r>
          </w:p>
        </w:tc>
      </w:tr>
      <w:tr w:rsidR="005D19C7" w:rsidRPr="005D19C7" w:rsidTr="005D19C7">
        <w:trPr>
          <w:trHeight w:val="563"/>
        </w:trPr>
        <w:tc>
          <w:tcPr>
            <w:tcW w:w="1008"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 xml:space="preserve">6.5.3  </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920" w:type="dxa"/>
          </w:tcPr>
          <w:p w:rsidR="005D19C7" w:rsidRPr="005D19C7" w:rsidRDefault="005D19C7" w:rsidP="005D19C7">
            <w:pPr>
              <w:spacing w:after="0" w:line="240" w:lineRule="auto"/>
              <w:rPr>
                <w:rFonts w:ascii="Times New Roman" w:eastAsia="Times New Roman" w:hAnsi="Times New Roman" w:cs="Times New Roman"/>
                <w:b/>
                <w:i/>
                <w:sz w:val="24"/>
                <w:szCs w:val="24"/>
                <w:lang w:eastAsia="en-IN"/>
              </w:rPr>
            </w:pPr>
            <w:r w:rsidRPr="005D19C7">
              <w:rPr>
                <w:rFonts w:ascii="Times New Roman" w:eastAsia="Times New Roman" w:hAnsi="Times New Roman" w:cs="Times New Roman"/>
                <w:b/>
                <w:i/>
                <w:sz w:val="24"/>
                <w:szCs w:val="24"/>
                <w:lang w:eastAsia="en-IN"/>
              </w:rPr>
              <w:t xml:space="preserve">Incremental improvements made for the preceding five years with regard to quality  </w:t>
            </w:r>
            <w:r w:rsidRPr="005D19C7">
              <w:rPr>
                <w:rFonts w:ascii="Times New Roman" w:eastAsia="Times New Roman" w:hAnsi="Times New Roman" w:cs="Times New Roman"/>
                <w:b/>
                <w:bCs/>
                <w:i/>
                <w:iCs/>
                <w:sz w:val="24"/>
                <w:szCs w:val="24"/>
                <w:lang w:eastAsia="en-IN"/>
              </w:rPr>
              <w:t>(in case of first cycle NAAC A/A)</w:t>
            </w:r>
          </w:p>
          <w:p w:rsidR="005D19C7" w:rsidRPr="005D19C7" w:rsidRDefault="005D19C7" w:rsidP="005D19C7">
            <w:pPr>
              <w:spacing w:after="0" w:line="240" w:lineRule="auto"/>
              <w:rPr>
                <w:rFonts w:ascii="Times New Roman" w:eastAsia="Times New Roman" w:hAnsi="Times New Roman" w:cs="Times New Roman"/>
                <w:b/>
                <w:i/>
                <w:sz w:val="24"/>
                <w:szCs w:val="24"/>
                <w:lang w:eastAsia="en-IN"/>
              </w:rPr>
            </w:pPr>
          </w:p>
          <w:p w:rsidR="005D19C7" w:rsidRPr="005D19C7" w:rsidRDefault="005D19C7" w:rsidP="005D19C7">
            <w:pPr>
              <w:tabs>
                <w:tab w:val="center" w:pos="2143"/>
              </w:tabs>
              <w:spacing w:after="0" w:line="240" w:lineRule="auto"/>
              <w:rPr>
                <w:rFonts w:ascii="Times New Roman" w:eastAsia="Times New Roman" w:hAnsi="Times New Roman" w:cs="Times New Roman"/>
                <w:i/>
                <w:iCs/>
                <w:sz w:val="24"/>
                <w:szCs w:val="24"/>
                <w:lang w:val="en-US" w:bidi="hi-IN"/>
              </w:rPr>
            </w:pPr>
            <w:r w:rsidRPr="005D19C7">
              <w:rPr>
                <w:rFonts w:ascii="Times New Roman" w:eastAsia="Times New Roman" w:hAnsi="Times New Roman" w:cs="Times New Roman"/>
                <w:b/>
                <w:i/>
                <w:sz w:val="24"/>
                <w:szCs w:val="24"/>
                <w:lang w:val="en-US" w:bidi="hi-IN"/>
              </w:rPr>
              <w:t xml:space="preserve">Post accreditation quality initiatives  </w:t>
            </w:r>
            <w:r w:rsidRPr="005D19C7">
              <w:rPr>
                <w:rFonts w:ascii="Times New Roman" w:eastAsia="Times New Roman" w:hAnsi="Times New Roman" w:cs="Times New Roman"/>
                <w:b/>
                <w:bCs/>
                <w:i/>
                <w:iCs/>
                <w:sz w:val="24"/>
                <w:szCs w:val="24"/>
                <w:lang w:val="en-US" w:bidi="hi-IN"/>
              </w:rPr>
              <w:t>(second and subsequent cycles of NAAC A/A)</w:t>
            </w:r>
          </w:p>
          <w:p w:rsidR="005D19C7" w:rsidRPr="005D19C7" w:rsidRDefault="005D19C7" w:rsidP="005D19C7">
            <w:pPr>
              <w:spacing w:after="0" w:line="240" w:lineRule="auto"/>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Describe quality enhancement initiatives in the academic and administrative domains successfully implemented during the last five years within a Maximum of 500 words for either </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numPr>
                <w:ilvl w:val="0"/>
                <w:numId w:val="21"/>
              </w:numPr>
              <w:spacing w:after="0" w:line="276" w:lineRule="auto"/>
              <w:rPr>
                <w:rFonts w:ascii="Times New Roman" w:eastAsia="Times New Roman" w:hAnsi="Times New Roman" w:cs="Times New Roman"/>
                <w:lang w:val="en-US" w:bidi="hi-IN"/>
              </w:rPr>
            </w:pPr>
            <w:r w:rsidRPr="005D19C7">
              <w:rPr>
                <w:rFonts w:ascii="Times New Roman" w:eastAsia="Times New Roman" w:hAnsi="Times New Roman" w:cs="Times New Roman"/>
                <w:lang w:val="en-US" w:bidi="hi-IN"/>
              </w:rPr>
              <w:t>Upload any additional information</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sz w:val="24"/>
                <w:szCs w:val="24"/>
                <w:lang w:val="en-US" w:bidi="hi-IN"/>
              </w:rPr>
              <w:t>10</w:t>
            </w:r>
          </w:p>
        </w:tc>
      </w:tr>
    </w:tbl>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br/>
      </w: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lastRenderedPageBreak/>
        <w:t>Criterion</w:t>
      </w:r>
      <w:r w:rsidR="00217E91">
        <w:rPr>
          <w:rFonts w:ascii="Book Antiqua" w:eastAsia="Times New Roman" w:hAnsi="Book Antiqua" w:cs="Times New Roman"/>
          <w:b/>
          <w:bCs/>
          <w:sz w:val="24"/>
          <w:szCs w:val="24"/>
          <w:lang w:val="en-US" w:bidi="hi-IN"/>
        </w:rPr>
        <w:t xml:space="preserve"> </w:t>
      </w:r>
      <w:r w:rsidRPr="005D19C7">
        <w:rPr>
          <w:rFonts w:ascii="Book Antiqua" w:eastAsia="Times New Roman" w:hAnsi="Book Antiqua" w:cs="Times New Roman"/>
          <w:b/>
          <w:bCs/>
          <w:sz w:val="24"/>
          <w:szCs w:val="24"/>
          <w:lang w:val="en-US" w:bidi="hi-IN"/>
        </w:rPr>
        <w:t>VII–Institutional Values and Best Practices (100)</w:t>
      </w:r>
    </w:p>
    <w:p w:rsidR="005D19C7" w:rsidRPr="005D19C7" w:rsidRDefault="005D19C7" w:rsidP="005D19C7">
      <w:pPr>
        <w:spacing w:after="0" w:line="240" w:lineRule="auto"/>
        <w:jc w:val="center"/>
        <w:rPr>
          <w:rFonts w:ascii="Book Antiqua" w:eastAsia="Times New Roman" w:hAnsi="Book Antiqua" w:cs="Times New Roman"/>
          <w:b/>
          <w:bCs/>
          <w:sz w:val="28"/>
          <w:szCs w:val="28"/>
          <w:lang w:val="en-US" w:bidi="hi-IN"/>
        </w:rPr>
      </w:pPr>
    </w:p>
    <w:p w:rsidR="005D19C7" w:rsidRPr="005D19C7" w:rsidRDefault="005D19C7" w:rsidP="005D19C7">
      <w:pPr>
        <w:tabs>
          <w:tab w:val="left" w:pos="9180"/>
        </w:tabs>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- 7.1 Institutional Values and Social Responsibilities (50)</w:t>
      </w:r>
    </w:p>
    <w:p w:rsidR="005D19C7" w:rsidRPr="005D19C7" w:rsidRDefault="005D19C7" w:rsidP="005D19C7">
      <w:pPr>
        <w:tabs>
          <w:tab w:val="left" w:pos="9180"/>
        </w:tabs>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tabs>
          <w:tab w:val="left" w:pos="9180"/>
        </w:tabs>
        <w:spacing w:after="0" w:line="240" w:lineRule="auto"/>
        <w:jc w:val="center"/>
        <w:rPr>
          <w:rFonts w:ascii="Times New Roman" w:eastAsia="Times New Roman" w:hAnsi="Times New Roman" w:cs="Times New Roman"/>
          <w:b/>
          <w:bCs/>
          <w:sz w:val="8"/>
          <w:szCs w:val="8"/>
          <w:lang w:val="en-US" w:bidi="hi-IN"/>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7893"/>
        <w:gridCol w:w="1440"/>
      </w:tblGrid>
      <w:tr w:rsidR="005D19C7" w:rsidRPr="005D19C7" w:rsidTr="005D19C7">
        <w:trPr>
          <w:trHeight w:val="413"/>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lang w:val="en-US" w:bidi="hi-IN"/>
              </w:rPr>
              <w:t xml:space="preserve">Metric </w:t>
            </w:r>
            <w:r w:rsidRPr="005D19C7">
              <w:rPr>
                <w:rFonts w:ascii="Times New Roman" w:eastAsia="Times New Roman" w:hAnsi="Times New Roman" w:cs="Times New Roman"/>
                <w:b/>
                <w:bCs/>
                <w:sz w:val="24"/>
                <w:szCs w:val="24"/>
                <w:lang w:val="en-US" w:bidi="hi-IN"/>
              </w:rPr>
              <w:t>No.</w:t>
            </w:r>
          </w:p>
        </w:tc>
        <w:tc>
          <w:tcPr>
            <w:tcW w:w="7893"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Weightage</w:t>
            </w:r>
          </w:p>
        </w:tc>
      </w:tr>
      <w:tr w:rsidR="005D19C7" w:rsidRPr="005D19C7" w:rsidTr="005D19C7">
        <w:trPr>
          <w:trHeight w:val="180"/>
        </w:trPr>
        <w:tc>
          <w:tcPr>
            <w:tcW w:w="1017" w:type="dxa"/>
            <w:shd w:val="clear" w:color="auto" w:fill="D9D9D9"/>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893" w:type="dxa"/>
            <w:shd w:val="clear" w:color="auto" w:fill="D9D9D9"/>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Gender Equity   </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tc>
        <w:tc>
          <w:tcPr>
            <w:tcW w:w="1440" w:type="dxa"/>
            <w:shd w:val="clear" w:color="auto" w:fill="D9D9D9"/>
          </w:tcPr>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tc>
      </w:tr>
      <w:tr w:rsidR="005D19C7" w:rsidRPr="005D19C7" w:rsidTr="005D19C7">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7.1.1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18"/>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rPr>
                <w:rFonts w:ascii="Times New Roman" w:eastAsia="Times New Roman" w:hAnsi="Times New Roman" w:cs="Times New Roman"/>
                <w:b/>
                <w:bCs/>
                <w:i/>
                <w:iCs/>
                <w:sz w:val="24"/>
                <w:szCs w:val="24"/>
                <w:lang w:val="en-US" w:bidi="hi-IN"/>
              </w:rPr>
            </w:pPr>
            <w:r w:rsidRPr="005D19C7">
              <w:rPr>
                <w:rFonts w:ascii="Times New Roman" w:eastAsia="Times New Roman" w:hAnsi="Times New Roman" w:cs="Times New Roman"/>
                <w:b/>
                <w:bCs/>
                <w:i/>
                <w:iCs/>
                <w:sz w:val="24"/>
                <w:szCs w:val="24"/>
                <w:lang w:val="en-US" w:bidi="hi-IN"/>
              </w:rPr>
              <w:t xml:space="preserve">Institution has initiated Gender audit and measure for the promotion of gender equity </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Describe the gender equity &amp; sensitization in curricular and co-curricular activities, facilities for women on campus etc., within 500 words</w:t>
            </w:r>
          </w:p>
          <w:p w:rsidR="005D19C7" w:rsidRPr="005D19C7" w:rsidRDefault="005D19C7" w:rsidP="005D19C7">
            <w:pPr>
              <w:spacing w:after="200" w:line="276" w:lineRule="auto"/>
              <w:contextualSpacing/>
              <w:rPr>
                <w:rFonts w:ascii="Calibri" w:eastAsia="Times New Roman" w:hAnsi="Calibri" w:cs="Times New Roman"/>
                <w:b/>
                <w:i/>
                <w:sz w:val="24"/>
                <w:szCs w:val="24"/>
                <w:lang w:val="en-US"/>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 xml:space="preserve">File Description </w:t>
            </w:r>
          </w:p>
          <w:p w:rsidR="005D19C7" w:rsidRPr="005D19C7" w:rsidRDefault="005D19C7" w:rsidP="005D19C7">
            <w:pPr>
              <w:numPr>
                <w:ilvl w:val="0"/>
                <w:numId w:val="21"/>
              </w:numPr>
              <w:spacing w:after="0" w:line="240" w:lineRule="auto"/>
              <w:rPr>
                <w:rFonts w:ascii="Times New Roman" w:eastAsia="Times New Roman" w:hAnsi="Times New Roman" w:cs="Times New Roman"/>
                <w:bCs/>
                <w:iCs/>
                <w:noProof/>
                <w:sz w:val="24"/>
                <w:szCs w:val="24"/>
                <w:lang w:val="en-US" w:bidi="hi-IN"/>
              </w:rPr>
            </w:pPr>
            <w:r w:rsidRPr="005D19C7">
              <w:rPr>
                <w:rFonts w:ascii="Times New Roman" w:eastAsia="Times New Roman" w:hAnsi="Times New Roman" w:cs="Times New Roman"/>
                <w:lang w:val="en-US" w:bidi="hi-IN"/>
              </w:rPr>
              <w:t>Provide the link for additional information</w:t>
            </w:r>
          </w:p>
          <w:p w:rsidR="005D19C7" w:rsidRPr="005D19C7" w:rsidRDefault="005D19C7" w:rsidP="005D19C7">
            <w:pPr>
              <w:spacing w:after="0" w:line="276" w:lineRule="auto"/>
              <w:ind w:left="1729"/>
              <w:contextualSpacing/>
              <w:rPr>
                <w:rFonts w:ascii="Calibri" w:eastAsia="Times New Roman" w:hAnsi="Calibri" w:cs="Times New Roman"/>
                <w:b/>
                <w:i/>
                <w:sz w:val="24"/>
                <w:szCs w:val="24"/>
                <w:lang w:val="en-US"/>
              </w:rPr>
            </w:pPr>
            <w:r w:rsidRPr="005D19C7">
              <w:rPr>
                <w:rFonts w:ascii="Calibri" w:eastAsia="Times New Roman" w:hAnsi="Calibri" w:cs="Times New Roman"/>
                <w:lang w:val="en-US"/>
              </w:rPr>
              <w:t>Upload any additional information</w:t>
            </w:r>
          </w:p>
        </w:tc>
        <w:tc>
          <w:tcPr>
            <w:tcW w:w="1440" w:type="dxa"/>
          </w:tcPr>
          <w:p w:rsidR="005D19C7" w:rsidRPr="005D19C7" w:rsidRDefault="005D19C7" w:rsidP="005D19C7">
            <w:pPr>
              <w:spacing w:after="0" w:line="240" w:lineRule="auto"/>
              <w:ind w:left="360"/>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5</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r>
      <w:tr w:rsidR="005D19C7" w:rsidRPr="005D19C7" w:rsidTr="005D19C7">
        <w:trPr>
          <w:trHeight w:val="381"/>
        </w:trPr>
        <w:tc>
          <w:tcPr>
            <w:tcW w:w="1017" w:type="dxa"/>
            <w:shd w:val="clear" w:color="auto" w:fill="D9D9D9"/>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893" w:type="dxa"/>
            <w:shd w:val="clear" w:color="auto" w:fill="D9D9D9"/>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 xml:space="preserve">Environmental Consciousness and Sustainability </w:t>
            </w:r>
          </w:p>
        </w:tc>
        <w:tc>
          <w:tcPr>
            <w:tcW w:w="1440" w:type="dxa"/>
            <w:shd w:val="clear" w:color="auto" w:fill="D9D9D9"/>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p>
        </w:tc>
      </w:tr>
      <w:tr w:rsidR="005D19C7" w:rsidRPr="005D19C7" w:rsidTr="005D19C7">
        <w:trPr>
          <w:trHeight w:val="1509"/>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7.1.2</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QnM</w:t>
            </w:r>
          </w:p>
        </w:tc>
        <w:tc>
          <w:tcPr>
            <w:tcW w:w="789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The Institution has facilities for alternate sources of energy and energy conservation measures   </w:t>
            </w:r>
          </w:p>
          <w:p w:rsidR="005D19C7" w:rsidRPr="005D19C7" w:rsidRDefault="005D19C7" w:rsidP="005D19C7">
            <w:pPr>
              <w:spacing w:after="0" w:line="240" w:lineRule="auto"/>
              <w:rPr>
                <w:rFonts w:ascii="Times New Roman" w:eastAsia="Times New Roman" w:hAnsi="Times New Roman" w:cs="Times New Roman"/>
                <w:b/>
                <w:i/>
                <w:sz w:val="10"/>
                <w:szCs w:val="24"/>
                <w:lang w:val="en-US" w:bidi="hi-IN"/>
              </w:rPr>
            </w:pPr>
          </w:p>
          <w:p w:rsidR="005D19C7" w:rsidRPr="005D19C7" w:rsidRDefault="005D19C7" w:rsidP="005D19C7">
            <w:pPr>
              <w:numPr>
                <w:ilvl w:val="0"/>
                <w:numId w:val="41"/>
              </w:numPr>
              <w:spacing w:after="0" w:line="240" w:lineRule="auto"/>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 xml:space="preserve">Solar energy             </w:t>
            </w:r>
          </w:p>
          <w:p w:rsidR="005D19C7" w:rsidRPr="005D19C7" w:rsidRDefault="005D19C7" w:rsidP="005D19C7">
            <w:pPr>
              <w:numPr>
                <w:ilvl w:val="0"/>
                <w:numId w:val="41"/>
              </w:numPr>
              <w:spacing w:after="0" w:line="240" w:lineRule="auto"/>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Biogas plant</w:t>
            </w:r>
          </w:p>
          <w:p w:rsidR="005D19C7" w:rsidRPr="005D19C7" w:rsidRDefault="005D19C7" w:rsidP="005D19C7">
            <w:pPr>
              <w:numPr>
                <w:ilvl w:val="0"/>
                <w:numId w:val="41"/>
              </w:numPr>
              <w:spacing w:after="0" w:line="240" w:lineRule="auto"/>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 xml:space="preserve">Wheeling to the Grid   </w:t>
            </w:r>
          </w:p>
          <w:p w:rsidR="005D19C7" w:rsidRPr="005D19C7" w:rsidRDefault="005D19C7" w:rsidP="005D19C7">
            <w:pPr>
              <w:numPr>
                <w:ilvl w:val="0"/>
                <w:numId w:val="41"/>
              </w:numPr>
              <w:spacing w:after="0" w:line="240" w:lineRule="auto"/>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Sensor-based energy conservation</w:t>
            </w:r>
          </w:p>
          <w:p w:rsidR="005D19C7" w:rsidRPr="005D19C7" w:rsidRDefault="005D19C7" w:rsidP="005D19C7">
            <w:pPr>
              <w:numPr>
                <w:ilvl w:val="0"/>
                <w:numId w:val="41"/>
              </w:numPr>
              <w:spacing w:after="0" w:line="240" w:lineRule="auto"/>
              <w:contextualSpacing/>
              <w:rPr>
                <w:rFonts w:ascii="Calibri" w:eastAsia="Times New Roman" w:hAnsi="Calibri" w:cs="Times New Roman"/>
                <w:bCs/>
                <w:iCs/>
                <w:sz w:val="24"/>
                <w:szCs w:val="24"/>
                <w:lang w:val="en-US"/>
              </w:rPr>
            </w:pPr>
            <w:r w:rsidRPr="005D19C7">
              <w:rPr>
                <w:rFonts w:ascii="Times New Roman" w:eastAsia="Times New Roman" w:hAnsi="Times New Roman" w:cs="Times New Roman"/>
                <w:bCs/>
                <w:iCs/>
                <w:sz w:val="24"/>
                <w:szCs w:val="24"/>
                <w:lang w:val="en-US"/>
              </w:rPr>
              <w:t>Use of LED bulbs/ power efficient equipment</w:t>
            </w:r>
          </w:p>
          <w:p w:rsidR="005D19C7" w:rsidRPr="005D19C7" w:rsidRDefault="005D19C7" w:rsidP="005D19C7">
            <w:pPr>
              <w:numPr>
                <w:ilvl w:val="0"/>
                <w:numId w:val="41"/>
              </w:numPr>
              <w:spacing w:after="0" w:line="240" w:lineRule="auto"/>
              <w:contextualSpacing/>
              <w:rPr>
                <w:rFonts w:ascii="Calibri" w:eastAsia="Times New Roman" w:hAnsi="Calibri" w:cs="Times New Roman"/>
                <w:bCs/>
                <w:iCs/>
                <w:sz w:val="24"/>
                <w:szCs w:val="24"/>
                <w:lang w:val="en-US"/>
              </w:rPr>
            </w:pPr>
            <w:r w:rsidRPr="005D19C7">
              <w:rPr>
                <w:rFonts w:ascii="Times New Roman" w:eastAsia="Times New Roman" w:hAnsi="Times New Roman" w:cs="Times New Roman"/>
                <w:bCs/>
                <w:iCs/>
                <w:sz w:val="24"/>
                <w:szCs w:val="24"/>
                <w:lang w:val="en-US"/>
              </w:rPr>
              <w:t xml:space="preserve">Wind will or any other clean green energy      </w:t>
            </w: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705344" behindDoc="0" locked="0" layoutInCell="1" allowOverlap="1">
                      <wp:simplePos x="0" y="0"/>
                      <wp:positionH relativeFrom="column">
                        <wp:posOffset>1865630</wp:posOffset>
                      </wp:positionH>
                      <wp:positionV relativeFrom="paragraph">
                        <wp:posOffset>167005</wp:posOffset>
                      </wp:positionV>
                      <wp:extent cx="175260" cy="843280"/>
                      <wp:effectExtent l="0" t="0" r="15240" b="13970"/>
                      <wp:wrapNone/>
                      <wp:docPr id="86" name="Right Brac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B5B8" id="Right Brace 86" o:spid="_x0000_s1026" type="#_x0000_t88" style="position:absolute;margin-left:146.9pt;margin-top:13.15pt;width:13.8pt;height:6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"/>
                  </w:pict>
                </mc:Fallback>
              </mc:AlternateContent>
            </w:r>
            <w:r w:rsidRPr="005D19C7">
              <w:rPr>
                <w:rFonts w:ascii="Times New Roman" w:eastAsia="Times New Roman" w:hAnsi="Times New Roman" w:cs="Times New Roman"/>
                <w:b/>
                <w:iCs/>
                <w:sz w:val="24"/>
                <w:szCs w:val="24"/>
                <w:lang w:val="en-US" w:bidi="hi-IN"/>
              </w:rPr>
              <w:t>Options:</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A. Any 4 or more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B. Any3 of the above</w:t>
            </w:r>
          </w:p>
          <w:tbl>
            <w:tblPr>
              <w:tblpPr w:leftFromText="180" w:rightFromText="180" w:vertAnchor="page" w:horzAnchor="page" w:tblpX="5401" w:tblpY="34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376"/>
              <w:gridCol w:w="376"/>
              <w:gridCol w:w="364"/>
              <w:gridCol w:w="376"/>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7.1.2 -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A</w:t>
                  </w:r>
                </w:p>
              </w:tc>
            </w:tr>
          </w:tbl>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C. Any2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D. Any1of the above</w:t>
            </w:r>
          </w:p>
          <w:p w:rsidR="005D19C7" w:rsidRPr="005D19C7" w:rsidRDefault="005D19C7" w:rsidP="005D19C7">
            <w:pPr>
              <w:pBdr>
                <w:bottom w:val="single" w:sz="6" w:space="1" w:color="auto"/>
              </w:pBdr>
              <w:spacing w:after="0" w:line="240" w:lineRule="auto"/>
              <w:rPr>
                <w:rFonts w:ascii="Times New Roman" w:eastAsia="Times New Roman" w:hAnsi="Times New Roman" w:cs="Times New Roman"/>
                <w:b/>
                <w:bCs/>
                <w:iCs/>
                <w:sz w:val="24"/>
                <w:szCs w:val="24"/>
                <w:lang w:val="en-US" w:bidi="hi-IN"/>
              </w:rPr>
            </w:pPr>
            <w:r w:rsidRPr="005D19C7">
              <w:rPr>
                <w:rFonts w:ascii="Times New Roman" w:eastAsia="Times New Roman" w:hAnsi="Times New Roman" w:cs="Times New Roman"/>
                <w:bCs/>
                <w:iCs/>
                <w:sz w:val="24"/>
                <w:szCs w:val="24"/>
                <w:lang w:val="en-US" w:bidi="hi-IN"/>
              </w:rPr>
              <w:t xml:space="preserve">E. None of the above                </w:t>
            </w:r>
            <w:r w:rsidRPr="005D19C7">
              <w:rPr>
                <w:rFonts w:ascii="Times New Roman" w:eastAsia="Times New Roman" w:hAnsi="Times New Roman" w:cs="Times New Roman"/>
                <w:b/>
                <w:bCs/>
                <w:iCs/>
                <w:sz w:val="24"/>
                <w:szCs w:val="24"/>
                <w:lang w:val="en-US" w:bidi="hi-IN"/>
              </w:rPr>
              <w:t>(Opt any one)</w:t>
            </w:r>
          </w:p>
          <w:p w:rsidR="005D19C7" w:rsidRPr="005D19C7" w:rsidRDefault="005D19C7" w:rsidP="005D19C7">
            <w:pPr>
              <w:pBdr>
                <w:bottom w:val="single" w:sz="6" w:space="1" w:color="auto"/>
              </w:pBdr>
              <w:spacing w:after="0" w:line="240" w:lineRule="auto"/>
              <w:rPr>
                <w:rFonts w:ascii="Times New Roman" w:eastAsia="Times New Roman" w:hAnsi="Times New Roman" w:cs="Times New Roman"/>
                <w:b/>
                <w:bCs/>
                <w:i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8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Geo-tagged photographs of the facilities.</w:t>
            </w:r>
          </w:p>
          <w:p w:rsidR="005D19C7" w:rsidRPr="005D19C7" w:rsidRDefault="005D19C7" w:rsidP="005D19C7">
            <w:pPr>
              <w:numPr>
                <w:ilvl w:val="0"/>
                <w:numId w:val="8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Bills for the purchase of equipment’s for the facilities created under this metric.</w:t>
            </w:r>
          </w:p>
          <w:p w:rsidR="005D19C7" w:rsidRPr="005D19C7" w:rsidRDefault="005D19C7" w:rsidP="005D19C7">
            <w:pPr>
              <w:numPr>
                <w:ilvl w:val="0"/>
                <w:numId w:val="80"/>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Permission document for connecting to the grid from the Government/ Electricity authority.</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pBdr>
                <w:bottom w:val="single" w:sz="6" w:space="1" w:color="auto"/>
              </w:pBdr>
              <w:spacing w:after="0" w:line="240" w:lineRule="auto"/>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5</w:t>
            </w:r>
          </w:p>
        </w:tc>
      </w:tr>
      <w:tr w:rsidR="005D19C7" w:rsidRPr="005D19C7" w:rsidTr="005D19C7">
        <w:trPr>
          <w:trHeight w:val="1509"/>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7.1.3</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 xml:space="preserve">Describe the facilities in the Institution for the management of the following types of degradable and non-degradable waste (within 500 words) </w:t>
            </w:r>
          </w:p>
          <w:p w:rsidR="005D19C7" w:rsidRPr="005D19C7" w:rsidRDefault="005D19C7" w:rsidP="005D19C7">
            <w:pPr>
              <w:numPr>
                <w:ilvl w:val="0"/>
                <w:numId w:val="2"/>
              </w:numPr>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Solid waste management </w:t>
            </w:r>
          </w:p>
          <w:p w:rsidR="005D19C7" w:rsidRPr="005D19C7" w:rsidRDefault="005D19C7" w:rsidP="005D19C7">
            <w:pPr>
              <w:numPr>
                <w:ilvl w:val="0"/>
                <w:numId w:val="2"/>
              </w:numPr>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Liquid waste management</w:t>
            </w:r>
          </w:p>
          <w:p w:rsidR="005D19C7" w:rsidRPr="005D19C7" w:rsidRDefault="005D19C7" w:rsidP="005D19C7">
            <w:pPr>
              <w:numPr>
                <w:ilvl w:val="0"/>
                <w:numId w:val="2"/>
              </w:numPr>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Biomedical waste management</w:t>
            </w:r>
          </w:p>
          <w:p w:rsidR="005D19C7" w:rsidRPr="005D19C7" w:rsidRDefault="005D19C7" w:rsidP="005D19C7">
            <w:pPr>
              <w:numPr>
                <w:ilvl w:val="0"/>
                <w:numId w:val="2"/>
              </w:numPr>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 xml:space="preserve"> E-waste  management</w:t>
            </w:r>
          </w:p>
          <w:p w:rsidR="005D19C7" w:rsidRPr="005D19C7" w:rsidRDefault="005D19C7" w:rsidP="005D19C7">
            <w:pPr>
              <w:numPr>
                <w:ilvl w:val="0"/>
                <w:numId w:val="2"/>
              </w:numPr>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Waste recycling system</w:t>
            </w:r>
          </w:p>
          <w:p w:rsidR="005D19C7" w:rsidRPr="005D19C7" w:rsidRDefault="005D19C7" w:rsidP="005D19C7">
            <w:pPr>
              <w:numPr>
                <w:ilvl w:val="0"/>
                <w:numId w:val="2"/>
              </w:numPr>
              <w:spacing w:after="0" w:line="240" w:lineRule="auto"/>
              <w:contextualSpacing/>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Cs/>
                <w:sz w:val="24"/>
                <w:szCs w:val="24"/>
                <w:lang w:val="en-US" w:bidi="hi-IN"/>
              </w:rPr>
              <w:t>Hazardous chemicals and radioactive waste management</w:t>
            </w:r>
          </w:p>
          <w:p w:rsidR="005D19C7" w:rsidRPr="005D19C7" w:rsidRDefault="005D19C7" w:rsidP="005D19C7">
            <w:pPr>
              <w:spacing w:after="0" w:line="240" w:lineRule="auto"/>
              <w:ind w:left="720"/>
              <w:contextualSpacing/>
              <w:rPr>
                <w:rFonts w:ascii="Times New Roman" w:eastAsia="Times New Roman" w:hAnsi="Times New Roman" w:cs="Times New Roman"/>
                <w:bCs/>
                <w:strike/>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Provide web link to</w:t>
            </w:r>
          </w:p>
          <w:p w:rsidR="005D19C7" w:rsidRPr="005D19C7" w:rsidRDefault="005D19C7" w:rsidP="005D19C7">
            <w:pPr>
              <w:numPr>
                <w:ilvl w:val="0"/>
                <w:numId w:val="21"/>
              </w:numPr>
              <w:spacing w:after="0" w:line="276" w:lineRule="auto"/>
              <w:ind w:left="714" w:hanging="357"/>
              <w:contextualSpacing/>
              <w:rPr>
                <w:rFonts w:ascii="Times New Roman" w:eastAsia="Times New Roman" w:hAnsi="Times New Roman" w:cs="Times New Roman"/>
                <w:iCs/>
                <w:sz w:val="24"/>
                <w:szCs w:val="24"/>
                <w:lang w:val="en-US"/>
              </w:rPr>
            </w:pPr>
            <w:r w:rsidRPr="005D19C7">
              <w:rPr>
                <w:rFonts w:ascii="Times New Roman" w:eastAsia="Times New Roman" w:hAnsi="Times New Roman" w:cs="Times New Roman"/>
                <w:lang w:val="en-US"/>
              </w:rPr>
              <w:t xml:space="preserve">Relevant documents like agreements/MoUs with Government and other approved agencies </w:t>
            </w:r>
          </w:p>
          <w:p w:rsidR="005D19C7" w:rsidRPr="005D19C7" w:rsidRDefault="005D19C7" w:rsidP="005D19C7">
            <w:pPr>
              <w:numPr>
                <w:ilvl w:val="0"/>
                <w:numId w:val="21"/>
              </w:numPr>
              <w:spacing w:after="0" w:line="276" w:lineRule="auto"/>
              <w:ind w:left="714" w:hanging="357"/>
              <w:contextualSpacing/>
              <w:rPr>
                <w:rFonts w:ascii="Times New Roman" w:eastAsia="Times New Roman" w:hAnsi="Times New Roman" w:cs="Times New Roman"/>
                <w:iCs/>
                <w:sz w:val="24"/>
                <w:szCs w:val="24"/>
                <w:lang w:val="en-US"/>
              </w:rPr>
            </w:pPr>
            <w:r w:rsidRPr="005D19C7">
              <w:rPr>
                <w:rFonts w:ascii="Times New Roman" w:eastAsia="Times New Roman" w:hAnsi="Times New Roman" w:cs="Times New Roman"/>
                <w:lang w:val="en-US"/>
              </w:rPr>
              <w:t xml:space="preserve">Geo-tagged photographs of the facilities </w:t>
            </w:r>
          </w:p>
          <w:p w:rsidR="005D19C7" w:rsidRPr="005D19C7" w:rsidRDefault="005D19C7" w:rsidP="005D19C7">
            <w:pPr>
              <w:numPr>
                <w:ilvl w:val="0"/>
                <w:numId w:val="21"/>
              </w:numPr>
              <w:spacing w:after="0" w:line="276" w:lineRule="auto"/>
              <w:ind w:left="714" w:hanging="357"/>
              <w:contextualSpacing/>
              <w:rPr>
                <w:rFonts w:ascii="Times New Roman" w:eastAsia="Times New Roman" w:hAnsi="Times New Roman" w:cs="Times New Roman"/>
                <w:iCs/>
                <w:sz w:val="24"/>
                <w:szCs w:val="24"/>
                <w:lang w:val="en-US"/>
              </w:rPr>
            </w:pPr>
            <w:r w:rsidRPr="005D19C7">
              <w:rPr>
                <w:rFonts w:ascii="Times New Roman" w:eastAsia="Times New Roman" w:hAnsi="Times New Roman" w:cs="Times New Roman"/>
                <w:lang w:val="en-US"/>
              </w:rPr>
              <w:t>Any other relevant information</w:t>
            </w:r>
          </w:p>
          <w:p w:rsidR="005D19C7" w:rsidRPr="005D19C7" w:rsidRDefault="005D19C7" w:rsidP="005D19C7">
            <w:pPr>
              <w:spacing w:after="200" w:line="276" w:lineRule="auto"/>
              <w:ind w:left="714"/>
              <w:contextualSpacing/>
              <w:rPr>
                <w:rFonts w:ascii="Calibri" w:eastAsia="Times New Roman" w:hAnsi="Calibri" w:cs="Times New Roman"/>
                <w:iCs/>
                <w:sz w:val="24"/>
                <w:szCs w:val="24"/>
                <w:lang w:val="en-US"/>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sz w:val="24"/>
                <w:szCs w:val="24"/>
                <w:lang w:val="en-US" w:bidi="hi-IN"/>
              </w:rPr>
              <w:t>5</w:t>
            </w:r>
          </w:p>
        </w:tc>
      </w:tr>
      <w:tr w:rsidR="005D19C7" w:rsidRPr="005D19C7" w:rsidTr="005D19C7">
        <w:trPr>
          <w:trHeight w:val="852"/>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7.1.4</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789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Water conservation facilities available in the Institution: </w:t>
            </w:r>
          </w:p>
          <w:p w:rsidR="005D19C7" w:rsidRPr="005D19C7" w:rsidRDefault="005D19C7" w:rsidP="005D19C7">
            <w:pPr>
              <w:spacing w:after="0" w:line="240" w:lineRule="auto"/>
              <w:rPr>
                <w:rFonts w:ascii="Times New Roman" w:eastAsia="Times New Roman" w:hAnsi="Times New Roman" w:cs="Times New Roman"/>
                <w:b/>
                <w:i/>
                <w:sz w:val="8"/>
                <w:szCs w:val="24"/>
                <w:lang w:val="en-US" w:bidi="hi-IN"/>
              </w:rPr>
            </w:pPr>
          </w:p>
          <w:p w:rsidR="005D19C7" w:rsidRPr="005D19C7" w:rsidRDefault="005D19C7" w:rsidP="005D19C7">
            <w:pPr>
              <w:numPr>
                <w:ilvl w:val="0"/>
                <w:numId w:val="36"/>
              </w:numPr>
              <w:spacing w:after="0" w:line="276" w:lineRule="auto"/>
              <w:ind w:left="714" w:hanging="357"/>
              <w:contextualSpacing/>
              <w:rPr>
                <w:rFonts w:ascii="Times New Roman" w:eastAsia="Times New Roman" w:hAnsi="Times New Roman" w:cs="Times New Roman"/>
                <w:bCs/>
                <w:iCs/>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75648" behindDoc="0" locked="0" layoutInCell="1" allowOverlap="1">
                      <wp:simplePos x="0" y="0"/>
                      <wp:positionH relativeFrom="column">
                        <wp:posOffset>2681605</wp:posOffset>
                      </wp:positionH>
                      <wp:positionV relativeFrom="paragraph">
                        <wp:posOffset>14605</wp:posOffset>
                      </wp:positionV>
                      <wp:extent cx="175260" cy="843280"/>
                      <wp:effectExtent l="0" t="0" r="15240" b="13970"/>
                      <wp:wrapNone/>
                      <wp:docPr id="85" name="Right Brac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D701" id="Right Brace 85" o:spid="_x0000_s1026" type="#_x0000_t88" style="position:absolute;margin-left:211.15pt;margin-top:1.15pt;width:13.8pt;height:6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"/>
                  </w:pict>
                </mc:Fallback>
              </mc:AlternateContent>
            </w:r>
            <w:r w:rsidRPr="005D19C7">
              <w:rPr>
                <w:rFonts w:ascii="Calibri" w:eastAsia="Times New Roman" w:hAnsi="Calibri" w:cs="Times New Roman"/>
                <w:noProof/>
                <w:lang w:eastAsia="en-IN"/>
              </w:rPr>
              <mc:AlternateContent>
                <mc:Choice Requires="wps">
                  <w:drawing>
                    <wp:anchor distT="0" distB="0" distL="114300" distR="114300" simplePos="0" relativeHeight="251667456" behindDoc="0" locked="0" layoutInCell="1" allowOverlap="1">
                      <wp:simplePos x="0" y="0"/>
                      <wp:positionH relativeFrom="column">
                        <wp:posOffset>4676775</wp:posOffset>
                      </wp:positionH>
                      <wp:positionV relativeFrom="paragraph">
                        <wp:posOffset>95885</wp:posOffset>
                      </wp:positionV>
                      <wp:extent cx="153035" cy="124460"/>
                      <wp:effectExtent l="0" t="0" r="18415" b="2794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ED643" id="Rectangle 84" o:spid="_x0000_s1026" style="position:absolute;margin-left:368.25pt;margin-top:7.55pt;width:12.05pt;height: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W4IgIAAD0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"/>
                  </w:pict>
                </mc:Fallback>
              </mc:AlternateContent>
            </w:r>
            <w:r w:rsidRPr="005D19C7">
              <w:rPr>
                <w:rFonts w:ascii="Times New Roman" w:eastAsia="Times New Roman" w:hAnsi="Times New Roman" w:cs="Times New Roman"/>
                <w:bCs/>
                <w:iCs/>
                <w:sz w:val="24"/>
                <w:szCs w:val="24"/>
                <w:lang w:val="en-US"/>
              </w:rPr>
              <w:t xml:space="preserve">Rainwater harvesting </w:t>
            </w:r>
          </w:p>
          <w:p w:rsidR="005D19C7" w:rsidRPr="005D19C7" w:rsidRDefault="005D19C7" w:rsidP="005D19C7">
            <w:pPr>
              <w:numPr>
                <w:ilvl w:val="0"/>
                <w:numId w:val="36"/>
              </w:numPr>
              <w:spacing w:after="0" w:line="276" w:lineRule="auto"/>
              <w:ind w:left="714" w:hanging="357"/>
              <w:contextualSpacing/>
              <w:rPr>
                <w:rFonts w:ascii="Times New Roman" w:eastAsia="Times New Roman" w:hAnsi="Times New Roman" w:cs="Times New Roman"/>
                <w:bCs/>
                <w:iCs/>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66432" behindDoc="0" locked="0" layoutInCell="1" allowOverlap="1">
                      <wp:simplePos x="0" y="0"/>
                      <wp:positionH relativeFrom="column">
                        <wp:posOffset>4676775</wp:posOffset>
                      </wp:positionH>
                      <wp:positionV relativeFrom="paragraph">
                        <wp:posOffset>62230</wp:posOffset>
                      </wp:positionV>
                      <wp:extent cx="153035" cy="124460"/>
                      <wp:effectExtent l="0" t="0" r="18415" b="2794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CE78" id="Rectangle 83" o:spid="_x0000_s1026" style="position:absolute;margin-left:368.25pt;margin-top:4.9pt;width:12.05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"/>
                  </w:pict>
                </mc:Fallback>
              </mc:AlternateContent>
            </w:r>
            <w:r w:rsidRPr="005D19C7">
              <w:rPr>
                <w:rFonts w:ascii="Times New Roman" w:eastAsia="Times New Roman" w:hAnsi="Times New Roman" w:cs="Times New Roman"/>
                <w:bCs/>
                <w:iCs/>
                <w:sz w:val="24"/>
                <w:szCs w:val="24"/>
                <w:lang w:val="en-US"/>
              </w:rPr>
              <w:t>Borewell /Open well recharge</w:t>
            </w:r>
          </w:p>
          <w:p w:rsidR="005D19C7" w:rsidRPr="005D19C7" w:rsidRDefault="005D19C7" w:rsidP="005D19C7">
            <w:pPr>
              <w:numPr>
                <w:ilvl w:val="0"/>
                <w:numId w:val="36"/>
              </w:numPr>
              <w:spacing w:after="0" w:line="276" w:lineRule="auto"/>
              <w:ind w:left="714" w:hanging="357"/>
              <w:contextualSpacing/>
              <w:rPr>
                <w:rFonts w:ascii="Times New Roman" w:eastAsia="Times New Roman" w:hAnsi="Times New Roman" w:cs="Times New Roman"/>
                <w:bCs/>
                <w:iCs/>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65408" behindDoc="0" locked="0" layoutInCell="1" allowOverlap="1">
                      <wp:simplePos x="0" y="0"/>
                      <wp:positionH relativeFrom="column">
                        <wp:posOffset>4676775</wp:posOffset>
                      </wp:positionH>
                      <wp:positionV relativeFrom="paragraph">
                        <wp:posOffset>44450</wp:posOffset>
                      </wp:positionV>
                      <wp:extent cx="153035" cy="124460"/>
                      <wp:effectExtent l="0" t="0" r="18415" b="2794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F725E" id="Rectangle 82" o:spid="_x0000_s1026" style="position:absolute;margin-left:368.25pt;margin-top:3.5pt;width:12.05pt;height: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"/>
                  </w:pict>
                </mc:Fallback>
              </mc:AlternateContent>
            </w:r>
            <w:r w:rsidRPr="005D19C7">
              <w:rPr>
                <w:rFonts w:ascii="Times New Roman" w:eastAsia="Times New Roman" w:hAnsi="Times New Roman" w:cs="Times New Roman"/>
                <w:bCs/>
                <w:iCs/>
                <w:sz w:val="24"/>
                <w:szCs w:val="24"/>
                <w:lang w:val="en-US"/>
              </w:rPr>
              <w:t>Construction of tanks and bunds</w:t>
            </w:r>
          </w:p>
          <w:p w:rsidR="005D19C7" w:rsidRPr="005D19C7" w:rsidRDefault="005D19C7" w:rsidP="005D19C7">
            <w:pPr>
              <w:numPr>
                <w:ilvl w:val="0"/>
                <w:numId w:val="36"/>
              </w:numPr>
              <w:spacing w:after="0" w:line="276" w:lineRule="auto"/>
              <w:ind w:left="714" w:hanging="357"/>
              <w:contextualSpacing/>
              <w:rPr>
                <w:rFonts w:ascii="Times New Roman" w:eastAsia="Times New Roman" w:hAnsi="Times New Roman" w:cs="Times New Roman"/>
                <w:bCs/>
                <w:iCs/>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64384" behindDoc="0" locked="0" layoutInCell="1" allowOverlap="1">
                      <wp:simplePos x="0" y="0"/>
                      <wp:positionH relativeFrom="column">
                        <wp:posOffset>4676775</wp:posOffset>
                      </wp:positionH>
                      <wp:positionV relativeFrom="paragraph">
                        <wp:posOffset>33655</wp:posOffset>
                      </wp:positionV>
                      <wp:extent cx="153035" cy="124460"/>
                      <wp:effectExtent l="0" t="0" r="18415" b="2794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0023D" id="Rectangle 81" o:spid="_x0000_s1026" style="position:absolute;margin-left:368.25pt;margin-top:2.65pt;width:12.05pt;height: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"/>
                  </w:pict>
                </mc:Fallback>
              </mc:AlternateContent>
            </w:r>
            <w:r w:rsidRPr="005D19C7">
              <w:rPr>
                <w:rFonts w:ascii="Times New Roman" w:eastAsia="Times New Roman" w:hAnsi="Times New Roman" w:cs="Times New Roman"/>
                <w:bCs/>
                <w:iCs/>
                <w:sz w:val="24"/>
                <w:szCs w:val="24"/>
                <w:lang w:val="en-US"/>
              </w:rPr>
              <w:t xml:space="preserve">Wastewater recycling </w:t>
            </w:r>
          </w:p>
          <w:p w:rsidR="005D19C7" w:rsidRPr="005D19C7" w:rsidRDefault="005D19C7" w:rsidP="005D19C7">
            <w:pPr>
              <w:numPr>
                <w:ilvl w:val="0"/>
                <w:numId w:val="36"/>
              </w:numPr>
              <w:spacing w:after="200" w:line="276" w:lineRule="auto"/>
              <w:contextualSpacing/>
              <w:rPr>
                <w:rFonts w:ascii="Times New Roman" w:eastAsia="Times New Roman" w:hAnsi="Times New Roman" w:cs="Times New Roman"/>
                <w:bCs/>
                <w:iCs/>
                <w:sz w:val="24"/>
                <w:szCs w:val="24"/>
                <w:lang w:val="en-US"/>
              </w:rPr>
            </w:pPr>
            <w:r w:rsidRPr="005D19C7">
              <w:rPr>
                <w:rFonts w:ascii="Calibri" w:eastAsia="Times New Roman" w:hAnsi="Calibri" w:cs="Times New Roman"/>
                <w:noProof/>
                <w:lang w:eastAsia="en-IN"/>
              </w:rPr>
              <mc:AlternateContent>
                <mc:Choice Requires="wps">
                  <w:drawing>
                    <wp:anchor distT="0" distB="0" distL="114300" distR="114300" simplePos="0" relativeHeight="251663360" behindDoc="0" locked="0" layoutInCell="1" allowOverlap="1">
                      <wp:simplePos x="0" y="0"/>
                      <wp:positionH relativeFrom="column">
                        <wp:posOffset>4677410</wp:posOffset>
                      </wp:positionH>
                      <wp:positionV relativeFrom="paragraph">
                        <wp:posOffset>40640</wp:posOffset>
                      </wp:positionV>
                      <wp:extent cx="153035" cy="124460"/>
                      <wp:effectExtent l="0" t="0" r="18415" b="2794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2B486" id="Rectangle 80" o:spid="_x0000_s1026" style="position:absolute;margin-left:368.3pt;margin-top:3.2pt;width:12.05pt;height: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2CIgIAAD0EAAAOAAAAZHJzL2Uyb0RvYy54bWysU1Fv0zAQfkfiP1h+p0m6dmx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"/>
                  </w:pict>
                </mc:Fallback>
              </mc:AlternateContent>
            </w:r>
            <w:r w:rsidRPr="005D19C7">
              <w:rPr>
                <w:rFonts w:ascii="Times New Roman" w:eastAsia="Times New Roman" w:hAnsi="Times New Roman" w:cs="Times New Roman"/>
                <w:bCs/>
                <w:iCs/>
                <w:sz w:val="24"/>
                <w:szCs w:val="24"/>
                <w:lang w:val="en-US"/>
              </w:rPr>
              <w:t>Maintenance of waterbodies and distribution system in the campus</w:t>
            </w: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b/>
                <w:iCs/>
                <w:sz w:val="24"/>
                <w:szCs w:val="24"/>
                <w:lang w:val="en-US" w:bidi="hi-IN"/>
              </w:rPr>
              <w:t>Options:</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A. Any 4 or all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B. Any3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C. Any2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D. Any1of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 xml:space="preserve">E. None of the above                      </w:t>
            </w:r>
            <w:r w:rsidRPr="005D19C7">
              <w:rPr>
                <w:rFonts w:ascii="Times New Roman" w:eastAsia="Times New Roman" w:hAnsi="Times New Roman" w:cs="Times New Roman"/>
                <w:b/>
                <w:bCs/>
                <w:iCs/>
                <w:sz w:val="24"/>
                <w:szCs w:val="24"/>
                <w:lang w:val="en-US" w:bidi="hi-IN"/>
              </w:rPr>
              <w:t>(Opt any one)</w:t>
            </w: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xml:space="preserve">• </w:t>
            </w:r>
            <w:r w:rsidRPr="005D19C7">
              <w:rPr>
                <w:rFonts w:ascii="Calibri" w:eastAsia="Times New Roman" w:hAnsi="Calibri" w:cs="Calibri"/>
                <w:b/>
                <w:color w:val="FF0000"/>
                <w:lang w:val="en-US" w:bidi="hi-IN"/>
              </w:rPr>
              <w:t>Institutional data in the prescribed format (data template)</w:t>
            </w:r>
          </w:p>
          <w:p w:rsidR="005D19C7" w:rsidRPr="005D19C7" w:rsidRDefault="005D19C7" w:rsidP="005D19C7">
            <w:pPr>
              <w:numPr>
                <w:ilvl w:val="0"/>
                <w:numId w:val="81"/>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Geo-tagged photographs of the facilities.</w:t>
            </w:r>
          </w:p>
          <w:p w:rsidR="005D19C7" w:rsidRPr="005D19C7" w:rsidRDefault="005D19C7" w:rsidP="005D19C7">
            <w:pPr>
              <w:numPr>
                <w:ilvl w:val="0"/>
                <w:numId w:val="81"/>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Bills for the purchase of equipment’s for the facilities created under this metric.</w:t>
            </w:r>
          </w:p>
          <w:p w:rsidR="005D19C7" w:rsidRPr="005D19C7" w:rsidRDefault="005D19C7" w:rsidP="005D19C7">
            <w:pPr>
              <w:numPr>
                <w:ilvl w:val="0"/>
                <w:numId w:val="81"/>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Green audit reports on water conservation by recognised bodies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tbl>
            <w:tblPr>
              <w:tblpPr w:leftFromText="180" w:rightFromText="180" w:vertAnchor="page" w:horzAnchor="margin" w:tblpXSpec="center" w:tblpY="62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376"/>
              <w:gridCol w:w="376"/>
              <w:gridCol w:w="364"/>
              <w:gridCol w:w="376"/>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7.1.4 -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A</w:t>
                  </w:r>
                </w:p>
              </w:tc>
            </w:tr>
          </w:tbl>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contextualSpacing/>
              <w:rPr>
                <w:rFonts w:ascii="Times New Roman" w:eastAsia="Times New Roman" w:hAnsi="Times New Roman" w:cs="Times New Roman"/>
                <w:i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sz w:val="24"/>
                <w:szCs w:val="24"/>
                <w:lang w:val="en-US" w:bidi="hi-IN"/>
              </w:rPr>
              <w:t>5</w:t>
            </w:r>
          </w:p>
        </w:tc>
      </w:tr>
      <w:tr w:rsidR="005D19C7" w:rsidRPr="005D19C7" w:rsidTr="005D19C7">
        <w:trPr>
          <w:trHeight w:val="852"/>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7.1.5</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Green campus initiatives include</w:t>
            </w:r>
          </w:p>
          <w:p w:rsidR="005D19C7" w:rsidRPr="005D19C7" w:rsidRDefault="005D19C7" w:rsidP="005D19C7">
            <w:pPr>
              <w:spacing w:after="0" w:line="240" w:lineRule="auto"/>
              <w:rPr>
                <w:rFonts w:ascii="Times New Roman" w:eastAsia="Times New Roman" w:hAnsi="Times New Roman" w:cs="Times New Roman"/>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Cs/>
                <w:sz w:val="24"/>
                <w:szCs w:val="24"/>
                <w:lang w:val="en-US" w:bidi="hi-IN"/>
              </w:rPr>
              <w:t xml:space="preserve">Describer the Green campus initiative of the institution including </w:t>
            </w:r>
            <w:r w:rsidRPr="005D19C7">
              <w:rPr>
                <w:rFonts w:ascii="Times New Roman" w:eastAsia="Times New Roman" w:hAnsi="Times New Roman" w:cs="Times New Roman"/>
                <w:sz w:val="24"/>
                <w:szCs w:val="24"/>
                <w:lang w:val="en-US" w:bidi="hi-IN"/>
              </w:rPr>
              <w:t>Restricted entry of automobiles, Use of Bicycles/ Battery powered vehicles, Pedestrian Friendly  pathways , Ban on use of Plastic, landscaping with trees and plantsetc in 500 words</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spacing w:after="0" w:line="276" w:lineRule="auto"/>
              <w:ind w:left="720"/>
              <w:rPr>
                <w:rFonts w:ascii="Times New Roman" w:eastAsia="Times New Roman" w:hAnsi="Times New Roman" w:cs="Times New Roman"/>
                <w:lang w:val="en-US" w:bidi="hi-IN"/>
              </w:rPr>
            </w:pPr>
          </w:p>
          <w:p w:rsidR="005D19C7" w:rsidRPr="005D19C7" w:rsidRDefault="005D19C7" w:rsidP="005D19C7">
            <w:pPr>
              <w:numPr>
                <w:ilvl w:val="0"/>
                <w:numId w:val="82"/>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Policy document on the green campus/plastic free campus.</w:t>
            </w:r>
          </w:p>
          <w:p w:rsidR="005D19C7" w:rsidRPr="005D19C7" w:rsidRDefault="005D19C7" w:rsidP="005D19C7">
            <w:pPr>
              <w:numPr>
                <w:ilvl w:val="0"/>
                <w:numId w:val="82"/>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Geo-tagged photographs/videos of the facilities.</w:t>
            </w:r>
          </w:p>
          <w:p w:rsidR="005D19C7" w:rsidRPr="005D19C7" w:rsidRDefault="005D19C7" w:rsidP="005D19C7">
            <w:pPr>
              <w:numPr>
                <w:ilvl w:val="0"/>
                <w:numId w:val="82"/>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Circulars and report of activities for the implementation of the initiatives document</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rPr>
                <w:rFonts w:ascii="Times New Roman" w:eastAsia="Times New Roman" w:hAnsi="Times New Roman" w:cs="Times New Roman"/>
                <w:bCs/>
                <w:sz w:val="24"/>
                <w:szCs w:val="24"/>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r w:rsidR="005D19C7" w:rsidRPr="005D19C7" w:rsidTr="005D19C7">
        <w:trPr>
          <w:trHeight w:val="852"/>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7.1.6</w:t>
            </w:r>
          </w:p>
          <w:p w:rsidR="005D19C7" w:rsidRPr="005D19C7" w:rsidDel="0014599B"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 xml:space="preserve">Quality audits on environment and energy are regularly undertaken by the institution </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Cs/>
                <w:sz w:val="24"/>
                <w:szCs w:val="24"/>
                <w:lang w:val="en-US" w:bidi="hi-IN"/>
              </w:rPr>
              <w:t xml:space="preserve">7.1.6.1.The institutional environment and energy initiatives are confirmed  through the following </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1.Green audit /Environment audit</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 xml:space="preserve">2. Energy audit   </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3.Clean and green campus initiatives</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68480" behindDoc="0" locked="0" layoutInCell="1" allowOverlap="1">
                      <wp:simplePos x="0" y="0"/>
                      <wp:positionH relativeFrom="column">
                        <wp:posOffset>4715510</wp:posOffset>
                      </wp:positionH>
                      <wp:positionV relativeFrom="paragraph">
                        <wp:posOffset>9525</wp:posOffset>
                      </wp:positionV>
                      <wp:extent cx="179705" cy="120650"/>
                      <wp:effectExtent l="0" t="0" r="10795" b="1270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F115A" id="Rectangle 79" o:spid="_x0000_s1026" style="position:absolute;margin-left:371.3pt;margin-top:.75pt;width:14.1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GIg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"/>
                  </w:pict>
                </mc:Fallback>
              </mc:AlternateContent>
            </w:r>
            <w:r w:rsidRPr="005D19C7">
              <w:rPr>
                <w:rFonts w:ascii="Times New Roman" w:eastAsia="Times New Roman" w:hAnsi="Times New Roman" w:cs="Times New Roman"/>
                <w:iCs/>
                <w:sz w:val="24"/>
                <w:szCs w:val="24"/>
                <w:lang w:val="en-US" w:bidi="hi-IN"/>
              </w:rPr>
              <w:t xml:space="preserve">4. Beyond the campus environmental promotion and sustainability activities </w:t>
            </w: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b/>
                <w:iCs/>
                <w:sz w:val="24"/>
                <w:szCs w:val="24"/>
                <w:lang w:val="en-US" w:bidi="hi-IN"/>
              </w:rPr>
              <w:t>Options:</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6672" behindDoc="0" locked="0" layoutInCell="1" allowOverlap="1">
                      <wp:simplePos x="0" y="0"/>
                      <wp:positionH relativeFrom="column">
                        <wp:posOffset>1880870</wp:posOffset>
                      </wp:positionH>
                      <wp:positionV relativeFrom="paragraph">
                        <wp:posOffset>53975</wp:posOffset>
                      </wp:positionV>
                      <wp:extent cx="175260" cy="843280"/>
                      <wp:effectExtent l="0" t="0" r="15240" b="13970"/>
                      <wp:wrapNone/>
                      <wp:docPr id="78" name="Right Brac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E496" id="Right Brace 78" o:spid="_x0000_s1026" type="#_x0000_t88" style="position:absolute;margin-left:148.1pt;margin-top:4.25pt;width:13.8pt;height:6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"/>
                  </w:pict>
                </mc:Fallback>
              </mc:AlternateContent>
            </w:r>
            <w:r w:rsidRPr="005D19C7">
              <w:rPr>
                <w:rFonts w:ascii="Times New Roman" w:eastAsia="Times New Roman" w:hAnsi="Times New Roman" w:cs="Times New Roman"/>
                <w:bCs/>
                <w:iCs/>
                <w:sz w:val="24"/>
                <w:szCs w:val="24"/>
                <w:lang w:val="en-US" w:bidi="hi-IN"/>
              </w:rPr>
              <w:t>A. All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B. Any3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C. Any2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D. Any1of the above</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bCs/>
                <w:iCs/>
                <w:sz w:val="24"/>
                <w:szCs w:val="24"/>
                <w:lang w:val="en-US" w:bidi="hi-IN"/>
              </w:rPr>
              <w:t xml:space="preserve">E. None of the above                        </w:t>
            </w:r>
            <w:r w:rsidRPr="005D19C7">
              <w:rPr>
                <w:rFonts w:ascii="Times New Roman" w:eastAsia="Times New Roman" w:hAnsi="Times New Roman" w:cs="Times New Roman"/>
                <w:b/>
                <w:bCs/>
                <w:iCs/>
                <w:sz w:val="24"/>
                <w:szCs w:val="24"/>
                <w:lang w:val="en-US" w:bidi="hi-IN"/>
              </w:rPr>
              <w:t>(Opt any one)</w:t>
            </w:r>
          </w:p>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8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Policy document on environment and energy usage Certificate from the auditing agency.</w:t>
            </w:r>
          </w:p>
          <w:p w:rsidR="005D19C7" w:rsidRPr="005D19C7" w:rsidRDefault="005D19C7" w:rsidP="005D19C7">
            <w:pPr>
              <w:numPr>
                <w:ilvl w:val="0"/>
                <w:numId w:val="8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Certificates of the awards received from recognized agency (if any).</w:t>
            </w:r>
          </w:p>
          <w:p w:rsidR="005D19C7" w:rsidRPr="005D19C7" w:rsidRDefault="005D19C7" w:rsidP="005D19C7">
            <w:pPr>
              <w:numPr>
                <w:ilvl w:val="0"/>
                <w:numId w:val="8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Report on environmental promotional activities conducted beyond the campus with geo-tagged photographs with caption and date.</w:t>
            </w:r>
          </w:p>
          <w:p w:rsidR="005D19C7" w:rsidRPr="005D19C7" w:rsidRDefault="005D19C7" w:rsidP="005D19C7">
            <w:pPr>
              <w:numPr>
                <w:ilvl w:val="0"/>
                <w:numId w:val="83"/>
              </w:numPr>
              <w:spacing w:after="200" w:line="276"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Green audit report of all the years from recognized bodies</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r w:rsidRPr="005D19C7">
              <w:rPr>
                <w:rFonts w:ascii="Times New Roman" w:eastAsia="Times New Roman" w:hAnsi="Times New Roman" w:cs="Calibri"/>
                <w:b/>
                <w:color w:val="FF0000"/>
                <w:sz w:val="20"/>
                <w:lang w:val="en-US" w:bidi="hi-IN"/>
              </w:rPr>
              <w:t>Provide Links for any other relevant document to support the claim (if any)</w:t>
            </w: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tbl>
            <w:tblPr>
              <w:tblpPr w:leftFromText="180" w:rightFromText="180" w:vertAnchor="page" w:horzAnchor="margin" w:tblpXSpec="center" w:tblpY="76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366"/>
              <w:gridCol w:w="365"/>
              <w:gridCol w:w="354"/>
              <w:gridCol w:w="365"/>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7.1.6-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2</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D</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C</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A</w:t>
                  </w:r>
                </w:p>
              </w:tc>
            </w:tr>
          </w:tbl>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RDefault="005D19C7" w:rsidP="005D19C7">
            <w:pPr>
              <w:spacing w:after="0" w:line="240" w:lineRule="auto"/>
              <w:ind w:left="720"/>
              <w:rPr>
                <w:rFonts w:ascii="Times New Roman" w:eastAsia="Times New Roman" w:hAnsi="Times New Roman" w:cs="Calibri"/>
                <w:b/>
                <w:color w:val="FF0000"/>
                <w:sz w:val="20"/>
                <w:lang w:val="en-US" w:bidi="hi-IN"/>
              </w:rPr>
            </w:pPr>
          </w:p>
          <w:p w:rsidR="005D19C7" w:rsidRPr="005D19C7" w:rsidDel="0014599B" w:rsidRDefault="005D19C7" w:rsidP="005D19C7">
            <w:pPr>
              <w:spacing w:after="0" w:line="240" w:lineRule="auto"/>
              <w:ind w:left="720"/>
              <w:rPr>
                <w:rFonts w:ascii="Times New Roman" w:eastAsia="Times New Roman" w:hAnsi="Times New Roman" w:cs="Times New Roman"/>
                <w:b/>
                <w:bCs/>
                <w:i/>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170"/>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7.1.7</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p>
        </w:tc>
        <w:tc>
          <w:tcPr>
            <w:tcW w:w="7893"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 xml:space="preserve">The Institution has Differently-abled (Divyangjan) friendly, barrier free environment </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Write description covering the various components of barrier free environment in your institution within 500 words</w:t>
            </w:r>
          </w:p>
          <w:p w:rsidR="005D19C7" w:rsidRPr="005D19C7" w:rsidRDefault="005D19C7" w:rsidP="00217E91">
            <w:pPr>
              <w:numPr>
                <w:ilvl w:val="0"/>
                <w:numId w:val="96"/>
              </w:numPr>
              <w:spacing w:after="0" w:line="240" w:lineRule="auto"/>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Built environment with ramps/lifts for easy access to classrooms.</w:t>
            </w:r>
          </w:p>
          <w:p w:rsidR="005D19C7" w:rsidRPr="005D19C7" w:rsidRDefault="005D19C7" w:rsidP="00217E91">
            <w:pPr>
              <w:numPr>
                <w:ilvl w:val="0"/>
                <w:numId w:val="96"/>
              </w:numPr>
              <w:spacing w:after="0" w:line="240" w:lineRule="auto"/>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 xml:space="preserve">Divyangjanfriendly washrooms </w:t>
            </w:r>
          </w:p>
          <w:p w:rsidR="005D19C7" w:rsidRPr="005D19C7" w:rsidRDefault="005D19C7" w:rsidP="00217E91">
            <w:pPr>
              <w:numPr>
                <w:ilvl w:val="0"/>
                <w:numId w:val="96"/>
              </w:numPr>
              <w:spacing w:after="0" w:line="240" w:lineRule="auto"/>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lastRenderedPageBreak/>
              <w:t xml:space="preserve">Signage including tactile path, lights, display boards and signposts </w:t>
            </w:r>
          </w:p>
          <w:p w:rsidR="005D19C7" w:rsidRPr="005D19C7" w:rsidRDefault="005D19C7" w:rsidP="00217E91">
            <w:pPr>
              <w:numPr>
                <w:ilvl w:val="0"/>
                <w:numId w:val="96"/>
              </w:numPr>
              <w:spacing w:after="0" w:line="240" w:lineRule="auto"/>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Assistive technology and facilities for Divyangjan accessible website, screen-reading software, mechanized equipment</w:t>
            </w:r>
          </w:p>
          <w:p w:rsidR="005D19C7" w:rsidRPr="005D19C7" w:rsidRDefault="005D19C7" w:rsidP="00217E91">
            <w:pPr>
              <w:numPr>
                <w:ilvl w:val="0"/>
                <w:numId w:val="96"/>
              </w:numPr>
              <w:spacing w:before="100" w:beforeAutospacing="1" w:after="100" w:afterAutospacing="1" w:line="240" w:lineRule="auto"/>
              <w:contextualSpacing/>
              <w:rPr>
                <w:rFonts w:ascii="Calibri" w:eastAsia="Times New Roman" w:hAnsi="Calibri" w:cs="Times New Roman"/>
                <w:sz w:val="24"/>
                <w:szCs w:val="24"/>
                <w:lang w:val="en-US"/>
              </w:rPr>
            </w:pPr>
            <w:r w:rsidRPr="005D19C7">
              <w:rPr>
                <w:rFonts w:ascii="Calibri" w:eastAsia="Times New Roman" w:hAnsi="Calibri" w:cs="Times New Roman"/>
                <w:sz w:val="24"/>
                <w:szCs w:val="24"/>
                <w:lang w:val="en-US"/>
              </w:rPr>
              <w:t xml:space="preserve">Provision for enquiry and  information : Human assistance, reader, scribe, soft copies of reading material, screen reading, font enlargement etc., </w:t>
            </w:r>
          </w:p>
          <w:p w:rsidR="005D19C7" w:rsidRPr="005D19C7" w:rsidRDefault="005D19C7" w:rsidP="005D19C7">
            <w:pPr>
              <w:spacing w:after="0" w:line="240" w:lineRule="auto"/>
              <w:ind w:left="714"/>
              <w:contextualSpacing/>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Upload supporting document</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r w:rsidR="005D19C7" w:rsidRPr="005D19C7" w:rsidTr="005D19C7">
        <w:trPr>
          <w:trHeight w:val="292"/>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lastRenderedPageBreak/>
              <w:t>7.1.8</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Describe the Institutional efforts/initiatives in providing an inclusive environment i.e., tolerance and harmony towards cultural, regional, linguistic, communal, socio-economic and suchother diversities (within 500 words).</w:t>
            </w: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Provide Web link to: </w:t>
            </w:r>
          </w:p>
          <w:p w:rsidR="005D19C7" w:rsidRPr="005D19C7" w:rsidRDefault="005D19C7" w:rsidP="005D19C7">
            <w:pPr>
              <w:numPr>
                <w:ilvl w:val="0"/>
                <w:numId w:val="37"/>
              </w:numPr>
              <w:spacing w:after="0" w:line="240" w:lineRule="auto"/>
              <w:ind w:left="714" w:hanging="357"/>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Supporting documents on the information provided (as reflected in the administrative and academic activities of the Institution)</w:t>
            </w:r>
          </w:p>
          <w:p w:rsidR="005D19C7" w:rsidRPr="005D19C7" w:rsidRDefault="005D19C7" w:rsidP="005D19C7">
            <w:pPr>
              <w:numPr>
                <w:ilvl w:val="0"/>
                <w:numId w:val="37"/>
              </w:numPr>
              <w:spacing w:after="200" w:line="276" w:lineRule="auto"/>
              <w:contextualSpacing/>
              <w:rPr>
                <w:rFonts w:ascii="Calibri" w:eastAsia="Times New Roman" w:hAnsi="Calibri" w:cs="Times New Roman"/>
                <w:b/>
                <w:i/>
                <w:sz w:val="24"/>
                <w:szCs w:val="24"/>
                <w:lang w:val="en-US"/>
              </w:rPr>
            </w:pPr>
            <w:r w:rsidRPr="005D19C7">
              <w:rPr>
                <w:rFonts w:ascii="Times New Roman" w:eastAsia="Times New Roman" w:hAnsi="Times New Roman" w:cs="Times New Roman"/>
                <w:bCs/>
                <w:iCs/>
                <w:sz w:val="24"/>
                <w:szCs w:val="24"/>
                <w:lang w:val="en-US"/>
              </w:rPr>
              <w:t>Any other relevant information</w:t>
            </w:r>
            <w:r w:rsidRPr="005D19C7">
              <w:rPr>
                <w:rFonts w:ascii="Calibri" w:eastAsia="Times New Roman" w:hAnsi="Calibri" w:cs="Times New Roman"/>
                <w:bCs/>
                <w:iCs/>
                <w:sz w:val="24"/>
                <w:szCs w:val="24"/>
                <w:lang w:val="en-US"/>
              </w:rPr>
              <w:t>.</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Cs/>
                <w:sz w:val="24"/>
                <w:szCs w:val="24"/>
                <w:lang w:val="en-US" w:bidi="hi-IN"/>
              </w:rPr>
            </w:pPr>
            <w:r w:rsidRPr="005D19C7">
              <w:rPr>
                <w:rFonts w:ascii="Times New Roman" w:eastAsia="Times New Roman" w:hAnsi="Times New Roman" w:cs="Times New Roman"/>
                <w:b/>
                <w:sz w:val="24"/>
                <w:szCs w:val="24"/>
                <w:lang w:val="en-US" w:bidi="hi-IN"/>
              </w:rPr>
              <w:t>5</w:t>
            </w:r>
          </w:p>
        </w:tc>
      </w:tr>
      <w:tr w:rsidR="005D19C7" w:rsidRPr="005D19C7" w:rsidTr="005D19C7">
        <w:trPr>
          <w:trHeight w:val="114"/>
        </w:trPr>
        <w:tc>
          <w:tcPr>
            <w:tcW w:w="1017" w:type="dxa"/>
          </w:tcPr>
          <w:p w:rsidR="005D19C7" w:rsidRPr="005D19C7" w:rsidRDefault="005D19C7" w:rsidP="005D19C7">
            <w:pPr>
              <w:tabs>
                <w:tab w:val="center" w:pos="400"/>
              </w:tabs>
              <w:spacing w:after="0" w:line="240" w:lineRule="auto"/>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sz w:val="24"/>
                <w:szCs w:val="24"/>
                <w:lang w:val="en-US" w:bidi="hi-IN"/>
              </w:rPr>
              <w:tab/>
              <w:t>7.1.9</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Sensitization of students and employees of the Institution to the constitutional obligations: values, rights, duties and responsibilities of citizens</w:t>
            </w: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Describe the various activities in the Institution for inculcating values for being responsible citizens as reflected in the Constitution of India within 500 words.</w:t>
            </w:r>
          </w:p>
          <w:p w:rsidR="005D19C7" w:rsidRPr="005D19C7" w:rsidRDefault="005D19C7" w:rsidP="005D19C7">
            <w:pPr>
              <w:spacing w:after="0" w:line="240" w:lineRule="auto"/>
              <w:rPr>
                <w:rFonts w:ascii="Times New Roman" w:eastAsia="Times New Roman" w:hAnsi="Times New Roman" w:cs="Times New Roman"/>
                <w:b/>
                <w:bCs/>
                <w:i/>
                <w:sz w:val="16"/>
                <w:szCs w:val="24"/>
                <w:lang w:val="en-US" w:bidi="hi-IN"/>
              </w:rPr>
            </w:pPr>
          </w:p>
          <w:p w:rsidR="005D19C7" w:rsidRPr="005D19C7" w:rsidRDefault="005D19C7" w:rsidP="005D19C7">
            <w:pPr>
              <w:spacing w:after="0" w:line="240" w:lineRule="auto"/>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b/>
                <w:bCs/>
                <w:i/>
                <w:sz w:val="24"/>
                <w:szCs w:val="24"/>
                <w:lang w:val="en-US" w:bidi="hi-IN"/>
              </w:rPr>
              <w:t>Provide weblink to :</w:t>
            </w:r>
          </w:p>
          <w:p w:rsidR="005D19C7" w:rsidRPr="005D19C7" w:rsidRDefault="005D19C7" w:rsidP="005D19C7">
            <w:pPr>
              <w:numPr>
                <w:ilvl w:val="0"/>
                <w:numId w:val="40"/>
              </w:numPr>
              <w:spacing w:after="0" w:line="240" w:lineRule="auto"/>
              <w:rPr>
                <w:rFonts w:ascii="Times New Roman" w:eastAsia="Times New Roman" w:hAnsi="Times New Roman" w:cs="Times New Roman"/>
                <w:iCs/>
                <w:sz w:val="24"/>
                <w:szCs w:val="24"/>
                <w:lang w:val="en-US" w:bidi="hi-IN"/>
              </w:rPr>
            </w:pPr>
            <w:r w:rsidRPr="005D19C7">
              <w:rPr>
                <w:rFonts w:ascii="Times New Roman" w:eastAsia="Times New Roman" w:hAnsi="Times New Roman" w:cs="Times New Roman"/>
                <w:iCs/>
                <w:sz w:val="24"/>
                <w:szCs w:val="24"/>
                <w:lang w:val="en-US" w:bidi="hi-IN"/>
              </w:rPr>
              <w:t>Details of activities that inculcate values necessary to nurturestudents to becomeresponsible citizens</w:t>
            </w:r>
          </w:p>
          <w:p w:rsidR="005D19C7" w:rsidRPr="005D19C7" w:rsidRDefault="005D19C7" w:rsidP="005D19C7">
            <w:pPr>
              <w:numPr>
                <w:ilvl w:val="0"/>
                <w:numId w:val="40"/>
              </w:numPr>
              <w:spacing w:after="0" w:line="240" w:lineRule="auto"/>
              <w:ind w:left="315" w:firstLine="24"/>
              <w:rPr>
                <w:rFonts w:ascii="Times New Roman" w:eastAsia="Times New Roman" w:hAnsi="Times New Roman" w:cs="Times New Roman"/>
                <w:b/>
                <w:bCs/>
                <w:i/>
                <w:sz w:val="24"/>
                <w:szCs w:val="24"/>
                <w:lang w:val="en-US" w:bidi="hi-IN"/>
              </w:rPr>
            </w:pPr>
            <w:r w:rsidRPr="005D19C7">
              <w:rPr>
                <w:rFonts w:ascii="Times New Roman" w:eastAsia="Times New Roman" w:hAnsi="Times New Roman" w:cs="Times New Roman"/>
                <w:iCs/>
                <w:sz w:val="24"/>
                <w:szCs w:val="24"/>
                <w:lang w:val="en-US" w:bidi="hi-IN"/>
              </w:rPr>
              <w:t>Any other relevant information</w:t>
            </w:r>
          </w:p>
          <w:p w:rsidR="005D19C7" w:rsidRPr="005D19C7" w:rsidRDefault="005D19C7" w:rsidP="005D19C7">
            <w:pPr>
              <w:spacing w:after="0" w:line="240" w:lineRule="auto"/>
              <w:ind w:left="315"/>
              <w:rPr>
                <w:rFonts w:ascii="Times New Roman" w:eastAsia="Times New Roman" w:hAnsi="Times New Roman" w:cs="Times New Roman"/>
                <w:b/>
                <w:bCs/>
                <w:i/>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bCs/>
                <w:sz w:val="24"/>
                <w:szCs w:val="24"/>
                <w:lang w:val="en-US" w:bidi="hi-IN"/>
              </w:rPr>
              <w:t>5</w:t>
            </w:r>
          </w:p>
        </w:tc>
      </w:tr>
      <w:tr w:rsidR="005D19C7" w:rsidRPr="005D19C7" w:rsidTr="005D19C7">
        <w:trPr>
          <w:trHeight w:val="1692"/>
        </w:trPr>
        <w:tc>
          <w:tcPr>
            <w:tcW w:w="1017"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7.1.10</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n</w:t>
            </w:r>
            <w:r w:rsidRPr="005D19C7">
              <w:rPr>
                <w:rFonts w:ascii="Times New Roman" w:eastAsia="Times New Roman" w:hAnsi="Times New Roman" w:cs="Times New Roman"/>
                <w:b/>
                <w:bCs/>
                <w:sz w:val="24"/>
                <w:szCs w:val="24"/>
                <w:lang w:val="en-US" w:bidi="hi-IN"/>
              </w:rPr>
              <w:t>M</w:t>
            </w:r>
          </w:p>
        </w:tc>
        <w:tc>
          <w:tcPr>
            <w:tcW w:w="7893" w:type="dxa"/>
          </w:tcPr>
          <w:p w:rsidR="005D19C7" w:rsidRPr="005D19C7" w:rsidRDefault="005D19C7" w:rsidP="005D19C7">
            <w:pPr>
              <w:spacing w:after="0" w:line="240" w:lineRule="auto"/>
              <w:contextualSpacing/>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The Institution has a prescribed code of conduct for students, teachers, administrators and other staff and conducts periodic programmes in this regard. </w:t>
            </w:r>
          </w:p>
          <w:p w:rsidR="005D19C7" w:rsidRPr="005D19C7" w:rsidRDefault="005D19C7" w:rsidP="005D19C7">
            <w:pPr>
              <w:widowControl w:val="0"/>
              <w:numPr>
                <w:ilvl w:val="6"/>
                <w:numId w:val="42"/>
              </w:numPr>
              <w:autoSpaceDE w:val="0"/>
              <w:autoSpaceDN w:val="0"/>
              <w:spacing w:after="0" w:line="276" w:lineRule="auto"/>
              <w:ind w:left="459" w:right="555"/>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 xml:space="preserve">The institutionalCode of Conduct principles aredisplayed on the website </w:t>
            </w:r>
          </w:p>
          <w:p w:rsidR="005D19C7" w:rsidRPr="005D19C7" w:rsidRDefault="005D19C7" w:rsidP="005D19C7">
            <w:pPr>
              <w:numPr>
                <w:ilvl w:val="6"/>
                <w:numId w:val="42"/>
              </w:numPr>
              <w:spacing w:after="0" w:line="276" w:lineRule="auto"/>
              <w:ind w:left="459" w:right="555"/>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There is a committee to monitor adherence to the institutionalCode of Conduct principles</w:t>
            </w:r>
          </w:p>
          <w:p w:rsidR="005D19C7" w:rsidRPr="005D19C7" w:rsidRDefault="005D19C7" w:rsidP="005D19C7">
            <w:pPr>
              <w:numPr>
                <w:ilvl w:val="6"/>
                <w:numId w:val="42"/>
              </w:numPr>
              <w:spacing w:after="0" w:line="276" w:lineRule="auto"/>
              <w:ind w:left="459" w:right="555"/>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 xml:space="preserve">Institution organizes professional ethics programmes for students,    </w:t>
            </w:r>
          </w:p>
          <w:p w:rsidR="005D19C7" w:rsidRPr="005D19C7" w:rsidRDefault="005D19C7" w:rsidP="005D19C7">
            <w:pPr>
              <w:spacing w:after="200" w:line="276" w:lineRule="auto"/>
              <w:ind w:left="459" w:right="555"/>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teachers, administrators and other staff</w:t>
            </w:r>
          </w:p>
          <w:p w:rsidR="005D19C7" w:rsidRPr="005D19C7" w:rsidRDefault="005D19C7" w:rsidP="005D19C7">
            <w:pPr>
              <w:numPr>
                <w:ilvl w:val="6"/>
                <w:numId w:val="42"/>
              </w:numPr>
              <w:spacing w:after="0" w:line="276" w:lineRule="auto"/>
              <w:ind w:left="459" w:right="555"/>
              <w:contextualSpacing/>
              <w:rPr>
                <w:rFonts w:ascii="Times New Roman" w:eastAsia="Times New Roman" w:hAnsi="Times New Roman" w:cs="Times New Roman"/>
                <w:bCs/>
                <w:iCs/>
                <w:sz w:val="24"/>
                <w:szCs w:val="24"/>
                <w:lang w:val="en-US"/>
              </w:rPr>
            </w:pPr>
            <w:r w:rsidRPr="005D19C7">
              <w:rPr>
                <w:rFonts w:ascii="Times New Roman" w:eastAsia="Times New Roman" w:hAnsi="Times New Roman" w:cs="Times New Roman"/>
                <w:bCs/>
                <w:iCs/>
                <w:sz w:val="24"/>
                <w:szCs w:val="24"/>
                <w:lang w:val="en-US"/>
              </w:rPr>
              <w:t>Annual awareness programmes on Code of Conduct are organized</w:t>
            </w: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b/>
                <w:iCs/>
                <w:sz w:val="24"/>
                <w:szCs w:val="24"/>
                <w:lang w:val="en-US" w:bidi="hi-IN"/>
              </w:rPr>
              <w:t>Options:</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noProof/>
                <w:lang w:eastAsia="en-IN"/>
              </w:rPr>
              <mc:AlternateContent>
                <mc:Choice Requires="wps">
                  <w:drawing>
                    <wp:anchor distT="0" distB="0" distL="114300" distR="114300" simplePos="0" relativeHeight="251677696" behindDoc="0" locked="0" layoutInCell="1" allowOverlap="1">
                      <wp:simplePos x="0" y="0"/>
                      <wp:positionH relativeFrom="column">
                        <wp:posOffset>1586865</wp:posOffset>
                      </wp:positionH>
                      <wp:positionV relativeFrom="paragraph">
                        <wp:posOffset>27305</wp:posOffset>
                      </wp:positionV>
                      <wp:extent cx="175260" cy="843280"/>
                      <wp:effectExtent l="0" t="0" r="15240" b="13970"/>
                      <wp:wrapNone/>
                      <wp:docPr id="77" name="Right Brac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BF5A3" id="Right Brace 77" o:spid="_x0000_s1026" type="#_x0000_t88" style="position:absolute;margin-left:124.95pt;margin-top:2.15pt;width:13.8pt;height:6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"/>
                  </w:pict>
                </mc:Fallback>
              </mc:AlternateContent>
            </w:r>
            <w:r w:rsidRPr="005D19C7">
              <w:rPr>
                <w:rFonts w:ascii="Times New Roman" w:eastAsia="Times New Roman" w:hAnsi="Times New Roman" w:cs="Times New Roman"/>
                <w:bCs/>
                <w:iCs/>
                <w:sz w:val="24"/>
                <w:szCs w:val="24"/>
                <w:lang w:val="en-US" w:bidi="hi-IN"/>
              </w:rPr>
              <w:t>A. All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B. Any3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C. Any2 of the above</w:t>
            </w:r>
          </w:p>
          <w:p w:rsidR="005D19C7" w:rsidRPr="005D19C7" w:rsidRDefault="005D19C7" w:rsidP="005D19C7">
            <w:pPr>
              <w:spacing w:after="0" w:line="240" w:lineRule="auto"/>
              <w:rPr>
                <w:rFonts w:ascii="Times New Roman" w:eastAsia="Times New Roman" w:hAnsi="Times New Roman" w:cs="Times New Roman"/>
                <w:bCs/>
                <w:iCs/>
                <w:sz w:val="24"/>
                <w:szCs w:val="24"/>
                <w:lang w:val="en-US" w:bidi="hi-IN"/>
              </w:rPr>
            </w:pPr>
            <w:r w:rsidRPr="005D19C7">
              <w:rPr>
                <w:rFonts w:ascii="Times New Roman" w:eastAsia="Times New Roman" w:hAnsi="Times New Roman" w:cs="Times New Roman"/>
                <w:bCs/>
                <w:iCs/>
                <w:sz w:val="24"/>
                <w:szCs w:val="24"/>
                <w:lang w:val="en-US" w:bidi="hi-IN"/>
              </w:rPr>
              <w:t>D. Any1of the above</w:t>
            </w:r>
          </w:p>
          <w:p w:rsidR="005D19C7" w:rsidRPr="005D19C7" w:rsidRDefault="005D19C7" w:rsidP="005D19C7">
            <w:pPr>
              <w:spacing w:after="0" w:line="240" w:lineRule="auto"/>
              <w:rPr>
                <w:rFonts w:ascii="Times New Roman" w:eastAsia="Times New Roman" w:hAnsi="Times New Roman" w:cs="Times New Roman"/>
                <w:b/>
                <w:iCs/>
                <w:sz w:val="24"/>
                <w:szCs w:val="24"/>
                <w:lang w:val="en-US" w:bidi="hi-IN"/>
              </w:rPr>
            </w:pPr>
            <w:r w:rsidRPr="005D19C7">
              <w:rPr>
                <w:rFonts w:ascii="Times New Roman" w:eastAsia="Times New Roman" w:hAnsi="Times New Roman" w:cs="Times New Roman"/>
                <w:bCs/>
                <w:iCs/>
                <w:sz w:val="24"/>
                <w:szCs w:val="24"/>
                <w:lang w:val="en-US" w:bidi="hi-IN"/>
              </w:rPr>
              <w:t xml:space="preserve">E. None of the above                    </w:t>
            </w:r>
            <w:r w:rsidRPr="005D19C7">
              <w:rPr>
                <w:rFonts w:ascii="Times New Roman" w:eastAsia="Times New Roman" w:hAnsi="Times New Roman" w:cs="Times New Roman"/>
                <w:b/>
                <w:bCs/>
                <w:iCs/>
                <w:sz w:val="24"/>
                <w:szCs w:val="24"/>
                <w:lang w:val="en-US" w:bidi="hi-IN"/>
              </w:rPr>
              <w:t>(Opt any one)</w:t>
            </w:r>
          </w:p>
          <w:p w:rsidR="005D19C7" w:rsidRPr="005D19C7" w:rsidRDefault="005D19C7" w:rsidP="005D19C7">
            <w:pPr>
              <w:spacing w:after="0" w:line="240" w:lineRule="auto"/>
              <w:rPr>
                <w:rFonts w:ascii="Times New Roman" w:eastAsia="Times New Roman" w:hAnsi="Times New Roman" w:cs="Times New Roman"/>
                <w:iCs/>
                <w:sz w:val="24"/>
                <w:szCs w:val="24"/>
                <w:lang w:val="en-US" w:bidi="hi-IN"/>
              </w:rPr>
            </w:pPr>
          </w:p>
          <w:p w:rsidR="005D19C7" w:rsidRPr="005D19C7" w:rsidRDefault="005D19C7" w:rsidP="005D19C7">
            <w:pPr>
              <w:spacing w:after="0" w:line="240" w:lineRule="auto"/>
              <w:rPr>
                <w:rFonts w:ascii="Calibri" w:eastAsia="Times New Roman" w:hAnsi="Calibri" w:cs="Calibri"/>
                <w:b/>
                <w:color w:val="FF0000"/>
                <w:u w:val="single"/>
                <w:lang w:val="en-US" w:bidi="hi-IN"/>
              </w:rPr>
            </w:pPr>
            <w:r w:rsidRPr="005D19C7">
              <w:rPr>
                <w:rFonts w:ascii="Calibri" w:eastAsia="Times New Roman" w:hAnsi="Calibri" w:cs="Calibri"/>
                <w:b/>
                <w:color w:val="FF0000"/>
                <w:u w:val="single"/>
                <w:lang w:val="en-US" w:bidi="hi-IN"/>
              </w:rPr>
              <w:t xml:space="preserve">Upload the specific document as per description given below </w:t>
            </w:r>
          </w:p>
          <w:p w:rsidR="005D19C7" w:rsidRPr="005D19C7" w:rsidRDefault="005D19C7" w:rsidP="005D19C7">
            <w:pPr>
              <w:spacing w:after="0" w:line="240" w:lineRule="auto"/>
              <w:rPr>
                <w:rFonts w:ascii="Times New Roman" w:eastAsia="Times New Roman" w:hAnsi="Times New Roman" w:cs="Times New Roman"/>
                <w:b/>
                <w:color w:val="FF0000"/>
                <w:lang w:val="en-US" w:bidi="hi-IN"/>
              </w:rPr>
            </w:pPr>
            <w:r w:rsidRPr="005D19C7">
              <w:rPr>
                <w:rFonts w:ascii="Calibri" w:eastAsia="Times New Roman" w:hAnsi="Calibri" w:cs="Calibri"/>
                <w:color w:val="FF0000"/>
                <w:lang w:val="en-US" w:bidi="hi-IN"/>
              </w:rPr>
              <w:t>• Institutional data in the prescribed format (data template)</w:t>
            </w:r>
          </w:p>
          <w:p w:rsidR="005D19C7" w:rsidRPr="005D19C7" w:rsidRDefault="005D19C7" w:rsidP="005D19C7">
            <w:pPr>
              <w:numPr>
                <w:ilvl w:val="0"/>
                <w:numId w:val="8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Policy document on code of ethics.</w:t>
            </w:r>
          </w:p>
          <w:p w:rsidR="005D19C7" w:rsidRPr="005D19C7" w:rsidRDefault="005D19C7" w:rsidP="005D19C7">
            <w:pPr>
              <w:numPr>
                <w:ilvl w:val="0"/>
                <w:numId w:val="8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Constitution and proceedings of the monitoring committee.</w:t>
            </w:r>
          </w:p>
          <w:p w:rsidR="005D19C7" w:rsidRPr="005D19C7" w:rsidRDefault="005D19C7" w:rsidP="005D19C7">
            <w:pPr>
              <w:numPr>
                <w:ilvl w:val="0"/>
                <w:numId w:val="8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lastRenderedPageBreak/>
              <w:t>Circulars and geo-tagged photographs with date and caption of the activities organized under this metric for teachers, students, administrators and other staff.</w:t>
            </w:r>
          </w:p>
          <w:p w:rsidR="005D19C7" w:rsidRPr="005D19C7" w:rsidRDefault="005D19C7" w:rsidP="005D19C7">
            <w:pPr>
              <w:numPr>
                <w:ilvl w:val="0"/>
                <w:numId w:val="8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Document showing the Code of Conduct for students, teachers, governing body and administration as approved by the competent authority.</w:t>
            </w:r>
          </w:p>
          <w:p w:rsidR="005D19C7" w:rsidRPr="005D19C7" w:rsidRDefault="005D19C7" w:rsidP="005D19C7">
            <w:pPr>
              <w:numPr>
                <w:ilvl w:val="0"/>
                <w:numId w:val="84"/>
              </w:numPr>
              <w:spacing w:after="0" w:line="240" w:lineRule="auto"/>
              <w:contextualSpacing/>
              <w:rPr>
                <w:rFonts w:ascii="Calibri" w:eastAsia="Times New Roman" w:hAnsi="Calibri" w:cs="Times New Roman"/>
                <w:b/>
                <w:color w:val="FF0000"/>
                <w:lang w:val="en-US"/>
              </w:rPr>
            </w:pPr>
            <w:r w:rsidRPr="005D19C7">
              <w:rPr>
                <w:rFonts w:ascii="Calibri" w:eastAsia="Times New Roman" w:hAnsi="Calibri" w:cs="Times New Roman"/>
                <w:b/>
                <w:color w:val="FF0000"/>
                <w:lang w:val="en-US"/>
              </w:rPr>
              <w:t>Handbooks, manuals and brochures on human values and professional ethics</w:t>
            </w:r>
          </w:p>
          <w:p w:rsidR="005D19C7" w:rsidRPr="005D19C7" w:rsidRDefault="005D19C7" w:rsidP="005D19C7">
            <w:pPr>
              <w:numPr>
                <w:ilvl w:val="0"/>
                <w:numId w:val="84"/>
              </w:numPr>
              <w:spacing w:after="0" w:line="240" w:lineRule="auto"/>
              <w:contextualSpacing/>
              <w:rPr>
                <w:rFonts w:ascii="Calibri" w:eastAsia="Times New Roman" w:hAnsi="Calibri" w:cs="Times New Roman"/>
                <w:lang w:val="en-US"/>
              </w:rPr>
            </w:pPr>
            <w:r w:rsidRPr="005D19C7">
              <w:rPr>
                <w:rFonts w:ascii="Calibri" w:eastAsia="Times New Roman" w:hAnsi="Calibri" w:cs="Times New Roman"/>
                <w:b/>
                <w:color w:val="FF0000"/>
                <w:lang w:val="en-US"/>
              </w:rPr>
              <w:t>Report on the student attributes facilitated by the Institution</w:t>
            </w:r>
          </w:p>
          <w:p w:rsidR="005D19C7" w:rsidRPr="005D19C7" w:rsidRDefault="005D19C7" w:rsidP="005D19C7">
            <w:pPr>
              <w:spacing w:after="0" w:line="240" w:lineRule="auto"/>
              <w:contextualSpacing/>
              <w:rPr>
                <w:rFonts w:ascii="Calibri" w:eastAsia="Times New Roman" w:hAnsi="Calibri" w:cs="Calibri"/>
                <w:b/>
                <w:color w:val="FF0000"/>
                <w:lang w:val="en-US"/>
              </w:rPr>
            </w:pPr>
            <w:r w:rsidRPr="005D19C7">
              <w:rPr>
                <w:rFonts w:ascii="Calibri" w:eastAsia="Times New Roman" w:hAnsi="Calibri" w:cs="Calibri"/>
                <w:b/>
                <w:color w:val="FF0000"/>
                <w:lang w:val="en-US"/>
              </w:rPr>
              <w:t>Apart from the above:</w:t>
            </w:r>
          </w:p>
          <w:p w:rsidR="005D19C7" w:rsidRPr="005D19C7" w:rsidRDefault="005D19C7" w:rsidP="005D19C7">
            <w:pPr>
              <w:numPr>
                <w:ilvl w:val="0"/>
                <w:numId w:val="35"/>
              </w:numPr>
              <w:spacing w:after="0" w:line="240" w:lineRule="auto"/>
              <w:contextualSpacing/>
              <w:rPr>
                <w:rFonts w:ascii="Calibri" w:eastAsia="Times New Roman" w:hAnsi="Calibri" w:cs="Times New Roman"/>
                <w:b/>
                <w:lang w:val="en-US"/>
              </w:rPr>
            </w:pPr>
            <w:r w:rsidRPr="005D19C7">
              <w:rPr>
                <w:rFonts w:ascii="Calibri" w:eastAsia="Times New Roman" w:hAnsi="Calibri" w:cs="Calibri"/>
                <w:b/>
                <w:color w:val="FF0000"/>
                <w:sz w:val="20"/>
                <w:lang w:val="en-US"/>
              </w:rPr>
              <w:t>Provide Links for any other relevant document to support the claim (if any</w:t>
            </w:r>
          </w:p>
          <w:p w:rsidR="005D19C7" w:rsidRPr="005D19C7" w:rsidRDefault="005D19C7" w:rsidP="005D19C7">
            <w:pPr>
              <w:spacing w:after="0" w:line="240" w:lineRule="auto"/>
              <w:ind w:left="720"/>
              <w:contextualSpacing/>
              <w:rPr>
                <w:rFonts w:ascii="Calibri" w:eastAsia="Times New Roman" w:hAnsi="Calibri" w:cs="Calibri"/>
                <w:b/>
                <w:color w:val="FF0000"/>
                <w:sz w:val="20"/>
                <w:lang w:val="en-US"/>
              </w:rPr>
            </w:pPr>
          </w:p>
          <w:tbl>
            <w:tblPr>
              <w:tblpPr w:leftFromText="180" w:rightFromText="180" w:vertAnchor="page" w:horzAnchor="page" w:tblpX="2413" w:tblpY="28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63"/>
              <w:gridCol w:w="420"/>
              <w:gridCol w:w="408"/>
              <w:gridCol w:w="363"/>
            </w:tblGrid>
            <w:tr w:rsidR="00217E91" w:rsidRPr="005D19C7" w:rsidTr="00217E91">
              <w:tc>
                <w:tcPr>
                  <w:tcW w:w="0" w:type="auto"/>
                  <w:gridSpan w:val="5"/>
                  <w:tcBorders>
                    <w:top w:val="single" w:sz="4" w:space="0" w:color="auto"/>
                    <w:left w:val="single" w:sz="4" w:space="0" w:color="auto"/>
                    <w:bottom w:val="single" w:sz="4" w:space="0" w:color="auto"/>
                    <w:right w:val="single" w:sz="4" w:space="0" w:color="auto"/>
                  </w:tcBorders>
                  <w:shd w:val="clear" w:color="auto" w:fill="C2D69B"/>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7.1.10- Bench Mark</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0</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1</w:t>
                  </w:r>
                </w:p>
              </w:tc>
              <w:tc>
                <w:tcPr>
                  <w:tcW w:w="418" w:type="dxa"/>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2</w:t>
                  </w:r>
                </w:p>
              </w:tc>
              <w:tc>
                <w:tcPr>
                  <w:tcW w:w="406" w:type="dxa"/>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3</w:t>
                  </w:r>
                </w:p>
              </w:tc>
              <w:tc>
                <w:tcPr>
                  <w:tcW w:w="0" w:type="auto"/>
                  <w:tcBorders>
                    <w:top w:val="single" w:sz="4" w:space="0" w:color="auto"/>
                    <w:left w:val="single" w:sz="4" w:space="0" w:color="auto"/>
                    <w:bottom w:val="single" w:sz="4" w:space="0" w:color="auto"/>
                    <w:right w:val="single" w:sz="4" w:space="0" w:color="auto"/>
                  </w:tcBorders>
                  <w:shd w:val="clear" w:color="auto" w:fill="92CDDC"/>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4</w:t>
                  </w:r>
                </w:p>
              </w:tc>
            </w:tr>
            <w:tr w:rsidR="00217E91" w:rsidRPr="005D19C7" w:rsidTr="00217E91">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E</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D</w:t>
                  </w:r>
                </w:p>
              </w:tc>
              <w:tc>
                <w:tcPr>
                  <w:tcW w:w="418" w:type="dxa"/>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C</w:t>
                  </w:r>
                </w:p>
              </w:tc>
              <w:tc>
                <w:tcPr>
                  <w:tcW w:w="406" w:type="dxa"/>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B</w:t>
                  </w:r>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217E91" w:rsidRPr="005D19C7" w:rsidRDefault="00217E91" w:rsidP="00217E91">
                  <w:pPr>
                    <w:spacing w:after="0" w:line="240" w:lineRule="auto"/>
                    <w:rPr>
                      <w:rFonts w:ascii="Times New Roman" w:eastAsia="Times New Roman" w:hAnsi="Times New Roman" w:cs="Calibri"/>
                      <w:b/>
                      <w:sz w:val="20"/>
                      <w:lang w:val="en-US" w:bidi="hi-IN"/>
                    </w:rPr>
                  </w:pPr>
                  <w:r w:rsidRPr="005D19C7">
                    <w:rPr>
                      <w:rFonts w:ascii="Times New Roman" w:eastAsia="Times New Roman" w:hAnsi="Times New Roman" w:cs="Calibri"/>
                      <w:b/>
                      <w:sz w:val="20"/>
                      <w:lang w:val="en-US" w:bidi="hi-IN"/>
                    </w:rPr>
                    <w:t>A</w:t>
                  </w:r>
                </w:p>
              </w:tc>
            </w:tr>
          </w:tbl>
          <w:p w:rsidR="005D19C7" w:rsidRPr="005D19C7" w:rsidRDefault="005D19C7" w:rsidP="005D19C7">
            <w:pPr>
              <w:spacing w:after="0" w:line="240" w:lineRule="auto"/>
              <w:ind w:left="720"/>
              <w:contextualSpacing/>
              <w:rPr>
                <w:rFonts w:ascii="Calibri" w:eastAsia="Times New Roman" w:hAnsi="Calibri" w:cs="Calibri"/>
                <w:b/>
                <w:color w:val="FF0000"/>
                <w:sz w:val="20"/>
                <w:lang w:val="en-US"/>
              </w:rPr>
            </w:pPr>
          </w:p>
          <w:p w:rsidR="005D19C7" w:rsidRPr="005D19C7" w:rsidRDefault="005D19C7" w:rsidP="005D19C7">
            <w:pPr>
              <w:spacing w:after="0" w:line="240" w:lineRule="auto"/>
              <w:ind w:left="720"/>
              <w:contextualSpacing/>
              <w:rPr>
                <w:rFonts w:ascii="Calibri" w:eastAsia="Times New Roman" w:hAnsi="Calibri" w:cs="Calibri"/>
                <w:b/>
                <w:color w:val="FF0000"/>
                <w:sz w:val="20"/>
                <w:lang w:val="en-US"/>
              </w:rPr>
            </w:pPr>
          </w:p>
          <w:p w:rsidR="005D19C7" w:rsidRPr="005D19C7" w:rsidRDefault="005D19C7" w:rsidP="005D19C7">
            <w:pPr>
              <w:spacing w:after="0" w:line="240" w:lineRule="auto"/>
              <w:ind w:left="720"/>
              <w:contextualSpacing/>
              <w:rPr>
                <w:rFonts w:ascii="Calibri" w:eastAsia="Times New Roman" w:hAnsi="Calibri" w:cs="Calibri"/>
                <w:b/>
                <w:color w:val="FF0000"/>
                <w:sz w:val="20"/>
                <w:lang w:val="en-US"/>
              </w:rPr>
            </w:pPr>
          </w:p>
          <w:p w:rsidR="005D19C7" w:rsidRPr="005D19C7" w:rsidRDefault="005D19C7" w:rsidP="005D19C7">
            <w:pPr>
              <w:spacing w:after="0" w:line="240" w:lineRule="auto"/>
              <w:ind w:left="720"/>
              <w:contextualSpacing/>
              <w:rPr>
                <w:rFonts w:ascii="Calibri" w:eastAsia="Times New Roman" w:hAnsi="Calibri" w:cs="Calibri"/>
                <w:b/>
                <w:color w:val="FF0000"/>
                <w:sz w:val="20"/>
                <w:lang w:val="en-US"/>
              </w:rPr>
            </w:pPr>
          </w:p>
          <w:p w:rsidR="005D19C7" w:rsidRPr="005D19C7" w:rsidRDefault="005D19C7" w:rsidP="005D19C7">
            <w:pPr>
              <w:spacing w:after="200" w:line="276" w:lineRule="auto"/>
              <w:ind w:left="720"/>
              <w:contextualSpacing/>
              <w:rPr>
                <w:rFonts w:ascii="Calibri" w:eastAsia="Times New Roman" w:hAnsi="Calibri" w:cs="Times New Roman"/>
                <w:b/>
                <w:lang w:val="en-US"/>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b/>
                <w:bCs/>
                <w:sz w:val="24"/>
                <w:szCs w:val="24"/>
                <w:lang w:val="en-US" w:bidi="hi-IN"/>
              </w:rPr>
              <w:lastRenderedPageBreak/>
              <w:t>5</w:t>
            </w:r>
          </w:p>
        </w:tc>
      </w:tr>
    </w:tbl>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p>
    <w:p w:rsidR="005D19C7" w:rsidRPr="005D19C7" w:rsidRDefault="005D19C7" w:rsidP="005D19C7">
      <w:pPr>
        <w:spacing w:after="0" w:line="240" w:lineRule="auto"/>
        <w:jc w:val="center"/>
        <w:rPr>
          <w:rFonts w:ascii="Book Antiqua" w:eastAsia="Times New Roman" w:hAnsi="Book Antiqua" w:cs="Times New Roman"/>
          <w:b/>
          <w:bCs/>
          <w:sz w:val="24"/>
          <w:szCs w:val="24"/>
          <w:lang w:val="en-US" w:bidi="hi-IN"/>
        </w:rPr>
      </w:pPr>
      <w:r w:rsidRPr="005D19C7">
        <w:rPr>
          <w:rFonts w:ascii="Book Antiqua" w:eastAsia="Times New Roman" w:hAnsi="Book Antiqua" w:cs="Times New Roman"/>
          <w:b/>
          <w:bCs/>
          <w:sz w:val="24"/>
          <w:szCs w:val="24"/>
          <w:lang w:val="en-US" w:bidi="hi-IN"/>
        </w:rPr>
        <w:t xml:space="preserve">Key Indicator - 7.2 Best Practices (30) </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821"/>
        <w:gridCol w:w="1440"/>
      </w:tblGrid>
      <w:tr w:rsidR="005D19C7" w:rsidRPr="005D19C7" w:rsidTr="005D19C7">
        <w:tc>
          <w:tcPr>
            <w:tcW w:w="108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82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c>
          <w:tcPr>
            <w:tcW w:w="108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7.2.1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21" w:type="dxa"/>
          </w:tcPr>
          <w:p w:rsidR="005D19C7" w:rsidRPr="005D19C7" w:rsidRDefault="005D19C7" w:rsidP="005D19C7">
            <w:pPr>
              <w:spacing w:after="0" w:line="240" w:lineRule="auto"/>
              <w:rPr>
                <w:rFonts w:ascii="Times New Roman" w:eastAsia="Times New Roman" w:hAnsi="Times New Roman" w:cs="Times New Roman"/>
                <w:b/>
                <w:sz w:val="24"/>
                <w:szCs w:val="24"/>
                <w:lang w:val="en-US" w:bidi="hi-IN"/>
              </w:rPr>
            </w:pPr>
            <w:r w:rsidRPr="005D19C7">
              <w:rPr>
                <w:rFonts w:ascii="Times New Roman" w:eastAsia="Times New Roman" w:hAnsi="Times New Roman" w:cs="Times New Roman"/>
                <w:b/>
                <w:sz w:val="24"/>
                <w:szCs w:val="24"/>
                <w:lang w:val="en-US" w:bidi="hi-IN"/>
              </w:rPr>
              <w:t>Describe two Best practices successfully implemented by the Institution as per the NAAC format provided in the Manual.</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Provide web link to:</w:t>
            </w:r>
          </w:p>
          <w:p w:rsidR="005D19C7" w:rsidRPr="005D19C7" w:rsidRDefault="005D19C7" w:rsidP="005D19C7">
            <w:pPr>
              <w:numPr>
                <w:ilvl w:val="0"/>
                <w:numId w:val="38"/>
              </w:numPr>
              <w:spacing w:after="0" w:line="276" w:lineRule="auto"/>
              <w:ind w:left="714" w:hanging="357"/>
              <w:contextualSpacing/>
              <w:rPr>
                <w:rFonts w:ascii="Times New Roman" w:eastAsia="Times New Roman" w:hAnsi="Times New Roman" w:cs="Times New Roman"/>
                <w:bCs/>
                <w:lang w:val="en-US"/>
              </w:rPr>
            </w:pPr>
            <w:r w:rsidRPr="005D19C7">
              <w:rPr>
                <w:rFonts w:ascii="Times New Roman" w:eastAsia="Times New Roman" w:hAnsi="Times New Roman" w:cs="Times New Roman"/>
                <w:bCs/>
                <w:lang w:val="en-US"/>
              </w:rPr>
              <w:t>Best practices as hosted on the Institutional website</w:t>
            </w:r>
          </w:p>
          <w:p w:rsidR="005D19C7" w:rsidRPr="005D19C7" w:rsidRDefault="005D19C7" w:rsidP="005D19C7">
            <w:pPr>
              <w:numPr>
                <w:ilvl w:val="0"/>
                <w:numId w:val="38"/>
              </w:numPr>
              <w:spacing w:after="200" w:line="276" w:lineRule="auto"/>
              <w:contextualSpacing/>
              <w:rPr>
                <w:rFonts w:ascii="Calibri" w:eastAsia="Times New Roman" w:hAnsi="Calibri" w:cs="Times New Roman"/>
                <w:b/>
                <w:lang w:val="en-US"/>
              </w:rPr>
            </w:pPr>
            <w:r w:rsidRPr="005D19C7">
              <w:rPr>
                <w:rFonts w:ascii="Times New Roman" w:eastAsia="Times New Roman" w:hAnsi="Times New Roman" w:cs="Times New Roman"/>
                <w:bCs/>
                <w:lang w:val="en-US"/>
              </w:rPr>
              <w:t>Any other relevant information</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30</w:t>
            </w:r>
          </w:p>
        </w:tc>
      </w:tr>
    </w:tbl>
    <w:p w:rsidR="005D19C7" w:rsidRPr="005D19C7" w:rsidRDefault="005D19C7" w:rsidP="005D19C7">
      <w:pPr>
        <w:tabs>
          <w:tab w:val="left" w:pos="9180"/>
        </w:tabs>
        <w:spacing w:after="0" w:line="240" w:lineRule="auto"/>
        <w:rPr>
          <w:rFonts w:ascii="Times New Roman" w:eastAsia="Times New Roman" w:hAnsi="Times New Roman" w:cs="Times New Roman"/>
          <w:b/>
          <w:bCs/>
          <w:sz w:val="24"/>
          <w:szCs w:val="24"/>
          <w:lang w:val="en-US" w:bidi="hi-IN"/>
        </w:rPr>
      </w:pPr>
    </w:p>
    <w:p w:rsidR="005D19C7" w:rsidRPr="005D19C7" w:rsidRDefault="005D19C7" w:rsidP="005D19C7">
      <w:pPr>
        <w:spacing w:after="0" w:line="240" w:lineRule="auto"/>
        <w:rPr>
          <w:rFonts w:ascii="Times New Roman" w:eastAsia="Times New Roman" w:hAnsi="Times New Roman" w:cs="Times New Roman"/>
          <w:b/>
          <w:sz w:val="28"/>
          <w:szCs w:val="28"/>
          <w:lang w:val="en-US" w:bidi="hi-IN"/>
        </w:rPr>
      </w:pPr>
      <w:r w:rsidRPr="005D19C7">
        <w:rPr>
          <w:rFonts w:ascii="Times New Roman" w:eastAsia="Times New Roman" w:hAnsi="Times New Roman" w:cs="Times New Roman"/>
          <w:b/>
          <w:sz w:val="28"/>
          <w:szCs w:val="28"/>
          <w:lang w:val="en-US" w:bidi="hi-IN"/>
        </w:rPr>
        <w:t xml:space="preserve">Note: </w:t>
      </w:r>
    </w:p>
    <w:p w:rsidR="005D19C7" w:rsidRPr="005D19C7" w:rsidRDefault="005D19C7" w:rsidP="005D19C7">
      <w:pPr>
        <w:spacing w:after="0" w:line="240" w:lineRule="auto"/>
        <w:ind w:left="993" w:right="-20"/>
        <w:rPr>
          <w:rFonts w:ascii="Times New Roman" w:eastAsia="Times New Roman" w:hAnsi="Times New Roman" w:cs="Times New Roman"/>
          <w:b/>
          <w:sz w:val="24"/>
          <w:szCs w:val="24"/>
          <w:u w:val="single"/>
          <w:lang w:val="en-US" w:bidi="hi-IN"/>
        </w:rPr>
      </w:pPr>
      <w:r w:rsidRPr="005D19C7">
        <w:rPr>
          <w:rFonts w:ascii="Times New Roman" w:eastAsia="Times New Roman" w:hAnsi="Times New Roman" w:cs="Times New Roman"/>
          <w:b/>
          <w:sz w:val="28"/>
          <w:szCs w:val="28"/>
          <w:u w:val="single"/>
          <w:lang w:val="en-US" w:bidi="hi-IN"/>
        </w:rPr>
        <w:t xml:space="preserve">Format for the Presentation of Institutional Best </w:t>
      </w:r>
      <w:r w:rsidRPr="005D19C7">
        <w:rPr>
          <w:rFonts w:ascii="Times New Roman" w:eastAsia="Times New Roman" w:hAnsi="Times New Roman" w:cs="Times New Roman"/>
          <w:b/>
          <w:w w:val="102"/>
          <w:sz w:val="28"/>
          <w:szCs w:val="28"/>
          <w:u w:val="single"/>
          <w:lang w:val="en-US" w:bidi="hi-IN"/>
        </w:rPr>
        <w:t>Practices</w:t>
      </w:r>
    </w:p>
    <w:p w:rsidR="005D19C7" w:rsidRPr="005D19C7" w:rsidRDefault="005D19C7" w:rsidP="005D19C7">
      <w:pPr>
        <w:spacing w:before="19" w:after="0" w:line="220" w:lineRule="exact"/>
        <w:jc w:val="both"/>
        <w:rPr>
          <w:rFonts w:ascii="Times New Roman" w:eastAsia="Times New Roman" w:hAnsi="Times New Roman" w:cs="Times New Roman"/>
          <w:sz w:val="24"/>
          <w:szCs w:val="24"/>
          <w:lang w:val="en-US" w:bidi="hi-IN"/>
        </w:rPr>
      </w:pPr>
    </w:p>
    <w:p w:rsidR="005D19C7" w:rsidRPr="005D19C7" w:rsidRDefault="005D19C7" w:rsidP="005D19C7">
      <w:pPr>
        <w:tabs>
          <w:tab w:val="left" w:pos="2440"/>
        </w:tabs>
        <w:spacing w:after="0" w:line="240" w:lineRule="auto"/>
        <w:ind w:left="720" w:right="-20"/>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5"/>
          <w:sz w:val="24"/>
          <w:szCs w:val="24"/>
          <w:lang w:val="en-US" w:bidi="hi-IN"/>
        </w:rPr>
        <w:t>1</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b/>
          <w:bCs/>
          <w:sz w:val="24"/>
          <w:szCs w:val="24"/>
          <w:lang w:val="en-US" w:bidi="hi-IN"/>
        </w:rPr>
        <w:t xml:space="preserve">Title of the </w:t>
      </w:r>
      <w:r w:rsidRPr="005D19C7">
        <w:rPr>
          <w:rFonts w:ascii="Times New Roman" w:eastAsia="Times New Roman" w:hAnsi="Times New Roman" w:cs="Times New Roman"/>
          <w:b/>
          <w:bCs/>
          <w:w w:val="102"/>
          <w:sz w:val="24"/>
          <w:szCs w:val="24"/>
          <w:lang w:val="en-US" w:bidi="hi-IN"/>
        </w:rPr>
        <w:t>Practice</w:t>
      </w:r>
    </w:p>
    <w:p w:rsidR="005D19C7" w:rsidRPr="005D19C7" w:rsidRDefault="005D19C7" w:rsidP="005D19C7">
      <w:pPr>
        <w:spacing w:after="0" w:line="240" w:lineRule="auto"/>
        <w:ind w:left="1291" w:right="453"/>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The title/s should capture the </w:t>
      </w:r>
      <w:r w:rsidRPr="005D19C7">
        <w:rPr>
          <w:rFonts w:ascii="Times New Roman" w:eastAsia="Times New Roman" w:hAnsi="Times New Roman" w:cs="Mangal"/>
          <w:sz w:val="24"/>
          <w:szCs w:val="24"/>
          <w:lang w:val="en-US" w:bidi="hi-IN"/>
        </w:rPr>
        <w:t xml:space="preserve">key words </w:t>
      </w:r>
      <w:r w:rsidRPr="005D19C7">
        <w:rPr>
          <w:rFonts w:ascii="Times New Roman" w:eastAsia="Times New Roman" w:hAnsi="Times New Roman" w:cs="Times New Roman"/>
          <w:sz w:val="24"/>
          <w:szCs w:val="24"/>
          <w:lang w:val="en-US" w:bidi="hi-IN"/>
        </w:rPr>
        <w:t>that describe the practice.</w:t>
      </w:r>
    </w:p>
    <w:p w:rsidR="005D19C7" w:rsidRPr="005D19C7" w:rsidRDefault="005D19C7" w:rsidP="005D19C7">
      <w:pPr>
        <w:spacing w:before="7" w:after="0" w:line="240" w:lineRule="exact"/>
        <w:jc w:val="both"/>
        <w:rPr>
          <w:rFonts w:ascii="Times New Roman" w:eastAsia="Times New Roman" w:hAnsi="Times New Roman" w:cs="Times New Roman"/>
          <w:sz w:val="24"/>
          <w:szCs w:val="24"/>
          <w:lang w:val="en-US" w:bidi="hi-IN"/>
        </w:rPr>
      </w:pPr>
    </w:p>
    <w:p w:rsidR="005D19C7" w:rsidRPr="005D19C7" w:rsidRDefault="005D19C7" w:rsidP="005D19C7">
      <w:pPr>
        <w:tabs>
          <w:tab w:val="left" w:pos="2440"/>
        </w:tabs>
        <w:spacing w:after="0" w:line="240" w:lineRule="auto"/>
        <w:ind w:left="720" w:right="-20"/>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3"/>
          <w:sz w:val="24"/>
          <w:szCs w:val="24"/>
          <w:lang w:val="en-US" w:bidi="hi-IN"/>
        </w:rPr>
        <w:t>2</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b/>
          <w:bCs/>
          <w:sz w:val="24"/>
          <w:szCs w:val="24"/>
          <w:lang w:val="en-US" w:bidi="hi-IN"/>
        </w:rPr>
        <w:t xml:space="preserve">Objectives </w:t>
      </w:r>
      <w:r w:rsidRPr="005D19C7">
        <w:rPr>
          <w:rFonts w:ascii="Times New Roman" w:eastAsia="Times New Roman" w:hAnsi="Times New Roman" w:cs="Times New Roman"/>
          <w:b/>
          <w:bCs/>
          <w:spacing w:val="6"/>
          <w:sz w:val="24"/>
          <w:szCs w:val="24"/>
          <w:lang w:val="en-US" w:bidi="hi-IN"/>
        </w:rPr>
        <w:t xml:space="preserve">of </w:t>
      </w:r>
      <w:r w:rsidRPr="005D19C7">
        <w:rPr>
          <w:rFonts w:ascii="Times New Roman" w:eastAsia="Times New Roman" w:hAnsi="Times New Roman" w:cs="Times New Roman"/>
          <w:b/>
          <w:bCs/>
          <w:sz w:val="24"/>
          <w:szCs w:val="24"/>
          <w:lang w:val="en-US" w:bidi="hi-IN"/>
        </w:rPr>
        <w:t xml:space="preserve">the </w:t>
      </w:r>
      <w:r w:rsidRPr="005D19C7">
        <w:rPr>
          <w:rFonts w:ascii="Times New Roman" w:eastAsia="Times New Roman" w:hAnsi="Times New Roman" w:cs="Times New Roman"/>
          <w:b/>
          <w:bCs/>
          <w:w w:val="102"/>
          <w:sz w:val="24"/>
          <w:szCs w:val="24"/>
          <w:lang w:val="en-US" w:bidi="hi-IN"/>
        </w:rPr>
        <w:t>Practice</w:t>
      </w:r>
    </w:p>
    <w:p w:rsidR="005D19C7" w:rsidRPr="005D19C7" w:rsidRDefault="005D19C7" w:rsidP="005D19C7">
      <w:pPr>
        <w:spacing w:after="0" w:line="302" w:lineRule="auto"/>
        <w:ind w:left="1291" w:right="51"/>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What are the objectives/intended outcomes of this “best practice” </w:t>
      </w:r>
      <w:r w:rsidRPr="005D19C7">
        <w:rPr>
          <w:rFonts w:ascii="Times New Roman" w:eastAsia="Times New Roman" w:hAnsi="Times New Roman" w:cs="Times New Roman"/>
          <w:spacing w:val="-1"/>
          <w:sz w:val="24"/>
          <w:szCs w:val="24"/>
          <w:lang w:val="en-US" w:bidi="hi-IN"/>
        </w:rPr>
        <w:t>an</w:t>
      </w:r>
      <w:r w:rsidRPr="005D19C7">
        <w:rPr>
          <w:rFonts w:ascii="Times New Roman" w:eastAsia="Times New Roman" w:hAnsi="Times New Roman" w:cs="Times New Roman"/>
          <w:sz w:val="24"/>
          <w:szCs w:val="24"/>
          <w:lang w:val="en-US" w:bidi="hi-IN"/>
        </w:rPr>
        <w:t xml:space="preserve">d </w:t>
      </w:r>
      <w:r w:rsidRPr="005D19C7">
        <w:rPr>
          <w:rFonts w:ascii="Times New Roman" w:eastAsia="Times New Roman" w:hAnsi="Times New Roman" w:cs="Times New Roman"/>
          <w:spacing w:val="-1"/>
          <w:sz w:val="24"/>
          <w:szCs w:val="24"/>
          <w:lang w:val="en-US" w:bidi="hi-IN"/>
        </w:rPr>
        <w:t>wha</w:t>
      </w:r>
      <w:r w:rsidRPr="005D19C7">
        <w:rPr>
          <w:rFonts w:ascii="Times New Roman" w:eastAsia="Times New Roman" w:hAnsi="Times New Roman" w:cs="Times New Roman"/>
          <w:sz w:val="24"/>
          <w:szCs w:val="24"/>
          <w:lang w:val="en-US" w:bidi="hi-IN"/>
        </w:rPr>
        <w:t xml:space="preserve">t </w:t>
      </w:r>
      <w:r w:rsidRPr="005D19C7">
        <w:rPr>
          <w:rFonts w:ascii="Times New Roman" w:eastAsia="Times New Roman" w:hAnsi="Times New Roman" w:cs="Times New Roman"/>
          <w:spacing w:val="-1"/>
          <w:sz w:val="24"/>
          <w:szCs w:val="24"/>
          <w:lang w:val="en-US" w:bidi="hi-IN"/>
        </w:rPr>
        <w:t>ar</w:t>
      </w:r>
      <w:r w:rsidRPr="005D19C7">
        <w:rPr>
          <w:rFonts w:ascii="Times New Roman" w:eastAsia="Times New Roman" w:hAnsi="Times New Roman" w:cs="Times New Roman"/>
          <w:sz w:val="24"/>
          <w:szCs w:val="24"/>
          <w:lang w:val="en-US" w:bidi="hi-IN"/>
        </w:rPr>
        <w:t xml:space="preserve">e </w:t>
      </w:r>
      <w:r w:rsidRPr="005D19C7">
        <w:rPr>
          <w:rFonts w:ascii="Times New Roman" w:eastAsia="Times New Roman" w:hAnsi="Times New Roman" w:cs="Times New Roman"/>
          <w:spacing w:val="-1"/>
          <w:sz w:val="24"/>
          <w:szCs w:val="24"/>
          <w:lang w:val="en-US" w:bidi="hi-IN"/>
        </w:rPr>
        <w:t>th</w:t>
      </w:r>
      <w:r w:rsidRPr="005D19C7">
        <w:rPr>
          <w:rFonts w:ascii="Times New Roman" w:eastAsia="Times New Roman" w:hAnsi="Times New Roman" w:cs="Times New Roman"/>
          <w:sz w:val="24"/>
          <w:szCs w:val="24"/>
          <w:lang w:val="en-US" w:bidi="hi-IN"/>
        </w:rPr>
        <w:t xml:space="preserve">e </w:t>
      </w:r>
      <w:r w:rsidRPr="005D19C7">
        <w:rPr>
          <w:rFonts w:ascii="Times New Roman" w:eastAsia="Times New Roman" w:hAnsi="Times New Roman" w:cs="Times New Roman"/>
          <w:spacing w:val="-1"/>
          <w:sz w:val="24"/>
          <w:szCs w:val="24"/>
          <w:lang w:val="en-US" w:bidi="hi-IN"/>
        </w:rPr>
        <w:t>underlyin</w:t>
      </w:r>
      <w:r w:rsidRPr="005D19C7">
        <w:rPr>
          <w:rFonts w:ascii="Times New Roman" w:eastAsia="Times New Roman" w:hAnsi="Times New Roman" w:cs="Times New Roman"/>
          <w:sz w:val="24"/>
          <w:szCs w:val="24"/>
          <w:lang w:val="en-US" w:bidi="hi-IN"/>
        </w:rPr>
        <w:t xml:space="preserve">g </w:t>
      </w:r>
      <w:r w:rsidRPr="005D19C7">
        <w:rPr>
          <w:rFonts w:ascii="Times New Roman" w:eastAsia="Times New Roman" w:hAnsi="Times New Roman" w:cs="Mangal"/>
          <w:sz w:val="24"/>
          <w:szCs w:val="24"/>
          <w:lang w:val="en-US" w:bidi="hi-IN"/>
        </w:rPr>
        <w:t>principles or concepts</w:t>
      </w:r>
      <w:r w:rsidRPr="005D19C7">
        <w:rPr>
          <w:rFonts w:ascii="Times New Roman" w:eastAsia="Times New Roman" w:hAnsi="Times New Roman" w:cs="Times New Roman"/>
          <w:spacing w:val="-1"/>
          <w:sz w:val="24"/>
          <w:szCs w:val="24"/>
          <w:lang w:val="en-US" w:bidi="hi-IN"/>
        </w:rPr>
        <w:t>o</w:t>
      </w:r>
      <w:r w:rsidRPr="005D19C7">
        <w:rPr>
          <w:rFonts w:ascii="Times New Roman" w:eastAsia="Times New Roman" w:hAnsi="Times New Roman" w:cs="Times New Roman"/>
          <w:sz w:val="24"/>
          <w:szCs w:val="24"/>
          <w:lang w:val="en-US" w:bidi="hi-IN"/>
        </w:rPr>
        <w:t xml:space="preserve">f </w:t>
      </w:r>
      <w:r w:rsidRPr="005D19C7">
        <w:rPr>
          <w:rFonts w:ascii="Times New Roman" w:eastAsia="Times New Roman" w:hAnsi="Times New Roman" w:cs="Mangal"/>
          <w:sz w:val="24"/>
          <w:szCs w:val="24"/>
          <w:lang w:val="en-US" w:bidi="hi-IN"/>
        </w:rPr>
        <w:t xml:space="preserve">this practice? </w:t>
      </w:r>
      <w:r w:rsidRPr="005D19C7">
        <w:rPr>
          <w:rFonts w:ascii="Times New Roman" w:eastAsia="Times New Roman" w:hAnsi="Times New Roman" w:cs="Times New Roman"/>
          <w:spacing w:val="-1"/>
          <w:sz w:val="24"/>
          <w:szCs w:val="24"/>
          <w:lang w:val="en-US" w:bidi="hi-IN"/>
        </w:rPr>
        <w:t>(in</w:t>
      </w:r>
      <w:r w:rsidRPr="005D19C7">
        <w:rPr>
          <w:rFonts w:ascii="Times New Roman" w:eastAsia="Times New Roman" w:hAnsi="Times New Roman" w:cs="Times New Roman"/>
          <w:sz w:val="24"/>
          <w:szCs w:val="24"/>
          <w:lang w:val="en-US" w:bidi="hi-IN"/>
        </w:rPr>
        <w:t>about100words)</w:t>
      </w:r>
    </w:p>
    <w:p w:rsidR="005D19C7" w:rsidRPr="005D19C7" w:rsidRDefault="005D19C7" w:rsidP="005D19C7">
      <w:pPr>
        <w:spacing w:before="3" w:after="0" w:line="170" w:lineRule="exact"/>
        <w:rPr>
          <w:rFonts w:ascii="Times New Roman" w:eastAsia="Times New Roman" w:hAnsi="Times New Roman" w:cs="Times New Roman"/>
          <w:sz w:val="24"/>
          <w:szCs w:val="24"/>
          <w:lang w:val="en-US" w:bidi="hi-IN"/>
        </w:rPr>
      </w:pPr>
    </w:p>
    <w:p w:rsidR="005D19C7" w:rsidRPr="005D19C7" w:rsidRDefault="005D19C7" w:rsidP="005D19C7">
      <w:pPr>
        <w:tabs>
          <w:tab w:val="left" w:pos="2440"/>
        </w:tabs>
        <w:spacing w:after="0" w:line="240" w:lineRule="auto"/>
        <w:ind w:left="720" w:right="-20"/>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3"/>
          <w:sz w:val="24"/>
          <w:szCs w:val="24"/>
          <w:lang w:val="en-US" w:bidi="hi-IN"/>
        </w:rPr>
        <w:t>3</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b/>
          <w:bCs/>
          <w:sz w:val="24"/>
          <w:szCs w:val="24"/>
          <w:lang w:val="en-US" w:bidi="hi-IN"/>
        </w:rPr>
        <w:t xml:space="preserve">The </w:t>
      </w:r>
      <w:r w:rsidRPr="005D19C7">
        <w:rPr>
          <w:rFonts w:ascii="Times New Roman" w:eastAsia="Times New Roman" w:hAnsi="Times New Roman" w:cs="Times New Roman"/>
          <w:b/>
          <w:bCs/>
          <w:w w:val="102"/>
          <w:sz w:val="24"/>
          <w:szCs w:val="24"/>
          <w:lang w:val="en-US" w:bidi="hi-IN"/>
        </w:rPr>
        <w:t>Context</w:t>
      </w:r>
    </w:p>
    <w:p w:rsidR="005D19C7" w:rsidRPr="005D19C7" w:rsidRDefault="005D19C7" w:rsidP="005D19C7">
      <w:pPr>
        <w:spacing w:after="0" w:line="302" w:lineRule="auto"/>
        <w:ind w:left="1291" w:right="51"/>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What were the contextual features or challenging issues that needed </w:t>
      </w:r>
      <w:r w:rsidRPr="005D19C7">
        <w:rPr>
          <w:rFonts w:ascii="Times New Roman" w:eastAsia="Times New Roman" w:hAnsi="Times New Roman" w:cs="Times New Roman"/>
          <w:spacing w:val="-2"/>
          <w:sz w:val="24"/>
          <w:szCs w:val="24"/>
          <w:lang w:val="en-US" w:bidi="hi-IN"/>
        </w:rPr>
        <w:t>t</w:t>
      </w:r>
      <w:r w:rsidRPr="005D19C7">
        <w:rPr>
          <w:rFonts w:ascii="Times New Roman" w:eastAsia="Times New Roman" w:hAnsi="Times New Roman" w:cs="Times New Roman"/>
          <w:sz w:val="24"/>
          <w:szCs w:val="24"/>
          <w:lang w:val="en-US" w:bidi="hi-IN"/>
        </w:rPr>
        <w:t xml:space="preserve">o </w:t>
      </w:r>
      <w:r w:rsidRPr="005D19C7">
        <w:rPr>
          <w:rFonts w:ascii="Times New Roman" w:eastAsia="Times New Roman" w:hAnsi="Times New Roman" w:cs="Times New Roman"/>
          <w:spacing w:val="-2"/>
          <w:sz w:val="24"/>
          <w:szCs w:val="24"/>
          <w:lang w:val="en-US" w:bidi="hi-IN"/>
        </w:rPr>
        <w:t>b</w:t>
      </w:r>
      <w:r w:rsidRPr="005D19C7">
        <w:rPr>
          <w:rFonts w:ascii="Times New Roman" w:eastAsia="Times New Roman" w:hAnsi="Times New Roman" w:cs="Times New Roman"/>
          <w:sz w:val="24"/>
          <w:szCs w:val="24"/>
          <w:lang w:val="en-US" w:bidi="hi-IN"/>
        </w:rPr>
        <w:t xml:space="preserve">e </w:t>
      </w:r>
      <w:r w:rsidRPr="005D19C7">
        <w:rPr>
          <w:rFonts w:ascii="Times New Roman" w:eastAsia="Times New Roman" w:hAnsi="Times New Roman" w:cs="Mangal"/>
          <w:sz w:val="24"/>
          <w:szCs w:val="24"/>
          <w:lang w:val="en-US" w:bidi="hi-IN"/>
        </w:rPr>
        <w:t xml:space="preserve">addressed </w:t>
      </w:r>
      <w:r w:rsidRPr="005D19C7">
        <w:rPr>
          <w:rFonts w:ascii="Times New Roman" w:eastAsia="Times New Roman" w:hAnsi="Times New Roman" w:cs="Times New Roman"/>
          <w:spacing w:val="-2"/>
          <w:sz w:val="24"/>
          <w:szCs w:val="24"/>
          <w:lang w:val="en-US" w:bidi="hi-IN"/>
        </w:rPr>
        <w:t>i</w:t>
      </w:r>
      <w:r w:rsidRPr="005D19C7">
        <w:rPr>
          <w:rFonts w:ascii="Times New Roman" w:eastAsia="Times New Roman" w:hAnsi="Times New Roman" w:cs="Times New Roman"/>
          <w:sz w:val="24"/>
          <w:szCs w:val="24"/>
          <w:lang w:val="en-US" w:bidi="hi-IN"/>
        </w:rPr>
        <w:t xml:space="preserve">n </w:t>
      </w:r>
      <w:r w:rsidRPr="005D19C7">
        <w:rPr>
          <w:rFonts w:ascii="Times New Roman" w:eastAsia="Times New Roman" w:hAnsi="Times New Roman" w:cs="Times New Roman"/>
          <w:spacing w:val="-2"/>
          <w:sz w:val="24"/>
          <w:szCs w:val="24"/>
          <w:lang w:val="en-US" w:bidi="hi-IN"/>
        </w:rPr>
        <w:t>designin</w:t>
      </w:r>
      <w:r w:rsidRPr="005D19C7">
        <w:rPr>
          <w:rFonts w:ascii="Times New Roman" w:eastAsia="Times New Roman" w:hAnsi="Times New Roman" w:cs="Times New Roman"/>
          <w:sz w:val="24"/>
          <w:szCs w:val="24"/>
          <w:lang w:val="en-US" w:bidi="hi-IN"/>
        </w:rPr>
        <w:t xml:space="preserve">g </w:t>
      </w:r>
      <w:r w:rsidRPr="005D19C7">
        <w:rPr>
          <w:rFonts w:ascii="Times New Roman" w:eastAsia="Times New Roman" w:hAnsi="Times New Roman" w:cs="Times New Roman"/>
          <w:spacing w:val="-2"/>
          <w:sz w:val="24"/>
          <w:szCs w:val="24"/>
          <w:lang w:val="en-US" w:bidi="hi-IN"/>
        </w:rPr>
        <w:t>an</w:t>
      </w:r>
      <w:r w:rsidRPr="005D19C7">
        <w:rPr>
          <w:rFonts w:ascii="Times New Roman" w:eastAsia="Times New Roman" w:hAnsi="Times New Roman" w:cs="Times New Roman"/>
          <w:sz w:val="24"/>
          <w:szCs w:val="24"/>
          <w:lang w:val="en-US" w:bidi="hi-IN"/>
        </w:rPr>
        <w:t xml:space="preserve">d </w:t>
      </w:r>
      <w:r w:rsidRPr="005D19C7">
        <w:rPr>
          <w:rFonts w:ascii="Times New Roman" w:eastAsia="Times New Roman" w:hAnsi="Times New Roman" w:cs="Times New Roman"/>
          <w:spacing w:val="-2"/>
          <w:sz w:val="24"/>
          <w:szCs w:val="24"/>
          <w:lang w:val="en-US" w:bidi="hi-IN"/>
        </w:rPr>
        <w:t>implementin</w:t>
      </w:r>
      <w:r w:rsidRPr="005D19C7">
        <w:rPr>
          <w:rFonts w:ascii="Times New Roman" w:eastAsia="Times New Roman" w:hAnsi="Times New Roman" w:cs="Times New Roman"/>
          <w:sz w:val="24"/>
          <w:szCs w:val="24"/>
          <w:lang w:val="en-US" w:bidi="hi-IN"/>
        </w:rPr>
        <w:t xml:space="preserve">g </w:t>
      </w:r>
      <w:r w:rsidRPr="005D19C7">
        <w:rPr>
          <w:rFonts w:ascii="Times New Roman" w:eastAsia="Times New Roman" w:hAnsi="Times New Roman" w:cs="Times New Roman"/>
          <w:spacing w:val="-2"/>
          <w:sz w:val="24"/>
          <w:szCs w:val="24"/>
          <w:lang w:val="en-US" w:bidi="hi-IN"/>
        </w:rPr>
        <w:t>thi</w:t>
      </w:r>
      <w:r w:rsidRPr="005D19C7">
        <w:rPr>
          <w:rFonts w:ascii="Times New Roman" w:eastAsia="Times New Roman" w:hAnsi="Times New Roman" w:cs="Times New Roman"/>
          <w:sz w:val="24"/>
          <w:szCs w:val="24"/>
          <w:lang w:val="en-US" w:bidi="hi-IN"/>
        </w:rPr>
        <w:t xml:space="preserve">s </w:t>
      </w:r>
      <w:r w:rsidRPr="005D19C7">
        <w:rPr>
          <w:rFonts w:ascii="Times New Roman" w:eastAsia="Times New Roman" w:hAnsi="Times New Roman" w:cs="Mangal"/>
          <w:sz w:val="24"/>
          <w:szCs w:val="24"/>
          <w:lang w:val="en-US" w:bidi="hi-IN"/>
        </w:rPr>
        <w:t>practice?</w:t>
      </w:r>
      <w:r w:rsidRPr="005D19C7">
        <w:rPr>
          <w:rFonts w:ascii="Times New Roman" w:eastAsia="Times New Roman" w:hAnsi="Times New Roman" w:cs="Times New Roman"/>
          <w:spacing w:val="-2"/>
          <w:sz w:val="24"/>
          <w:szCs w:val="24"/>
          <w:lang w:val="en-US" w:bidi="hi-IN"/>
        </w:rPr>
        <w:t>(i</w:t>
      </w:r>
      <w:r w:rsidRPr="005D19C7">
        <w:rPr>
          <w:rFonts w:ascii="Times New Roman" w:eastAsia="Times New Roman" w:hAnsi="Times New Roman" w:cs="Times New Roman"/>
          <w:sz w:val="24"/>
          <w:szCs w:val="24"/>
          <w:lang w:val="en-US" w:bidi="hi-IN"/>
        </w:rPr>
        <w:t>n</w:t>
      </w:r>
      <w:r w:rsidRPr="005D19C7">
        <w:rPr>
          <w:rFonts w:ascii="Times New Roman" w:eastAsia="Times New Roman" w:hAnsi="Times New Roman" w:cs="Times New Roman"/>
          <w:spacing w:val="-2"/>
          <w:sz w:val="24"/>
          <w:szCs w:val="24"/>
          <w:lang w:val="en-US" w:bidi="hi-IN"/>
        </w:rPr>
        <w:t>about</w:t>
      </w:r>
      <w:r w:rsidRPr="005D19C7">
        <w:rPr>
          <w:rFonts w:ascii="Times New Roman" w:eastAsia="Times New Roman" w:hAnsi="Times New Roman" w:cs="Times New Roman"/>
          <w:sz w:val="24"/>
          <w:szCs w:val="24"/>
          <w:lang w:val="en-US" w:bidi="hi-IN"/>
        </w:rPr>
        <w:t xml:space="preserve"> 150 words)</w:t>
      </w:r>
    </w:p>
    <w:p w:rsidR="005D19C7" w:rsidRPr="005D19C7" w:rsidRDefault="005D19C7" w:rsidP="005D19C7">
      <w:pPr>
        <w:spacing w:after="0" w:line="200" w:lineRule="exact"/>
        <w:rPr>
          <w:rFonts w:ascii="Times New Roman" w:eastAsia="Times New Roman" w:hAnsi="Times New Roman" w:cs="Times New Roman"/>
          <w:sz w:val="24"/>
          <w:szCs w:val="24"/>
          <w:lang w:val="en-US" w:bidi="hi-IN"/>
        </w:rPr>
      </w:pPr>
    </w:p>
    <w:p w:rsidR="005D19C7" w:rsidRPr="005D19C7" w:rsidRDefault="005D19C7" w:rsidP="005D19C7">
      <w:pPr>
        <w:tabs>
          <w:tab w:val="left" w:pos="2500"/>
        </w:tabs>
        <w:spacing w:before="15" w:after="0" w:line="240" w:lineRule="auto"/>
        <w:ind w:left="723" w:right="-20"/>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3"/>
          <w:sz w:val="24"/>
          <w:szCs w:val="24"/>
          <w:lang w:val="en-US" w:bidi="hi-IN"/>
        </w:rPr>
        <w:t>4</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b/>
          <w:bCs/>
          <w:sz w:val="24"/>
          <w:szCs w:val="24"/>
          <w:lang w:val="en-US" w:bidi="hi-IN"/>
        </w:rPr>
        <w:t xml:space="preserve">The </w:t>
      </w:r>
      <w:r w:rsidRPr="005D19C7">
        <w:rPr>
          <w:rFonts w:ascii="Times New Roman" w:eastAsia="Times New Roman" w:hAnsi="Times New Roman" w:cs="Times New Roman"/>
          <w:b/>
          <w:bCs/>
          <w:w w:val="102"/>
          <w:sz w:val="24"/>
          <w:szCs w:val="24"/>
          <w:lang w:val="en-US" w:bidi="hi-IN"/>
        </w:rPr>
        <w:t>Practice</w:t>
      </w:r>
    </w:p>
    <w:p w:rsidR="005D19C7" w:rsidRPr="005D19C7" w:rsidRDefault="005D19C7" w:rsidP="005D19C7">
      <w:pPr>
        <w:spacing w:after="0" w:line="302" w:lineRule="auto"/>
        <w:ind w:left="1289" w:right="53"/>
        <w:rPr>
          <w:rFonts w:ascii="Times New Roman" w:eastAsia="Times New Roman" w:hAnsi="Times New Roman" w:cs="Times New Roman"/>
          <w:sz w:val="24"/>
          <w:szCs w:val="24"/>
          <w:lang w:val="en-US" w:bidi="hi-IN"/>
        </w:rPr>
      </w:pPr>
      <w:r w:rsidRPr="005D19C7">
        <w:rPr>
          <w:rFonts w:ascii="Times New Roman" w:eastAsia="Times New Roman" w:hAnsi="Times New Roman" w:cs="Mangal"/>
          <w:sz w:val="24"/>
          <w:szCs w:val="24"/>
          <w:lang w:val="en-US" w:bidi="hi-IN"/>
        </w:rPr>
        <w:t xml:space="preserve">Describe the practice and its uniqueness </w:t>
      </w:r>
      <w:r w:rsidRPr="005D19C7">
        <w:rPr>
          <w:rFonts w:ascii="Times New Roman" w:eastAsia="Times New Roman" w:hAnsi="Times New Roman" w:cs="Times New Roman"/>
          <w:spacing w:val="-1"/>
          <w:sz w:val="24"/>
          <w:szCs w:val="24"/>
          <w:lang w:val="en-US" w:bidi="hi-IN"/>
        </w:rPr>
        <w:t>i</w:t>
      </w:r>
      <w:r w:rsidRPr="005D19C7">
        <w:rPr>
          <w:rFonts w:ascii="Times New Roman" w:eastAsia="Times New Roman" w:hAnsi="Times New Roman" w:cs="Times New Roman"/>
          <w:sz w:val="24"/>
          <w:szCs w:val="24"/>
          <w:lang w:val="en-US" w:bidi="hi-IN"/>
        </w:rPr>
        <w:t xml:space="preserve">n </w:t>
      </w:r>
      <w:r w:rsidRPr="005D19C7">
        <w:rPr>
          <w:rFonts w:ascii="Times New Roman" w:eastAsia="Times New Roman" w:hAnsi="Times New Roman" w:cs="Times New Roman"/>
          <w:spacing w:val="-1"/>
          <w:sz w:val="24"/>
          <w:szCs w:val="24"/>
          <w:lang w:val="en-US" w:bidi="hi-IN"/>
        </w:rPr>
        <w:t>th</w:t>
      </w:r>
      <w:r w:rsidRPr="005D19C7">
        <w:rPr>
          <w:rFonts w:ascii="Times New Roman" w:eastAsia="Times New Roman" w:hAnsi="Times New Roman" w:cs="Times New Roman"/>
          <w:sz w:val="24"/>
          <w:szCs w:val="24"/>
          <w:lang w:val="en-US" w:bidi="hi-IN"/>
        </w:rPr>
        <w:t xml:space="preserve">e </w:t>
      </w:r>
      <w:r w:rsidRPr="005D19C7">
        <w:rPr>
          <w:rFonts w:ascii="Times New Roman" w:eastAsia="Times New Roman" w:hAnsi="Times New Roman" w:cs="Times New Roman"/>
          <w:spacing w:val="-1"/>
          <w:sz w:val="24"/>
          <w:szCs w:val="24"/>
          <w:lang w:val="en-US" w:bidi="hi-IN"/>
        </w:rPr>
        <w:t>contex</w:t>
      </w:r>
      <w:r w:rsidRPr="005D19C7">
        <w:rPr>
          <w:rFonts w:ascii="Times New Roman" w:eastAsia="Times New Roman" w:hAnsi="Times New Roman" w:cs="Times New Roman"/>
          <w:sz w:val="24"/>
          <w:szCs w:val="24"/>
          <w:lang w:val="en-US" w:bidi="hi-IN"/>
        </w:rPr>
        <w:t xml:space="preserve">t </w:t>
      </w:r>
      <w:r w:rsidRPr="005D19C7">
        <w:rPr>
          <w:rFonts w:ascii="Times New Roman" w:eastAsia="Times New Roman" w:hAnsi="Times New Roman" w:cs="Times New Roman"/>
          <w:spacing w:val="-1"/>
          <w:sz w:val="24"/>
          <w:szCs w:val="24"/>
          <w:lang w:val="en-US" w:bidi="hi-IN"/>
        </w:rPr>
        <w:t>o</w:t>
      </w:r>
      <w:r w:rsidRPr="005D19C7">
        <w:rPr>
          <w:rFonts w:ascii="Times New Roman" w:eastAsia="Times New Roman" w:hAnsi="Times New Roman" w:cs="Times New Roman"/>
          <w:sz w:val="24"/>
          <w:szCs w:val="24"/>
          <w:lang w:val="en-US" w:bidi="hi-IN"/>
        </w:rPr>
        <w:t xml:space="preserve">f </w:t>
      </w:r>
      <w:r w:rsidRPr="005D19C7">
        <w:rPr>
          <w:rFonts w:ascii="Times New Roman" w:eastAsia="Times New Roman" w:hAnsi="Times New Roman" w:cs="Times New Roman"/>
          <w:spacing w:val="-1"/>
          <w:sz w:val="24"/>
          <w:szCs w:val="24"/>
          <w:lang w:val="en-US" w:bidi="hi-IN"/>
        </w:rPr>
        <w:t>Indi</w:t>
      </w:r>
      <w:r w:rsidRPr="005D19C7">
        <w:rPr>
          <w:rFonts w:ascii="Times New Roman" w:eastAsia="Times New Roman" w:hAnsi="Times New Roman" w:cs="Times New Roman"/>
          <w:sz w:val="24"/>
          <w:szCs w:val="24"/>
          <w:lang w:val="en-US" w:bidi="hi-IN"/>
        </w:rPr>
        <w:t xml:space="preserve">an </w:t>
      </w:r>
      <w:r w:rsidRPr="005D19C7">
        <w:rPr>
          <w:rFonts w:ascii="Times New Roman" w:eastAsia="Times New Roman" w:hAnsi="Times New Roman" w:cs="Times New Roman"/>
          <w:spacing w:val="-1"/>
          <w:sz w:val="24"/>
          <w:szCs w:val="24"/>
          <w:lang w:val="en-US" w:bidi="hi-IN"/>
        </w:rPr>
        <w:t xml:space="preserve">higher </w:t>
      </w:r>
      <w:r w:rsidRPr="005D19C7">
        <w:rPr>
          <w:rFonts w:ascii="Times New Roman" w:eastAsia="Times New Roman" w:hAnsi="Times New Roman" w:cs="Times New Roman"/>
          <w:sz w:val="24"/>
          <w:szCs w:val="24"/>
          <w:lang w:val="en-US" w:bidi="hi-IN"/>
        </w:rPr>
        <w:t>education. What were the constraints/limitations, if any, faced?(in about 400words)</w:t>
      </w:r>
    </w:p>
    <w:p w:rsidR="005D19C7" w:rsidRPr="005D19C7" w:rsidRDefault="005D19C7" w:rsidP="005D19C7">
      <w:pPr>
        <w:spacing w:before="8" w:after="0" w:line="160" w:lineRule="exact"/>
        <w:jc w:val="both"/>
        <w:rPr>
          <w:rFonts w:ascii="Times New Roman" w:eastAsia="Times New Roman" w:hAnsi="Times New Roman" w:cs="Times New Roman"/>
          <w:sz w:val="24"/>
          <w:szCs w:val="24"/>
          <w:lang w:val="en-US" w:bidi="hi-IN"/>
        </w:rPr>
      </w:pPr>
    </w:p>
    <w:p w:rsidR="005D19C7" w:rsidRPr="005D19C7" w:rsidRDefault="005D19C7" w:rsidP="005D19C7">
      <w:pPr>
        <w:tabs>
          <w:tab w:val="left" w:pos="2440"/>
        </w:tabs>
        <w:spacing w:after="0" w:line="240" w:lineRule="auto"/>
        <w:ind w:left="720" w:right="-20"/>
        <w:jc w:val="both"/>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1"/>
          <w:sz w:val="24"/>
          <w:szCs w:val="24"/>
          <w:lang w:val="en-US" w:bidi="hi-IN"/>
        </w:rPr>
        <w:t>5</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b/>
          <w:bCs/>
          <w:sz w:val="24"/>
          <w:szCs w:val="24"/>
          <w:lang w:val="en-US" w:bidi="hi-IN"/>
        </w:rPr>
        <w:t xml:space="preserve">Evidence of </w:t>
      </w:r>
      <w:r w:rsidRPr="005D19C7">
        <w:rPr>
          <w:rFonts w:ascii="Times New Roman" w:eastAsia="Times New Roman" w:hAnsi="Times New Roman" w:cs="Times New Roman"/>
          <w:b/>
          <w:bCs/>
          <w:w w:val="104"/>
          <w:sz w:val="24"/>
          <w:szCs w:val="24"/>
          <w:lang w:val="en-US" w:bidi="hi-IN"/>
        </w:rPr>
        <w:t>Success</w:t>
      </w:r>
    </w:p>
    <w:p w:rsidR="005D19C7" w:rsidRPr="005D19C7" w:rsidRDefault="005D19C7" w:rsidP="005D19C7">
      <w:pPr>
        <w:spacing w:after="0" w:line="302" w:lineRule="auto"/>
        <w:ind w:left="1350" w:right="53"/>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lastRenderedPageBreak/>
        <w:t xml:space="preserve">Provide evidence of success such as </w:t>
      </w:r>
      <w:r w:rsidRPr="005D19C7">
        <w:rPr>
          <w:rFonts w:ascii="Times New Roman" w:eastAsia="Times New Roman" w:hAnsi="Times New Roman" w:cs="Mangal"/>
          <w:sz w:val="24"/>
          <w:szCs w:val="24"/>
          <w:lang w:val="en-US" w:bidi="hi-IN"/>
        </w:rPr>
        <w:t>performance against targets and benchmarks, review/results. What do these results indicate</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spacing w:val="-1"/>
          <w:sz w:val="24"/>
          <w:szCs w:val="24"/>
          <w:lang w:val="en-US" w:bidi="hi-IN"/>
        </w:rPr>
        <w:t xml:space="preserve">Describe </w:t>
      </w:r>
      <w:r w:rsidRPr="005D19C7">
        <w:rPr>
          <w:rFonts w:ascii="Times New Roman" w:eastAsia="Times New Roman" w:hAnsi="Times New Roman" w:cs="Times New Roman"/>
          <w:sz w:val="24"/>
          <w:szCs w:val="24"/>
          <w:lang w:val="en-US" w:bidi="hi-IN"/>
        </w:rPr>
        <w:t>in about 200words.</w:t>
      </w:r>
    </w:p>
    <w:p w:rsidR="005D19C7" w:rsidRPr="005D19C7" w:rsidRDefault="005D19C7" w:rsidP="005D19C7">
      <w:pPr>
        <w:spacing w:before="3" w:after="0" w:line="170" w:lineRule="exact"/>
        <w:rPr>
          <w:rFonts w:ascii="Times New Roman" w:eastAsia="Times New Roman" w:hAnsi="Times New Roman" w:cs="Times New Roman"/>
          <w:sz w:val="24"/>
          <w:szCs w:val="24"/>
          <w:lang w:val="en-US" w:bidi="hi-IN"/>
        </w:rPr>
      </w:pPr>
    </w:p>
    <w:p w:rsidR="005D19C7" w:rsidRPr="005D19C7" w:rsidRDefault="005D19C7" w:rsidP="005D19C7">
      <w:pPr>
        <w:tabs>
          <w:tab w:val="left" w:pos="2440"/>
        </w:tabs>
        <w:spacing w:after="0" w:line="240" w:lineRule="auto"/>
        <w:ind w:left="720" w:right="-20"/>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3"/>
          <w:sz w:val="24"/>
          <w:szCs w:val="24"/>
          <w:lang w:val="en-US" w:bidi="hi-IN"/>
        </w:rPr>
        <w:t>6</w:t>
      </w:r>
      <w:r w:rsidRPr="005D19C7">
        <w:rPr>
          <w:rFonts w:ascii="Times New Roman" w:eastAsia="Times New Roman" w:hAnsi="Times New Roman" w:cs="Times New Roman"/>
          <w:sz w:val="24"/>
          <w:szCs w:val="24"/>
          <w:lang w:val="en-US" w:bidi="hi-IN"/>
        </w:rPr>
        <w:t xml:space="preserve">. </w:t>
      </w:r>
      <w:r w:rsidRPr="005D19C7">
        <w:rPr>
          <w:rFonts w:ascii="Times New Roman" w:eastAsia="Times New Roman" w:hAnsi="Times New Roman" w:cs="Times New Roman"/>
          <w:b/>
          <w:bCs/>
          <w:sz w:val="24"/>
          <w:szCs w:val="24"/>
          <w:lang w:val="en-US" w:bidi="hi-IN"/>
        </w:rPr>
        <w:t xml:space="preserve">Problems Encountered and Resources </w:t>
      </w:r>
      <w:r w:rsidRPr="005D19C7">
        <w:rPr>
          <w:rFonts w:ascii="Times New Roman" w:eastAsia="Times New Roman" w:hAnsi="Times New Roman" w:cs="Times New Roman"/>
          <w:b/>
          <w:bCs/>
          <w:w w:val="104"/>
          <w:sz w:val="24"/>
          <w:szCs w:val="24"/>
          <w:lang w:val="en-US" w:bidi="hi-IN"/>
        </w:rPr>
        <w:t>Required</w:t>
      </w:r>
    </w:p>
    <w:p w:rsidR="005D19C7" w:rsidRPr="005D19C7" w:rsidRDefault="005D19C7" w:rsidP="005D19C7">
      <w:pPr>
        <w:spacing w:after="0" w:line="302" w:lineRule="auto"/>
        <w:ind w:left="1286" w:right="53"/>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Please identify the problems encountered and resources required to implement the practice (inabout150words).</w:t>
      </w:r>
    </w:p>
    <w:p w:rsidR="005D19C7" w:rsidRPr="005D19C7" w:rsidRDefault="005D19C7" w:rsidP="005D19C7">
      <w:pPr>
        <w:spacing w:before="3" w:after="0" w:line="170" w:lineRule="exact"/>
        <w:rPr>
          <w:rFonts w:ascii="Times New Roman" w:eastAsia="Times New Roman" w:hAnsi="Times New Roman" w:cs="Times New Roman"/>
          <w:sz w:val="24"/>
          <w:szCs w:val="24"/>
          <w:lang w:val="en-US" w:bidi="hi-IN"/>
        </w:rPr>
      </w:pPr>
    </w:p>
    <w:p w:rsidR="005D19C7" w:rsidRPr="005D19C7" w:rsidRDefault="005D19C7" w:rsidP="005D19C7">
      <w:pPr>
        <w:tabs>
          <w:tab w:val="left" w:pos="2440"/>
        </w:tabs>
        <w:spacing w:after="0" w:line="240" w:lineRule="auto"/>
        <w:ind w:left="720" w:right="-20"/>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3"/>
          <w:sz w:val="24"/>
          <w:szCs w:val="24"/>
          <w:lang w:val="en-US" w:bidi="hi-IN"/>
        </w:rPr>
        <w:t>7</w:t>
      </w:r>
      <w:r w:rsidRPr="005D19C7">
        <w:rPr>
          <w:rFonts w:ascii="Times New Roman" w:eastAsia="Times New Roman" w:hAnsi="Times New Roman" w:cs="Times New Roman"/>
          <w:sz w:val="24"/>
          <w:szCs w:val="24"/>
          <w:lang w:val="en-US" w:bidi="hi-IN"/>
        </w:rPr>
        <w:t>.</w:t>
      </w:r>
      <w:r w:rsidRPr="005D19C7">
        <w:rPr>
          <w:rFonts w:ascii="Times New Roman" w:eastAsia="Times New Roman" w:hAnsi="Times New Roman" w:cs="Times New Roman"/>
          <w:b/>
          <w:bCs/>
          <w:w w:val="102"/>
          <w:sz w:val="24"/>
          <w:szCs w:val="24"/>
          <w:lang w:val="en-US" w:bidi="hi-IN"/>
        </w:rPr>
        <w:t>Notes</w:t>
      </w:r>
      <w:r w:rsidRPr="005D19C7">
        <w:rPr>
          <w:rFonts w:ascii="Times New Roman" w:eastAsia="Times New Roman" w:hAnsi="Times New Roman" w:cs="Times New Roman"/>
          <w:b/>
          <w:bCs/>
          <w:sz w:val="24"/>
          <w:szCs w:val="24"/>
          <w:lang w:val="en-US" w:bidi="hi-IN"/>
        </w:rPr>
        <w:t xml:space="preserve"> (Optional)</w:t>
      </w:r>
    </w:p>
    <w:p w:rsidR="005D19C7" w:rsidRPr="005D19C7" w:rsidRDefault="005D19C7" w:rsidP="005D19C7">
      <w:pPr>
        <w:spacing w:after="0" w:line="302" w:lineRule="auto"/>
        <w:ind w:left="1286" w:right="53"/>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z w:val="24"/>
          <w:szCs w:val="24"/>
          <w:lang w:val="en-US" w:bidi="hi-IN"/>
        </w:rPr>
        <w:t xml:space="preserve">Please add any other information that may be relevant for </w:t>
      </w:r>
      <w:r w:rsidRPr="005D19C7">
        <w:rPr>
          <w:rFonts w:ascii="Times New Roman" w:eastAsia="Times New Roman" w:hAnsi="Times New Roman" w:cs="Times New Roman"/>
          <w:spacing w:val="-4"/>
          <w:sz w:val="24"/>
          <w:szCs w:val="24"/>
          <w:lang w:val="en-US" w:bidi="hi-IN"/>
        </w:rPr>
        <w:t>adopting</w:t>
      </w:r>
      <w:r w:rsidRPr="005D19C7">
        <w:rPr>
          <w:rFonts w:ascii="Times New Roman" w:eastAsia="Times New Roman" w:hAnsi="Times New Roman" w:cs="Times New Roman"/>
          <w:sz w:val="24"/>
          <w:szCs w:val="24"/>
          <w:lang w:val="en-US" w:bidi="hi-IN"/>
        </w:rPr>
        <w:t>/</w:t>
      </w:r>
      <w:r w:rsidRPr="005D19C7">
        <w:rPr>
          <w:rFonts w:ascii="Times New Roman" w:eastAsia="Times New Roman" w:hAnsi="Times New Roman" w:cs="Times New Roman"/>
          <w:spacing w:val="-4"/>
          <w:sz w:val="24"/>
          <w:szCs w:val="24"/>
          <w:lang w:val="en-US" w:bidi="hi-IN"/>
        </w:rPr>
        <w:t>implementin</w:t>
      </w:r>
      <w:r w:rsidRPr="005D19C7">
        <w:rPr>
          <w:rFonts w:ascii="Times New Roman" w:eastAsia="Times New Roman" w:hAnsi="Times New Roman" w:cs="Times New Roman"/>
          <w:sz w:val="24"/>
          <w:szCs w:val="24"/>
          <w:lang w:val="en-US" w:bidi="hi-IN"/>
        </w:rPr>
        <w:t xml:space="preserve">g </w:t>
      </w:r>
      <w:r w:rsidRPr="005D19C7">
        <w:rPr>
          <w:rFonts w:ascii="Times New Roman" w:eastAsia="Times New Roman" w:hAnsi="Times New Roman" w:cs="Times New Roman"/>
          <w:spacing w:val="-4"/>
          <w:sz w:val="24"/>
          <w:szCs w:val="24"/>
          <w:lang w:val="en-US" w:bidi="hi-IN"/>
        </w:rPr>
        <w:t>th</w:t>
      </w:r>
      <w:r w:rsidRPr="005D19C7">
        <w:rPr>
          <w:rFonts w:ascii="Times New Roman" w:eastAsia="Times New Roman" w:hAnsi="Times New Roman" w:cs="Times New Roman"/>
          <w:sz w:val="24"/>
          <w:szCs w:val="24"/>
          <w:lang w:val="en-US" w:bidi="hi-IN"/>
        </w:rPr>
        <w:t xml:space="preserve">e </w:t>
      </w:r>
      <w:r w:rsidRPr="005D19C7">
        <w:rPr>
          <w:rFonts w:ascii="Times New Roman" w:eastAsia="Times New Roman" w:hAnsi="Times New Roman" w:cs="Mangal"/>
          <w:sz w:val="24"/>
          <w:szCs w:val="24"/>
          <w:lang w:val="en-US" w:bidi="hi-IN"/>
        </w:rPr>
        <w:t>Best Practice</w:t>
      </w:r>
      <w:r w:rsidR="007C5DD7">
        <w:rPr>
          <w:rFonts w:ascii="Times New Roman" w:eastAsia="Times New Roman" w:hAnsi="Times New Roman" w:cs="Mangal"/>
          <w:sz w:val="24"/>
          <w:szCs w:val="24"/>
          <w:lang w:val="en-US" w:bidi="hi-IN"/>
        </w:rPr>
        <w:t xml:space="preserve"> </w:t>
      </w:r>
      <w:r w:rsidRPr="005D19C7">
        <w:rPr>
          <w:rFonts w:ascii="Times New Roman" w:eastAsia="Times New Roman" w:hAnsi="Times New Roman" w:cs="Times New Roman"/>
          <w:spacing w:val="-4"/>
          <w:sz w:val="24"/>
          <w:szCs w:val="24"/>
          <w:lang w:val="en-US" w:bidi="hi-IN"/>
        </w:rPr>
        <w:t>i</w:t>
      </w:r>
      <w:r w:rsidRPr="005D19C7">
        <w:rPr>
          <w:rFonts w:ascii="Times New Roman" w:eastAsia="Times New Roman" w:hAnsi="Times New Roman" w:cs="Times New Roman"/>
          <w:sz w:val="24"/>
          <w:szCs w:val="24"/>
          <w:lang w:val="en-US" w:bidi="hi-IN"/>
        </w:rPr>
        <w:t xml:space="preserve">n </w:t>
      </w:r>
      <w:r w:rsidRPr="005D19C7">
        <w:rPr>
          <w:rFonts w:ascii="Times New Roman" w:eastAsia="Times New Roman" w:hAnsi="Times New Roman" w:cs="Times New Roman"/>
          <w:spacing w:val="-4"/>
          <w:sz w:val="24"/>
          <w:szCs w:val="24"/>
          <w:lang w:val="en-US" w:bidi="hi-IN"/>
        </w:rPr>
        <w:t>othe</w:t>
      </w:r>
      <w:r w:rsidRPr="005D19C7">
        <w:rPr>
          <w:rFonts w:ascii="Times New Roman" w:eastAsia="Times New Roman" w:hAnsi="Times New Roman" w:cs="Times New Roman"/>
          <w:sz w:val="24"/>
          <w:szCs w:val="24"/>
          <w:lang w:val="en-US" w:bidi="hi-IN"/>
        </w:rPr>
        <w:t xml:space="preserve">r </w:t>
      </w:r>
      <w:r w:rsidRPr="005D19C7">
        <w:rPr>
          <w:rFonts w:ascii="Times New Roman" w:eastAsia="Times New Roman" w:hAnsi="Times New Roman" w:cs="Times New Roman"/>
          <w:spacing w:val="-4"/>
          <w:sz w:val="24"/>
          <w:szCs w:val="24"/>
          <w:lang w:val="en-US" w:bidi="hi-IN"/>
        </w:rPr>
        <w:t>Institution</w:t>
      </w:r>
      <w:r w:rsidRPr="005D19C7">
        <w:rPr>
          <w:rFonts w:ascii="Times New Roman" w:eastAsia="Times New Roman" w:hAnsi="Times New Roman" w:cs="Times New Roman"/>
          <w:sz w:val="24"/>
          <w:szCs w:val="24"/>
          <w:lang w:val="en-US" w:bidi="hi-IN"/>
        </w:rPr>
        <w:t xml:space="preserve">s </w:t>
      </w:r>
      <w:r w:rsidRPr="005D19C7">
        <w:rPr>
          <w:rFonts w:ascii="Times New Roman" w:eastAsia="Times New Roman" w:hAnsi="Times New Roman" w:cs="Times New Roman"/>
          <w:spacing w:val="-4"/>
          <w:sz w:val="24"/>
          <w:szCs w:val="24"/>
          <w:lang w:val="en-US" w:bidi="hi-IN"/>
        </w:rPr>
        <w:t>(i</w:t>
      </w:r>
      <w:r w:rsidRPr="005D19C7">
        <w:rPr>
          <w:rFonts w:ascii="Times New Roman" w:eastAsia="Times New Roman" w:hAnsi="Times New Roman" w:cs="Times New Roman"/>
          <w:sz w:val="24"/>
          <w:szCs w:val="24"/>
          <w:lang w:val="en-US" w:bidi="hi-IN"/>
        </w:rPr>
        <w:t xml:space="preserve">n </w:t>
      </w:r>
      <w:r w:rsidRPr="005D19C7">
        <w:rPr>
          <w:rFonts w:ascii="Times New Roman" w:eastAsia="Times New Roman" w:hAnsi="Times New Roman" w:cs="Times New Roman"/>
          <w:spacing w:val="-4"/>
          <w:sz w:val="24"/>
          <w:szCs w:val="24"/>
          <w:lang w:val="en-US" w:bidi="hi-IN"/>
        </w:rPr>
        <w:t xml:space="preserve">about </w:t>
      </w:r>
      <w:r w:rsidRPr="005D19C7">
        <w:rPr>
          <w:rFonts w:ascii="Times New Roman" w:eastAsia="Times New Roman" w:hAnsi="Times New Roman" w:cs="Times New Roman"/>
          <w:sz w:val="24"/>
          <w:szCs w:val="24"/>
          <w:lang w:val="en-US" w:bidi="hi-IN"/>
        </w:rPr>
        <w:t>150 words).</w:t>
      </w:r>
    </w:p>
    <w:p w:rsidR="005D19C7" w:rsidRPr="005D19C7" w:rsidRDefault="005D19C7" w:rsidP="005D19C7">
      <w:pPr>
        <w:spacing w:after="0" w:line="302" w:lineRule="auto"/>
        <w:ind w:left="1286" w:right="53"/>
        <w:rPr>
          <w:rFonts w:ascii="Times New Roman" w:eastAsia="Times New Roman" w:hAnsi="Times New Roman" w:cs="Times New Roman"/>
          <w:sz w:val="24"/>
          <w:szCs w:val="24"/>
          <w:lang w:val="en-US" w:bidi="hi-IN"/>
        </w:rPr>
      </w:pPr>
      <w:r w:rsidRPr="005D19C7">
        <w:rPr>
          <w:rFonts w:ascii="Times New Roman" w:eastAsia="Times New Roman" w:hAnsi="Times New Roman" w:cs="Times New Roman"/>
          <w:spacing w:val="1"/>
          <w:sz w:val="24"/>
          <w:szCs w:val="24"/>
          <w:lang w:val="en-US" w:bidi="hi-IN"/>
        </w:rPr>
        <w:t>An</w:t>
      </w:r>
      <w:r w:rsidRPr="005D19C7">
        <w:rPr>
          <w:rFonts w:ascii="Times New Roman" w:eastAsia="Times New Roman" w:hAnsi="Times New Roman" w:cs="Times New Roman"/>
          <w:sz w:val="24"/>
          <w:szCs w:val="24"/>
          <w:lang w:val="en-US" w:bidi="hi-IN"/>
        </w:rPr>
        <w:t xml:space="preserve">y </w:t>
      </w:r>
      <w:r w:rsidRPr="005D19C7">
        <w:rPr>
          <w:rFonts w:ascii="Times New Roman" w:eastAsia="Times New Roman" w:hAnsi="Times New Roman" w:cs="Times New Roman"/>
          <w:spacing w:val="1"/>
          <w:sz w:val="24"/>
          <w:szCs w:val="24"/>
          <w:lang w:val="en-US" w:bidi="hi-IN"/>
        </w:rPr>
        <w:t>othe</w:t>
      </w:r>
      <w:r w:rsidRPr="005D19C7">
        <w:rPr>
          <w:rFonts w:ascii="Times New Roman" w:eastAsia="Times New Roman" w:hAnsi="Times New Roman" w:cs="Times New Roman"/>
          <w:sz w:val="24"/>
          <w:szCs w:val="24"/>
          <w:lang w:val="en-US" w:bidi="hi-IN"/>
        </w:rPr>
        <w:t xml:space="preserve">r </w:t>
      </w:r>
      <w:r w:rsidRPr="005D19C7">
        <w:rPr>
          <w:rFonts w:ascii="Times New Roman" w:eastAsia="Times New Roman" w:hAnsi="Times New Roman" w:cs="Times New Roman"/>
          <w:spacing w:val="1"/>
          <w:sz w:val="24"/>
          <w:szCs w:val="24"/>
          <w:lang w:val="en-US" w:bidi="hi-IN"/>
        </w:rPr>
        <w:t>informatio</w:t>
      </w:r>
      <w:r w:rsidRPr="005D19C7">
        <w:rPr>
          <w:rFonts w:ascii="Times New Roman" w:eastAsia="Times New Roman" w:hAnsi="Times New Roman" w:cs="Times New Roman"/>
          <w:sz w:val="24"/>
          <w:szCs w:val="24"/>
          <w:lang w:val="en-US" w:bidi="hi-IN"/>
        </w:rPr>
        <w:t xml:space="preserve">n </w:t>
      </w:r>
      <w:r w:rsidRPr="005D19C7">
        <w:rPr>
          <w:rFonts w:ascii="Times New Roman" w:eastAsia="Times New Roman" w:hAnsi="Times New Roman" w:cs="Mangal"/>
          <w:sz w:val="24"/>
          <w:szCs w:val="24"/>
          <w:lang w:val="en-US" w:bidi="hi-IN"/>
        </w:rPr>
        <w:t>regarding</w:t>
      </w:r>
      <w:r w:rsidR="007C5DD7">
        <w:rPr>
          <w:rFonts w:ascii="Times New Roman" w:eastAsia="Times New Roman" w:hAnsi="Times New Roman" w:cs="Mangal"/>
          <w:sz w:val="24"/>
          <w:szCs w:val="24"/>
          <w:lang w:val="en-US" w:bidi="hi-IN"/>
        </w:rPr>
        <w:t xml:space="preserve"> </w:t>
      </w:r>
      <w:r w:rsidRPr="005D19C7">
        <w:rPr>
          <w:rFonts w:ascii="Times New Roman" w:eastAsia="Times New Roman" w:hAnsi="Times New Roman" w:cs="Times New Roman"/>
          <w:spacing w:val="1"/>
          <w:sz w:val="24"/>
          <w:szCs w:val="24"/>
          <w:lang w:val="en-US" w:bidi="hi-IN"/>
        </w:rPr>
        <w:t>Institutional Values an</w:t>
      </w:r>
      <w:r w:rsidRPr="005D19C7">
        <w:rPr>
          <w:rFonts w:ascii="Times New Roman" w:eastAsia="Times New Roman" w:hAnsi="Times New Roman" w:cs="Times New Roman"/>
          <w:sz w:val="24"/>
          <w:szCs w:val="24"/>
          <w:lang w:val="en-US" w:bidi="hi-IN"/>
        </w:rPr>
        <w:t xml:space="preserve">d </w:t>
      </w:r>
      <w:r w:rsidRPr="005D19C7">
        <w:rPr>
          <w:rFonts w:ascii="Times New Roman" w:eastAsia="Times New Roman" w:hAnsi="Times New Roman" w:cs="Times New Roman"/>
          <w:spacing w:val="1"/>
          <w:sz w:val="24"/>
          <w:szCs w:val="24"/>
          <w:lang w:val="en-US" w:bidi="hi-IN"/>
        </w:rPr>
        <w:t>Bes</w:t>
      </w:r>
      <w:r w:rsidRPr="005D19C7">
        <w:rPr>
          <w:rFonts w:ascii="Times New Roman" w:eastAsia="Times New Roman" w:hAnsi="Times New Roman" w:cs="Times New Roman"/>
          <w:sz w:val="24"/>
          <w:szCs w:val="24"/>
          <w:lang w:val="en-US" w:bidi="hi-IN"/>
        </w:rPr>
        <w:t xml:space="preserve">t </w:t>
      </w:r>
      <w:r w:rsidRPr="005D19C7">
        <w:rPr>
          <w:rFonts w:ascii="Times New Roman" w:eastAsia="Times New Roman" w:hAnsi="Times New Roman" w:cs="Times New Roman"/>
          <w:spacing w:val="1"/>
          <w:sz w:val="24"/>
          <w:szCs w:val="24"/>
          <w:lang w:val="en-US" w:bidi="hi-IN"/>
        </w:rPr>
        <w:t>Practice</w:t>
      </w:r>
      <w:r w:rsidRPr="005D19C7">
        <w:rPr>
          <w:rFonts w:ascii="Times New Roman" w:eastAsia="Times New Roman" w:hAnsi="Times New Roman" w:cs="Times New Roman"/>
          <w:sz w:val="24"/>
          <w:szCs w:val="24"/>
          <w:lang w:val="en-US" w:bidi="hi-IN"/>
        </w:rPr>
        <w:t xml:space="preserve">s </w:t>
      </w:r>
      <w:r w:rsidRPr="005D19C7">
        <w:rPr>
          <w:rFonts w:ascii="Times New Roman" w:eastAsia="Times New Roman" w:hAnsi="Times New Roman" w:cs="Times New Roman"/>
          <w:spacing w:val="1"/>
          <w:sz w:val="24"/>
          <w:szCs w:val="24"/>
          <w:lang w:val="en-US" w:bidi="hi-IN"/>
        </w:rPr>
        <w:t>whic</w:t>
      </w:r>
      <w:r w:rsidRPr="005D19C7">
        <w:rPr>
          <w:rFonts w:ascii="Times New Roman" w:eastAsia="Times New Roman" w:hAnsi="Times New Roman" w:cs="Times New Roman"/>
          <w:sz w:val="24"/>
          <w:szCs w:val="24"/>
          <w:lang w:val="en-US" w:bidi="hi-IN"/>
        </w:rPr>
        <w:t>h</w:t>
      </w:r>
      <w:r w:rsidRPr="005D19C7">
        <w:rPr>
          <w:rFonts w:ascii="Times New Roman" w:eastAsia="Times New Roman" w:hAnsi="Times New Roman" w:cs="Times New Roman"/>
          <w:spacing w:val="1"/>
          <w:sz w:val="24"/>
          <w:szCs w:val="24"/>
          <w:lang w:val="en-US" w:bidi="hi-IN"/>
        </w:rPr>
        <w:t xml:space="preserve"> the universit</w:t>
      </w:r>
      <w:r w:rsidRPr="005D19C7">
        <w:rPr>
          <w:rFonts w:ascii="Times New Roman" w:eastAsia="Times New Roman" w:hAnsi="Times New Roman" w:cs="Times New Roman"/>
          <w:sz w:val="24"/>
          <w:szCs w:val="24"/>
          <w:lang w:val="en-US" w:bidi="hi-IN"/>
        </w:rPr>
        <w:t xml:space="preserve">y </w:t>
      </w:r>
      <w:r w:rsidRPr="005D19C7">
        <w:rPr>
          <w:rFonts w:ascii="Times New Roman" w:eastAsia="Times New Roman" w:hAnsi="Times New Roman" w:cs="Times New Roman"/>
          <w:spacing w:val="1"/>
          <w:sz w:val="24"/>
          <w:szCs w:val="24"/>
          <w:lang w:val="en-US" w:bidi="hi-IN"/>
        </w:rPr>
        <w:t>woul</w:t>
      </w:r>
      <w:r w:rsidRPr="005D19C7">
        <w:rPr>
          <w:rFonts w:ascii="Times New Roman" w:eastAsia="Times New Roman" w:hAnsi="Times New Roman" w:cs="Times New Roman"/>
          <w:sz w:val="24"/>
          <w:szCs w:val="24"/>
          <w:lang w:val="en-US" w:bidi="hi-IN"/>
        </w:rPr>
        <w:t xml:space="preserve">d </w:t>
      </w:r>
      <w:r w:rsidRPr="005D19C7">
        <w:rPr>
          <w:rFonts w:ascii="Times New Roman" w:eastAsia="Times New Roman" w:hAnsi="Times New Roman" w:cs="Times New Roman"/>
          <w:spacing w:val="1"/>
          <w:sz w:val="24"/>
          <w:szCs w:val="24"/>
          <w:lang w:val="en-US" w:bidi="hi-IN"/>
        </w:rPr>
        <w:t>lik</w:t>
      </w:r>
      <w:r w:rsidRPr="005D19C7">
        <w:rPr>
          <w:rFonts w:ascii="Times New Roman" w:eastAsia="Times New Roman" w:hAnsi="Times New Roman" w:cs="Times New Roman"/>
          <w:sz w:val="24"/>
          <w:szCs w:val="24"/>
          <w:lang w:val="en-US" w:bidi="hi-IN"/>
        </w:rPr>
        <w:t xml:space="preserve">e </w:t>
      </w:r>
      <w:r w:rsidRPr="005D19C7">
        <w:rPr>
          <w:rFonts w:ascii="Times New Roman" w:eastAsia="Times New Roman" w:hAnsi="Times New Roman" w:cs="Times New Roman"/>
          <w:spacing w:val="1"/>
          <w:sz w:val="24"/>
          <w:szCs w:val="24"/>
          <w:lang w:val="en-US" w:bidi="hi-IN"/>
        </w:rPr>
        <w:t>t</w:t>
      </w:r>
      <w:r w:rsidRPr="005D19C7">
        <w:rPr>
          <w:rFonts w:ascii="Times New Roman" w:eastAsia="Times New Roman" w:hAnsi="Times New Roman" w:cs="Times New Roman"/>
          <w:sz w:val="24"/>
          <w:szCs w:val="24"/>
          <w:lang w:val="en-US" w:bidi="hi-IN"/>
        </w:rPr>
        <w:t xml:space="preserve">o </w:t>
      </w:r>
      <w:r w:rsidRPr="005D19C7">
        <w:rPr>
          <w:rFonts w:ascii="Times New Roman" w:eastAsia="Times New Roman" w:hAnsi="Times New Roman" w:cs="Times New Roman"/>
          <w:spacing w:val="1"/>
          <w:sz w:val="24"/>
          <w:szCs w:val="24"/>
          <w:lang w:val="en-US" w:bidi="hi-IN"/>
        </w:rPr>
        <w:t>include.</w:t>
      </w:r>
    </w:p>
    <w:p w:rsidR="005D19C7" w:rsidRPr="005D19C7" w:rsidRDefault="005D19C7" w:rsidP="005D19C7">
      <w:pPr>
        <w:tabs>
          <w:tab w:val="left" w:pos="9180"/>
        </w:tabs>
        <w:spacing w:after="0" w:line="240" w:lineRule="auto"/>
        <w:jc w:val="center"/>
        <w:rPr>
          <w:rFonts w:ascii="Times New Roman" w:eastAsia="Times New Roman" w:hAnsi="Times New Roman" w:cs="Times New Roman"/>
          <w:b/>
          <w:bCs/>
          <w:sz w:val="24"/>
          <w:szCs w:val="24"/>
          <w:lang w:val="en-US" w:bidi="hi-IN"/>
        </w:rPr>
      </w:pPr>
    </w:p>
    <w:p w:rsidR="005D19C7" w:rsidRPr="005D19C7" w:rsidRDefault="005D19C7" w:rsidP="005D19C7">
      <w:pPr>
        <w:tabs>
          <w:tab w:val="left" w:pos="9180"/>
        </w:tabs>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Key Indicator - 7.3 Institutional Distinctiveness (20)</w:t>
      </w:r>
    </w:p>
    <w:p w:rsidR="005D19C7" w:rsidRPr="005D19C7" w:rsidRDefault="005D19C7" w:rsidP="005D19C7">
      <w:pPr>
        <w:tabs>
          <w:tab w:val="left" w:pos="9180"/>
        </w:tabs>
        <w:spacing w:after="0" w:line="240" w:lineRule="auto"/>
        <w:jc w:val="center"/>
        <w:rPr>
          <w:rFonts w:ascii="Times New Roman" w:eastAsia="Times New Roman" w:hAnsi="Times New Roman" w:cs="Times New Roman"/>
          <w:b/>
          <w:bCs/>
          <w:sz w:val="24"/>
          <w:szCs w:val="24"/>
          <w:lang w:val="en-US" w:bidi="hi-IN"/>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7821"/>
        <w:gridCol w:w="1440"/>
      </w:tblGrid>
      <w:tr w:rsidR="005D19C7" w:rsidRPr="005D19C7" w:rsidTr="005D19C7">
        <w:tc>
          <w:tcPr>
            <w:tcW w:w="108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Metric No.</w:t>
            </w:r>
          </w:p>
        </w:tc>
        <w:tc>
          <w:tcPr>
            <w:tcW w:w="7821"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 xml:space="preserve">Weightage </w:t>
            </w:r>
          </w:p>
        </w:tc>
      </w:tr>
      <w:tr w:rsidR="005D19C7" w:rsidRPr="005D19C7" w:rsidTr="005D19C7">
        <w:tc>
          <w:tcPr>
            <w:tcW w:w="1089"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7.3.1</w:t>
            </w:r>
          </w:p>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Q</w:t>
            </w:r>
            <w:r w:rsidRPr="005D19C7">
              <w:rPr>
                <w:rFonts w:ascii="Times New Roman" w:eastAsia="Times New Roman" w:hAnsi="Times New Roman" w:cs="Times New Roman"/>
                <w:b/>
                <w:bCs/>
                <w:sz w:val="24"/>
                <w:szCs w:val="24"/>
                <w:vertAlign w:val="subscript"/>
                <w:lang w:val="en-US" w:bidi="hi-IN"/>
              </w:rPr>
              <w:t>l</w:t>
            </w:r>
            <w:r w:rsidRPr="005D19C7">
              <w:rPr>
                <w:rFonts w:ascii="Times New Roman" w:eastAsia="Times New Roman" w:hAnsi="Times New Roman" w:cs="Times New Roman"/>
                <w:b/>
                <w:bCs/>
                <w:sz w:val="24"/>
                <w:szCs w:val="24"/>
                <w:lang w:val="en-US" w:bidi="hi-IN"/>
              </w:rPr>
              <w:t>M</w:t>
            </w:r>
          </w:p>
        </w:tc>
        <w:tc>
          <w:tcPr>
            <w:tcW w:w="7821" w:type="dxa"/>
          </w:tcPr>
          <w:p w:rsidR="005D19C7" w:rsidRPr="005D19C7" w:rsidRDefault="005D19C7" w:rsidP="005D19C7">
            <w:pPr>
              <w:spacing w:after="0" w:line="240" w:lineRule="auto"/>
              <w:rPr>
                <w:rFonts w:ascii="Times New Roman" w:eastAsia="Times New Roman" w:hAnsi="Times New Roman" w:cs="Times New Roman"/>
                <w:b/>
                <w:i/>
                <w:sz w:val="24"/>
                <w:szCs w:val="24"/>
                <w:lang w:val="en-US" w:bidi="hi-IN"/>
              </w:rPr>
            </w:pPr>
            <w:r w:rsidRPr="005D19C7">
              <w:rPr>
                <w:rFonts w:ascii="Times New Roman" w:eastAsia="Times New Roman" w:hAnsi="Times New Roman" w:cs="Times New Roman"/>
                <w:b/>
                <w:i/>
                <w:sz w:val="24"/>
                <w:szCs w:val="24"/>
                <w:lang w:val="en-US" w:bidi="hi-IN"/>
              </w:rPr>
              <w:t xml:space="preserve">Portray  the performance of the Institution in one area distinctive to its priority and thrust </w:t>
            </w:r>
            <w:r w:rsidRPr="005D19C7">
              <w:rPr>
                <w:rFonts w:ascii="Times New Roman" w:eastAsia="Times New Roman" w:hAnsi="Times New Roman" w:cs="Times New Roman"/>
                <w:b/>
                <w:bCs/>
                <w:i/>
                <w:iCs/>
                <w:sz w:val="24"/>
                <w:szCs w:val="24"/>
                <w:lang w:val="en-US" w:bidi="hi-IN"/>
              </w:rPr>
              <w:t>within 1000 words</w:t>
            </w:r>
          </w:p>
          <w:p w:rsidR="005D19C7" w:rsidRPr="005D19C7" w:rsidRDefault="005D19C7" w:rsidP="005D19C7">
            <w:pPr>
              <w:spacing w:after="0" w:line="240" w:lineRule="auto"/>
              <w:rPr>
                <w:rFonts w:ascii="Times New Roman" w:eastAsia="Times New Roman" w:hAnsi="Times New Roman" w:cs="Times New Roman"/>
                <w:b/>
                <w:lang w:val="en-US" w:bidi="hi-IN"/>
              </w:rPr>
            </w:pPr>
          </w:p>
          <w:p w:rsidR="005D19C7" w:rsidRPr="005D19C7" w:rsidRDefault="005D19C7" w:rsidP="005D19C7">
            <w:pPr>
              <w:spacing w:after="0" w:line="240" w:lineRule="auto"/>
              <w:rPr>
                <w:rFonts w:ascii="Times New Roman" w:eastAsia="Times New Roman" w:hAnsi="Times New Roman" w:cs="Times New Roman"/>
                <w:b/>
                <w:lang w:val="en-US" w:bidi="hi-IN"/>
              </w:rPr>
            </w:pPr>
            <w:r w:rsidRPr="005D19C7">
              <w:rPr>
                <w:rFonts w:ascii="Times New Roman" w:eastAsia="Times New Roman" w:hAnsi="Times New Roman" w:cs="Times New Roman"/>
                <w:b/>
                <w:lang w:val="en-US" w:bidi="hi-IN"/>
              </w:rPr>
              <w:t>Provide web link to:</w:t>
            </w:r>
          </w:p>
          <w:p w:rsidR="005D19C7" w:rsidRPr="005D19C7" w:rsidRDefault="005D19C7" w:rsidP="005D19C7">
            <w:pPr>
              <w:numPr>
                <w:ilvl w:val="0"/>
                <w:numId w:val="39"/>
              </w:numPr>
              <w:spacing w:after="0" w:line="276" w:lineRule="auto"/>
              <w:ind w:left="714" w:hanging="357"/>
              <w:contextualSpacing/>
              <w:rPr>
                <w:rFonts w:ascii="Times New Roman" w:eastAsia="Times New Roman" w:hAnsi="Times New Roman" w:cs="Times New Roman"/>
                <w:bCs/>
                <w:sz w:val="24"/>
                <w:szCs w:val="24"/>
                <w:lang w:val="en-US"/>
              </w:rPr>
            </w:pPr>
            <w:r w:rsidRPr="005D19C7">
              <w:rPr>
                <w:rFonts w:ascii="Times New Roman" w:eastAsia="Times New Roman" w:hAnsi="Times New Roman" w:cs="Times New Roman"/>
                <w:bCs/>
                <w:sz w:val="24"/>
                <w:szCs w:val="24"/>
                <w:lang w:val="en-US"/>
              </w:rPr>
              <w:t>Appropriate webpage in the Institutional website</w:t>
            </w:r>
          </w:p>
          <w:p w:rsidR="005D19C7" w:rsidRPr="005D19C7" w:rsidRDefault="005D19C7" w:rsidP="005D19C7">
            <w:pPr>
              <w:numPr>
                <w:ilvl w:val="0"/>
                <w:numId w:val="39"/>
              </w:numPr>
              <w:spacing w:after="200" w:line="276" w:lineRule="auto"/>
              <w:contextualSpacing/>
              <w:rPr>
                <w:rFonts w:ascii="Calibri" w:eastAsia="Times New Roman" w:hAnsi="Calibri" w:cs="Times New Roman"/>
                <w:b/>
                <w:lang w:val="en-US"/>
              </w:rPr>
            </w:pPr>
            <w:r w:rsidRPr="005D19C7">
              <w:rPr>
                <w:rFonts w:ascii="Times New Roman" w:eastAsia="Times New Roman" w:hAnsi="Times New Roman" w:cs="Times New Roman"/>
                <w:bCs/>
                <w:sz w:val="24"/>
                <w:szCs w:val="24"/>
                <w:lang w:val="en-US"/>
              </w:rPr>
              <w:t>Any other relevant information</w:t>
            </w:r>
          </w:p>
        </w:tc>
        <w:tc>
          <w:tcPr>
            <w:tcW w:w="1440" w:type="dxa"/>
          </w:tcPr>
          <w:p w:rsidR="005D19C7" w:rsidRPr="005D19C7" w:rsidRDefault="005D19C7" w:rsidP="005D19C7">
            <w:pPr>
              <w:spacing w:after="0" w:line="240" w:lineRule="auto"/>
              <w:jc w:val="center"/>
              <w:rPr>
                <w:rFonts w:ascii="Times New Roman" w:eastAsia="Times New Roman" w:hAnsi="Times New Roman" w:cs="Times New Roman"/>
                <w:b/>
                <w:bCs/>
                <w:sz w:val="24"/>
                <w:szCs w:val="24"/>
                <w:lang w:val="en-US" w:bidi="hi-IN"/>
              </w:rPr>
            </w:pPr>
            <w:r w:rsidRPr="005D19C7">
              <w:rPr>
                <w:rFonts w:ascii="Times New Roman" w:eastAsia="Times New Roman" w:hAnsi="Times New Roman" w:cs="Times New Roman"/>
                <w:b/>
                <w:bCs/>
                <w:sz w:val="24"/>
                <w:szCs w:val="24"/>
                <w:lang w:val="en-US" w:bidi="hi-IN"/>
              </w:rPr>
              <w:t>20</w:t>
            </w:r>
          </w:p>
        </w:tc>
      </w:tr>
    </w:tbl>
    <w:p w:rsidR="005D19C7" w:rsidRPr="005D19C7" w:rsidRDefault="005D19C7" w:rsidP="005D19C7">
      <w:pPr>
        <w:spacing w:after="0" w:line="240" w:lineRule="auto"/>
        <w:rPr>
          <w:rFonts w:ascii="Times New Roman" w:eastAsia="Times New Roman" w:hAnsi="Times New Roman" w:cs="Times New Roman"/>
          <w:b/>
          <w:bCs/>
          <w:sz w:val="16"/>
          <w:szCs w:val="16"/>
          <w:highlight w:val="yellow"/>
          <w:u w:val="single"/>
          <w:lang w:val="en-US" w:bidi="hi-IN"/>
        </w:rPr>
      </w:pPr>
    </w:p>
    <w:p w:rsidR="005D19C7" w:rsidRPr="005D19C7" w:rsidRDefault="005D19C7" w:rsidP="005D19C7">
      <w:pPr>
        <w:spacing w:after="0" w:line="240" w:lineRule="auto"/>
        <w:jc w:val="center"/>
        <w:rPr>
          <w:rFonts w:ascii="Times New Roman" w:eastAsia="Times New Roman" w:hAnsi="Times New Roman" w:cs="Times New Roman"/>
          <w:b/>
          <w:bCs/>
          <w:sz w:val="32"/>
          <w:szCs w:val="32"/>
          <w:lang w:val="en-US" w:bidi="hi-IN"/>
        </w:rPr>
      </w:pPr>
    </w:p>
    <w:p w:rsidR="004D7FA4" w:rsidRDefault="004D7FA4">
      <w:pPr>
        <w:rPr>
          <w:rFonts w:ascii="Times New Roman" w:eastAsia="Times New Roman" w:hAnsi="Times New Roman" w:cs="Times New Roman"/>
          <w:b/>
          <w:bCs/>
          <w:sz w:val="32"/>
          <w:szCs w:val="32"/>
          <w:lang w:val="en-US" w:bidi="hi-IN"/>
        </w:rPr>
      </w:pPr>
    </w:p>
    <w:p w:rsidR="00217E91" w:rsidRDefault="004D7FA4" w:rsidP="004D7FA4">
      <w:pPr>
        <w:tabs>
          <w:tab w:val="left" w:pos="2340"/>
        </w:tabs>
        <w:rPr>
          <w:rFonts w:ascii="Times New Roman" w:eastAsia="Times New Roman" w:hAnsi="Times New Roman" w:cs="Times New Roman"/>
          <w:b/>
          <w:bCs/>
          <w:sz w:val="32"/>
          <w:szCs w:val="32"/>
          <w:lang w:val="en-US" w:bidi="hi-IN"/>
        </w:rPr>
      </w:pPr>
      <w:r>
        <w:rPr>
          <w:rFonts w:ascii="Times New Roman" w:eastAsia="Times New Roman" w:hAnsi="Times New Roman" w:cs="Times New Roman"/>
          <w:sz w:val="32"/>
          <w:szCs w:val="32"/>
          <w:lang w:val="en-US" w:bidi="hi-IN"/>
        </w:rPr>
        <w:tab/>
      </w:r>
    </w:p>
    <w:sectPr w:rsidR="00217E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91" w:rsidRDefault="00113991">
      <w:pPr>
        <w:spacing w:after="0" w:line="240" w:lineRule="auto"/>
      </w:pPr>
      <w:r>
        <w:separator/>
      </w:r>
    </w:p>
  </w:endnote>
  <w:endnote w:type="continuationSeparator" w:id="0">
    <w:p w:rsidR="00113991" w:rsidRDefault="0011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MS Mincho"/>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91" w:rsidRPr="00FD31AC" w:rsidRDefault="00113991" w:rsidP="005D19C7">
    <w:pPr>
      <w:pStyle w:val="Footer"/>
      <w:rPr>
        <w:rFonts w:ascii="Rockwell" w:hAnsi="Rockwell"/>
        <w:b/>
        <w:sz w:val="18"/>
        <w:u w:val="single"/>
      </w:rPr>
    </w:pPr>
    <w:r w:rsidRPr="00FD31AC">
      <w:rPr>
        <w:rFonts w:ascii="Rockwell" w:hAnsi="Rockwell" w:cs="Algerian"/>
        <w:b/>
        <w:bCs/>
        <w:color w:val="363435"/>
        <w:spacing w:val="1"/>
        <w:position w:val="2"/>
        <w:sz w:val="16"/>
        <w:szCs w:val="18"/>
        <w:u w:val="single"/>
      </w:rPr>
      <w:t>NAAC Manual for Dual Mode Universities – Applicable for institutions submitting IIQA from 1</w:t>
    </w:r>
    <w:r w:rsidRPr="00FD31AC">
      <w:rPr>
        <w:rFonts w:ascii="Rockwell" w:hAnsi="Rockwell" w:cs="Algerian"/>
        <w:b/>
        <w:bCs/>
        <w:color w:val="363435"/>
        <w:spacing w:val="1"/>
        <w:position w:val="2"/>
        <w:sz w:val="16"/>
        <w:szCs w:val="18"/>
        <w:u w:val="single"/>
        <w:vertAlign w:val="superscript"/>
      </w:rPr>
      <w:t>st</w:t>
    </w:r>
    <w:r w:rsidRPr="00FD31AC">
      <w:rPr>
        <w:rFonts w:ascii="Rockwell" w:hAnsi="Rockwell" w:cs="Algerian"/>
        <w:b/>
        <w:bCs/>
        <w:color w:val="363435"/>
        <w:spacing w:val="1"/>
        <w:position w:val="2"/>
        <w:sz w:val="16"/>
        <w:szCs w:val="18"/>
        <w:u w:val="single"/>
      </w:rPr>
      <w:t xml:space="preserve"> Aug.2023 onwards</w:t>
    </w:r>
  </w:p>
  <w:p w:rsidR="00113991" w:rsidRPr="00F225B0" w:rsidRDefault="00113991" w:rsidP="005D19C7">
    <w:pPr>
      <w:pStyle w:val="Footer"/>
      <w:jc w:val="right"/>
      <w:rPr>
        <w:b/>
        <w:bCs/>
      </w:rPr>
    </w:pPr>
    <w:r w:rsidRPr="00466B0A">
      <w:rPr>
        <w:b/>
        <w:bCs/>
      </w:rPr>
      <w:fldChar w:fldCharType="begin"/>
    </w:r>
    <w:r w:rsidRPr="00466B0A">
      <w:rPr>
        <w:b/>
        <w:bCs/>
      </w:rPr>
      <w:instrText xml:space="preserve"> PAGE   \* MERGEFORMAT </w:instrText>
    </w:r>
    <w:r w:rsidRPr="00466B0A">
      <w:rPr>
        <w:b/>
        <w:bCs/>
      </w:rPr>
      <w:fldChar w:fldCharType="separate"/>
    </w:r>
    <w:r w:rsidR="00AE179A">
      <w:rPr>
        <w:b/>
        <w:bCs/>
        <w:noProof/>
      </w:rPr>
      <w:t>24</w:t>
    </w:r>
    <w:r w:rsidRPr="00466B0A">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91" w:rsidRDefault="00113991">
      <w:pPr>
        <w:spacing w:after="0" w:line="240" w:lineRule="auto"/>
      </w:pPr>
      <w:r>
        <w:separator/>
      </w:r>
    </w:p>
  </w:footnote>
  <w:footnote w:type="continuationSeparator" w:id="0">
    <w:p w:rsidR="00113991" w:rsidRDefault="00113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113"/>
    <w:multiLevelType w:val="hybridMultilevel"/>
    <w:tmpl w:val="5D223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55A27"/>
    <w:multiLevelType w:val="hybridMultilevel"/>
    <w:tmpl w:val="D0DC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6FD8"/>
    <w:multiLevelType w:val="hybridMultilevel"/>
    <w:tmpl w:val="14FEC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F51F82"/>
    <w:multiLevelType w:val="hybridMultilevel"/>
    <w:tmpl w:val="EA4C06B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 w15:restartNumberingAfterBreak="0">
    <w:nsid w:val="08887896"/>
    <w:multiLevelType w:val="hybridMultilevel"/>
    <w:tmpl w:val="BED0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C7912"/>
    <w:multiLevelType w:val="hybridMultilevel"/>
    <w:tmpl w:val="C93229C6"/>
    <w:lvl w:ilvl="0" w:tplc="1A86DD6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9697B"/>
    <w:multiLevelType w:val="hybridMultilevel"/>
    <w:tmpl w:val="34785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916959"/>
    <w:multiLevelType w:val="hybridMultilevel"/>
    <w:tmpl w:val="101204A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D2D1FBF"/>
    <w:multiLevelType w:val="hybridMultilevel"/>
    <w:tmpl w:val="10D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04750"/>
    <w:multiLevelType w:val="hybridMultilevel"/>
    <w:tmpl w:val="AF3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514C4"/>
    <w:multiLevelType w:val="hybridMultilevel"/>
    <w:tmpl w:val="D3F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040A1E"/>
    <w:multiLevelType w:val="hybridMultilevel"/>
    <w:tmpl w:val="E56C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D1779"/>
    <w:multiLevelType w:val="hybridMultilevel"/>
    <w:tmpl w:val="4AF29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7C233F"/>
    <w:multiLevelType w:val="hybridMultilevel"/>
    <w:tmpl w:val="A1583B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4151E16"/>
    <w:multiLevelType w:val="hybridMultilevel"/>
    <w:tmpl w:val="D9A66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47E6C10"/>
    <w:multiLevelType w:val="hybridMultilevel"/>
    <w:tmpl w:val="FB02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B34A1"/>
    <w:multiLevelType w:val="hybridMultilevel"/>
    <w:tmpl w:val="666E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D65845"/>
    <w:multiLevelType w:val="hybridMultilevel"/>
    <w:tmpl w:val="3D80A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89C51FF"/>
    <w:multiLevelType w:val="hybridMultilevel"/>
    <w:tmpl w:val="B9FA3AFA"/>
    <w:lvl w:ilvl="0" w:tplc="5EDEC55E">
      <w:numFmt w:val="bullet"/>
      <w:lvlText w:val="•"/>
      <w:lvlJc w:val="left"/>
      <w:pPr>
        <w:ind w:left="360" w:hanging="360"/>
      </w:pPr>
      <w:rPr>
        <w:rFonts w:ascii="Times New Roman" w:eastAsia="Times New Roman" w:hAnsi="Times New Roman" w:hint="default"/>
        <w:b w:val="0"/>
        <w:i w:val="0"/>
        <w:color w:val="FF0000"/>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9173A8"/>
    <w:multiLevelType w:val="hybridMultilevel"/>
    <w:tmpl w:val="8052587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B043017"/>
    <w:multiLevelType w:val="hybridMultilevel"/>
    <w:tmpl w:val="486CE2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1B400BAB"/>
    <w:multiLevelType w:val="hybridMultilevel"/>
    <w:tmpl w:val="90266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B565951"/>
    <w:multiLevelType w:val="hybridMultilevel"/>
    <w:tmpl w:val="1EC26446"/>
    <w:lvl w:ilvl="0" w:tplc="2C78434C">
      <w:start w:val="3"/>
      <w:numFmt w:val="upperLetter"/>
      <w:lvlText w:val="%1."/>
      <w:lvlJc w:val="left"/>
      <w:pPr>
        <w:ind w:left="342" w:hanging="360"/>
      </w:pPr>
      <w:rPr>
        <w:rFonts w:cs="Times New Roman" w:hint="default"/>
      </w:rPr>
    </w:lvl>
    <w:lvl w:ilvl="1" w:tplc="40090019" w:tentative="1">
      <w:start w:val="1"/>
      <w:numFmt w:val="lowerLetter"/>
      <w:lvlText w:val="%2."/>
      <w:lvlJc w:val="left"/>
      <w:pPr>
        <w:ind w:left="1062" w:hanging="360"/>
      </w:pPr>
      <w:rPr>
        <w:rFonts w:cs="Times New Roman"/>
      </w:rPr>
    </w:lvl>
    <w:lvl w:ilvl="2" w:tplc="4009001B" w:tentative="1">
      <w:start w:val="1"/>
      <w:numFmt w:val="lowerRoman"/>
      <w:lvlText w:val="%3."/>
      <w:lvlJc w:val="right"/>
      <w:pPr>
        <w:ind w:left="1782" w:hanging="180"/>
      </w:pPr>
      <w:rPr>
        <w:rFonts w:cs="Times New Roman"/>
      </w:rPr>
    </w:lvl>
    <w:lvl w:ilvl="3" w:tplc="4009000F" w:tentative="1">
      <w:start w:val="1"/>
      <w:numFmt w:val="decimal"/>
      <w:lvlText w:val="%4."/>
      <w:lvlJc w:val="left"/>
      <w:pPr>
        <w:ind w:left="2502" w:hanging="360"/>
      </w:pPr>
      <w:rPr>
        <w:rFonts w:cs="Times New Roman"/>
      </w:rPr>
    </w:lvl>
    <w:lvl w:ilvl="4" w:tplc="40090019" w:tentative="1">
      <w:start w:val="1"/>
      <w:numFmt w:val="lowerLetter"/>
      <w:lvlText w:val="%5."/>
      <w:lvlJc w:val="left"/>
      <w:pPr>
        <w:ind w:left="3222" w:hanging="360"/>
      </w:pPr>
      <w:rPr>
        <w:rFonts w:cs="Times New Roman"/>
      </w:rPr>
    </w:lvl>
    <w:lvl w:ilvl="5" w:tplc="4009001B" w:tentative="1">
      <w:start w:val="1"/>
      <w:numFmt w:val="lowerRoman"/>
      <w:lvlText w:val="%6."/>
      <w:lvlJc w:val="right"/>
      <w:pPr>
        <w:ind w:left="3942" w:hanging="180"/>
      </w:pPr>
      <w:rPr>
        <w:rFonts w:cs="Times New Roman"/>
      </w:rPr>
    </w:lvl>
    <w:lvl w:ilvl="6" w:tplc="4009000F" w:tentative="1">
      <w:start w:val="1"/>
      <w:numFmt w:val="decimal"/>
      <w:lvlText w:val="%7."/>
      <w:lvlJc w:val="left"/>
      <w:pPr>
        <w:ind w:left="4662" w:hanging="360"/>
      </w:pPr>
      <w:rPr>
        <w:rFonts w:cs="Times New Roman"/>
      </w:rPr>
    </w:lvl>
    <w:lvl w:ilvl="7" w:tplc="40090019" w:tentative="1">
      <w:start w:val="1"/>
      <w:numFmt w:val="lowerLetter"/>
      <w:lvlText w:val="%8."/>
      <w:lvlJc w:val="left"/>
      <w:pPr>
        <w:ind w:left="5382" w:hanging="360"/>
      </w:pPr>
      <w:rPr>
        <w:rFonts w:cs="Times New Roman"/>
      </w:rPr>
    </w:lvl>
    <w:lvl w:ilvl="8" w:tplc="4009001B" w:tentative="1">
      <w:start w:val="1"/>
      <w:numFmt w:val="lowerRoman"/>
      <w:lvlText w:val="%9."/>
      <w:lvlJc w:val="right"/>
      <w:pPr>
        <w:ind w:left="6102" w:hanging="180"/>
      </w:pPr>
      <w:rPr>
        <w:rFonts w:cs="Times New Roman"/>
      </w:rPr>
    </w:lvl>
  </w:abstractNum>
  <w:abstractNum w:abstractNumId="23" w15:restartNumberingAfterBreak="0">
    <w:nsid w:val="1C4E1DDB"/>
    <w:multiLevelType w:val="hybridMultilevel"/>
    <w:tmpl w:val="1F5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0B65F4"/>
    <w:multiLevelType w:val="hybridMultilevel"/>
    <w:tmpl w:val="9AEAA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9461FA"/>
    <w:multiLevelType w:val="hybridMultilevel"/>
    <w:tmpl w:val="0EBEEBB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1DE625B4"/>
    <w:multiLevelType w:val="hybridMultilevel"/>
    <w:tmpl w:val="4E1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0556C4"/>
    <w:multiLevelType w:val="hybridMultilevel"/>
    <w:tmpl w:val="BC00EA6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E747549"/>
    <w:multiLevelType w:val="hybridMultilevel"/>
    <w:tmpl w:val="86E45408"/>
    <w:lvl w:ilvl="0" w:tplc="1EC84012">
      <w:start w:val="1"/>
      <w:numFmt w:val="lowerLetter"/>
      <w:lvlText w:val="%1)"/>
      <w:lvlJc w:val="left"/>
      <w:pPr>
        <w:ind w:left="1211" w:hanging="360"/>
      </w:pPr>
      <w:rPr>
        <w:rFonts w:ascii="Times New Roman" w:hAnsi="Times New Roman" w:cs="Times New Roman" w:hint="default"/>
      </w:rPr>
    </w:lvl>
    <w:lvl w:ilvl="1" w:tplc="44524866">
      <w:start w:val="1"/>
      <w:numFmt w:val="lowerLetter"/>
      <w:lvlText w:val="%2)"/>
      <w:lvlJc w:val="left"/>
      <w:pPr>
        <w:ind w:left="1070" w:hanging="360"/>
      </w:pPr>
      <w:rPr>
        <w:rFonts w:ascii="Times New Roman" w:hAnsi="Times New Roman" w:cs="Times New Roman"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 w15:restartNumberingAfterBreak="0">
    <w:nsid w:val="1F146F99"/>
    <w:multiLevelType w:val="hybridMultilevel"/>
    <w:tmpl w:val="42F8722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 w15:restartNumberingAfterBreak="0">
    <w:nsid w:val="1FC575E7"/>
    <w:multiLevelType w:val="hybridMultilevel"/>
    <w:tmpl w:val="C8B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B9122B"/>
    <w:multiLevelType w:val="hybridMultilevel"/>
    <w:tmpl w:val="439C3408"/>
    <w:lvl w:ilvl="0" w:tplc="0409000F">
      <w:start w:val="1"/>
      <w:numFmt w:val="decimal"/>
      <w:lvlText w:val="%1."/>
      <w:lvlJc w:val="left"/>
      <w:pPr>
        <w:ind w:left="720" w:hanging="360"/>
      </w:pPr>
      <w:rPr>
        <w:rFonts w:cs="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1184F85"/>
    <w:multiLevelType w:val="hybridMultilevel"/>
    <w:tmpl w:val="B452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403C89"/>
    <w:multiLevelType w:val="hybridMultilevel"/>
    <w:tmpl w:val="8C563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238010D9"/>
    <w:multiLevelType w:val="hybridMultilevel"/>
    <w:tmpl w:val="0E18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843FDB"/>
    <w:multiLevelType w:val="hybridMultilevel"/>
    <w:tmpl w:val="C7CA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2C6B5A"/>
    <w:multiLevelType w:val="hybridMultilevel"/>
    <w:tmpl w:val="469EA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875546A"/>
    <w:multiLevelType w:val="hybridMultilevel"/>
    <w:tmpl w:val="D3308A06"/>
    <w:lvl w:ilvl="0" w:tplc="8B723774">
      <w:start w:val="1"/>
      <w:numFmt w:val="upperLetter"/>
      <w:lvlText w:val="%1."/>
      <w:lvlJc w:val="left"/>
      <w:pPr>
        <w:ind w:left="720" w:hanging="360"/>
      </w:pPr>
      <w:rPr>
        <w:rFonts w:cs="Times New Roman" w:hint="default"/>
        <w:b/>
        <w:i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8" w15:restartNumberingAfterBreak="0">
    <w:nsid w:val="29723980"/>
    <w:multiLevelType w:val="hybridMultilevel"/>
    <w:tmpl w:val="5FB07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297D518D"/>
    <w:multiLevelType w:val="hybridMultilevel"/>
    <w:tmpl w:val="B5B433E8"/>
    <w:lvl w:ilvl="0" w:tplc="13ACF48A">
      <w:start w:val="1"/>
      <w:numFmt w:val="upperLetter"/>
      <w:lvlText w:val="%1."/>
      <w:lvlJc w:val="left"/>
      <w:pPr>
        <w:ind w:left="785" w:hanging="360"/>
      </w:pPr>
      <w:rPr>
        <w:rFonts w:cs="Times New Roman" w:hint="default"/>
        <w:b/>
        <w:bCs w:val="0"/>
      </w:rPr>
    </w:lvl>
    <w:lvl w:ilvl="1" w:tplc="40090019" w:tentative="1">
      <w:start w:val="1"/>
      <w:numFmt w:val="lowerLetter"/>
      <w:lvlText w:val="%2."/>
      <w:lvlJc w:val="left"/>
      <w:pPr>
        <w:ind w:left="1883" w:hanging="360"/>
      </w:pPr>
      <w:rPr>
        <w:rFonts w:cs="Times New Roman"/>
      </w:rPr>
    </w:lvl>
    <w:lvl w:ilvl="2" w:tplc="4009001B" w:tentative="1">
      <w:start w:val="1"/>
      <w:numFmt w:val="lowerRoman"/>
      <w:lvlText w:val="%3."/>
      <w:lvlJc w:val="right"/>
      <w:pPr>
        <w:ind w:left="2603" w:hanging="180"/>
      </w:pPr>
      <w:rPr>
        <w:rFonts w:cs="Times New Roman"/>
      </w:rPr>
    </w:lvl>
    <w:lvl w:ilvl="3" w:tplc="4009000F" w:tentative="1">
      <w:start w:val="1"/>
      <w:numFmt w:val="decimal"/>
      <w:lvlText w:val="%4."/>
      <w:lvlJc w:val="left"/>
      <w:pPr>
        <w:ind w:left="3323" w:hanging="360"/>
      </w:pPr>
      <w:rPr>
        <w:rFonts w:cs="Times New Roman"/>
      </w:rPr>
    </w:lvl>
    <w:lvl w:ilvl="4" w:tplc="40090019" w:tentative="1">
      <w:start w:val="1"/>
      <w:numFmt w:val="lowerLetter"/>
      <w:lvlText w:val="%5."/>
      <w:lvlJc w:val="left"/>
      <w:pPr>
        <w:ind w:left="4043" w:hanging="360"/>
      </w:pPr>
      <w:rPr>
        <w:rFonts w:cs="Times New Roman"/>
      </w:rPr>
    </w:lvl>
    <w:lvl w:ilvl="5" w:tplc="4009001B" w:tentative="1">
      <w:start w:val="1"/>
      <w:numFmt w:val="lowerRoman"/>
      <w:lvlText w:val="%6."/>
      <w:lvlJc w:val="right"/>
      <w:pPr>
        <w:ind w:left="4763" w:hanging="180"/>
      </w:pPr>
      <w:rPr>
        <w:rFonts w:cs="Times New Roman"/>
      </w:rPr>
    </w:lvl>
    <w:lvl w:ilvl="6" w:tplc="4009000F" w:tentative="1">
      <w:start w:val="1"/>
      <w:numFmt w:val="decimal"/>
      <w:lvlText w:val="%7."/>
      <w:lvlJc w:val="left"/>
      <w:pPr>
        <w:ind w:left="5483" w:hanging="360"/>
      </w:pPr>
      <w:rPr>
        <w:rFonts w:cs="Times New Roman"/>
      </w:rPr>
    </w:lvl>
    <w:lvl w:ilvl="7" w:tplc="40090019" w:tentative="1">
      <w:start w:val="1"/>
      <w:numFmt w:val="lowerLetter"/>
      <w:lvlText w:val="%8."/>
      <w:lvlJc w:val="left"/>
      <w:pPr>
        <w:ind w:left="6203" w:hanging="360"/>
      </w:pPr>
      <w:rPr>
        <w:rFonts w:cs="Times New Roman"/>
      </w:rPr>
    </w:lvl>
    <w:lvl w:ilvl="8" w:tplc="4009001B" w:tentative="1">
      <w:start w:val="1"/>
      <w:numFmt w:val="lowerRoman"/>
      <w:lvlText w:val="%9."/>
      <w:lvlJc w:val="right"/>
      <w:pPr>
        <w:ind w:left="6923" w:hanging="180"/>
      </w:pPr>
      <w:rPr>
        <w:rFonts w:cs="Times New Roman"/>
      </w:rPr>
    </w:lvl>
  </w:abstractNum>
  <w:abstractNum w:abstractNumId="40" w15:restartNumberingAfterBreak="0">
    <w:nsid w:val="2C2530ED"/>
    <w:multiLevelType w:val="hybridMultilevel"/>
    <w:tmpl w:val="6ED43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5E5607"/>
    <w:multiLevelType w:val="hybridMultilevel"/>
    <w:tmpl w:val="2E5A7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DEE3363"/>
    <w:multiLevelType w:val="hybridMultilevel"/>
    <w:tmpl w:val="450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005C1A"/>
    <w:multiLevelType w:val="hybridMultilevel"/>
    <w:tmpl w:val="88B4CEB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2F725554"/>
    <w:multiLevelType w:val="hybridMultilevel"/>
    <w:tmpl w:val="7B864244"/>
    <w:lvl w:ilvl="0" w:tplc="9F44670A">
      <w:start w:val="1"/>
      <w:numFmt w:val="decimal"/>
      <w:lvlText w:val="%1."/>
      <w:lvlJc w:val="left"/>
      <w:pPr>
        <w:ind w:left="720" w:hanging="360"/>
      </w:pPr>
      <w:rPr>
        <w:rFonts w:ascii="Times New Roman" w:eastAsia="Times New Roman" w:hAnsi="Times New Roman" w:cs="Times New Roman"/>
      </w:rPr>
    </w:lvl>
    <w:lvl w:ilvl="1" w:tplc="DE1C7592" w:tentative="1">
      <w:start w:val="1"/>
      <w:numFmt w:val="lowerLetter"/>
      <w:lvlText w:val="%2."/>
      <w:lvlJc w:val="left"/>
      <w:pPr>
        <w:ind w:left="1440" w:hanging="360"/>
      </w:pPr>
      <w:rPr>
        <w:rFonts w:cs="Times New Roman"/>
      </w:rPr>
    </w:lvl>
    <w:lvl w:ilvl="2" w:tplc="D736BBE4" w:tentative="1">
      <w:start w:val="1"/>
      <w:numFmt w:val="lowerRoman"/>
      <w:lvlText w:val="%3."/>
      <w:lvlJc w:val="right"/>
      <w:pPr>
        <w:ind w:left="2160" w:hanging="180"/>
      </w:pPr>
      <w:rPr>
        <w:rFonts w:cs="Times New Roman"/>
      </w:rPr>
    </w:lvl>
    <w:lvl w:ilvl="3" w:tplc="B23EA3E2" w:tentative="1">
      <w:start w:val="1"/>
      <w:numFmt w:val="decimal"/>
      <w:lvlText w:val="%4."/>
      <w:lvlJc w:val="left"/>
      <w:pPr>
        <w:ind w:left="2880" w:hanging="360"/>
      </w:pPr>
      <w:rPr>
        <w:rFonts w:cs="Times New Roman"/>
      </w:rPr>
    </w:lvl>
    <w:lvl w:ilvl="4" w:tplc="94D8C492" w:tentative="1">
      <w:start w:val="1"/>
      <w:numFmt w:val="lowerLetter"/>
      <w:lvlText w:val="%5."/>
      <w:lvlJc w:val="left"/>
      <w:pPr>
        <w:ind w:left="3600" w:hanging="360"/>
      </w:pPr>
      <w:rPr>
        <w:rFonts w:cs="Times New Roman"/>
      </w:rPr>
    </w:lvl>
    <w:lvl w:ilvl="5" w:tplc="CDAA6D50" w:tentative="1">
      <w:start w:val="1"/>
      <w:numFmt w:val="lowerRoman"/>
      <w:lvlText w:val="%6."/>
      <w:lvlJc w:val="right"/>
      <w:pPr>
        <w:ind w:left="4320" w:hanging="180"/>
      </w:pPr>
      <w:rPr>
        <w:rFonts w:cs="Times New Roman"/>
      </w:rPr>
    </w:lvl>
    <w:lvl w:ilvl="6" w:tplc="353251A4" w:tentative="1">
      <w:start w:val="1"/>
      <w:numFmt w:val="decimal"/>
      <w:lvlText w:val="%7."/>
      <w:lvlJc w:val="left"/>
      <w:pPr>
        <w:ind w:left="5040" w:hanging="360"/>
      </w:pPr>
      <w:rPr>
        <w:rFonts w:cs="Times New Roman"/>
      </w:rPr>
    </w:lvl>
    <w:lvl w:ilvl="7" w:tplc="5D54B81E" w:tentative="1">
      <w:start w:val="1"/>
      <w:numFmt w:val="lowerLetter"/>
      <w:lvlText w:val="%8."/>
      <w:lvlJc w:val="left"/>
      <w:pPr>
        <w:ind w:left="5760" w:hanging="360"/>
      </w:pPr>
      <w:rPr>
        <w:rFonts w:cs="Times New Roman"/>
      </w:rPr>
    </w:lvl>
    <w:lvl w:ilvl="8" w:tplc="F3A00B96" w:tentative="1">
      <w:start w:val="1"/>
      <w:numFmt w:val="lowerRoman"/>
      <w:lvlText w:val="%9."/>
      <w:lvlJc w:val="right"/>
      <w:pPr>
        <w:ind w:left="6480" w:hanging="180"/>
      </w:pPr>
      <w:rPr>
        <w:rFonts w:cs="Times New Roman"/>
      </w:rPr>
    </w:lvl>
  </w:abstractNum>
  <w:abstractNum w:abstractNumId="45" w15:restartNumberingAfterBreak="0">
    <w:nsid w:val="2F73021C"/>
    <w:multiLevelType w:val="hybridMultilevel"/>
    <w:tmpl w:val="3F201334"/>
    <w:lvl w:ilvl="0" w:tplc="0409001B">
      <w:start w:val="1"/>
      <w:numFmt w:val="lowerRoman"/>
      <w:lvlText w:val="%1."/>
      <w:lvlJc w:val="right"/>
      <w:pPr>
        <w:ind w:left="1790" w:hanging="360"/>
      </w:pPr>
      <w:rPr>
        <w:rFonts w:cs="Times New Roman"/>
      </w:rPr>
    </w:lvl>
    <w:lvl w:ilvl="1" w:tplc="04090019" w:tentative="1">
      <w:start w:val="1"/>
      <w:numFmt w:val="lowerLetter"/>
      <w:lvlText w:val="%2."/>
      <w:lvlJc w:val="left"/>
      <w:pPr>
        <w:ind w:left="2510" w:hanging="360"/>
      </w:pPr>
      <w:rPr>
        <w:rFonts w:cs="Times New Roman"/>
      </w:rPr>
    </w:lvl>
    <w:lvl w:ilvl="2" w:tplc="0409001B" w:tentative="1">
      <w:start w:val="1"/>
      <w:numFmt w:val="lowerRoman"/>
      <w:lvlText w:val="%3."/>
      <w:lvlJc w:val="right"/>
      <w:pPr>
        <w:ind w:left="3230" w:hanging="180"/>
      </w:pPr>
      <w:rPr>
        <w:rFonts w:cs="Times New Roman"/>
      </w:rPr>
    </w:lvl>
    <w:lvl w:ilvl="3" w:tplc="0409000F" w:tentative="1">
      <w:start w:val="1"/>
      <w:numFmt w:val="decimal"/>
      <w:lvlText w:val="%4."/>
      <w:lvlJc w:val="left"/>
      <w:pPr>
        <w:ind w:left="3950" w:hanging="360"/>
      </w:pPr>
      <w:rPr>
        <w:rFonts w:cs="Times New Roman"/>
      </w:rPr>
    </w:lvl>
    <w:lvl w:ilvl="4" w:tplc="04090019" w:tentative="1">
      <w:start w:val="1"/>
      <w:numFmt w:val="lowerLetter"/>
      <w:lvlText w:val="%5."/>
      <w:lvlJc w:val="left"/>
      <w:pPr>
        <w:ind w:left="4670" w:hanging="360"/>
      </w:pPr>
      <w:rPr>
        <w:rFonts w:cs="Times New Roman"/>
      </w:rPr>
    </w:lvl>
    <w:lvl w:ilvl="5" w:tplc="0409001B" w:tentative="1">
      <w:start w:val="1"/>
      <w:numFmt w:val="lowerRoman"/>
      <w:lvlText w:val="%6."/>
      <w:lvlJc w:val="right"/>
      <w:pPr>
        <w:ind w:left="5390" w:hanging="180"/>
      </w:pPr>
      <w:rPr>
        <w:rFonts w:cs="Times New Roman"/>
      </w:rPr>
    </w:lvl>
    <w:lvl w:ilvl="6" w:tplc="0409000F" w:tentative="1">
      <w:start w:val="1"/>
      <w:numFmt w:val="decimal"/>
      <w:lvlText w:val="%7."/>
      <w:lvlJc w:val="left"/>
      <w:pPr>
        <w:ind w:left="6110" w:hanging="360"/>
      </w:pPr>
      <w:rPr>
        <w:rFonts w:cs="Times New Roman"/>
      </w:rPr>
    </w:lvl>
    <w:lvl w:ilvl="7" w:tplc="04090019" w:tentative="1">
      <w:start w:val="1"/>
      <w:numFmt w:val="lowerLetter"/>
      <w:lvlText w:val="%8."/>
      <w:lvlJc w:val="left"/>
      <w:pPr>
        <w:ind w:left="6830" w:hanging="360"/>
      </w:pPr>
      <w:rPr>
        <w:rFonts w:cs="Times New Roman"/>
      </w:rPr>
    </w:lvl>
    <w:lvl w:ilvl="8" w:tplc="0409001B" w:tentative="1">
      <w:start w:val="1"/>
      <w:numFmt w:val="lowerRoman"/>
      <w:lvlText w:val="%9."/>
      <w:lvlJc w:val="right"/>
      <w:pPr>
        <w:ind w:left="7550" w:hanging="180"/>
      </w:pPr>
      <w:rPr>
        <w:rFonts w:cs="Times New Roman"/>
      </w:rPr>
    </w:lvl>
  </w:abstractNum>
  <w:abstractNum w:abstractNumId="46" w15:restartNumberingAfterBreak="0">
    <w:nsid w:val="30D056C9"/>
    <w:multiLevelType w:val="hybridMultilevel"/>
    <w:tmpl w:val="B3B46E0A"/>
    <w:lvl w:ilvl="0" w:tplc="B0EA8E7C">
      <w:start w:val="4"/>
      <w:numFmt w:val="upperLetter"/>
      <w:lvlText w:val="%1."/>
      <w:lvlJc w:val="left"/>
      <w:pPr>
        <w:ind w:left="342" w:hanging="360"/>
      </w:pPr>
      <w:rPr>
        <w:rFonts w:cs="Times New Roman" w:hint="default"/>
      </w:rPr>
    </w:lvl>
    <w:lvl w:ilvl="1" w:tplc="40090019" w:tentative="1">
      <w:start w:val="1"/>
      <w:numFmt w:val="lowerLetter"/>
      <w:lvlText w:val="%2."/>
      <w:lvlJc w:val="left"/>
      <w:pPr>
        <w:ind w:left="1062" w:hanging="360"/>
      </w:pPr>
      <w:rPr>
        <w:rFonts w:cs="Times New Roman"/>
      </w:rPr>
    </w:lvl>
    <w:lvl w:ilvl="2" w:tplc="4009001B" w:tentative="1">
      <w:start w:val="1"/>
      <w:numFmt w:val="lowerRoman"/>
      <w:lvlText w:val="%3."/>
      <w:lvlJc w:val="right"/>
      <w:pPr>
        <w:ind w:left="1782" w:hanging="180"/>
      </w:pPr>
      <w:rPr>
        <w:rFonts w:cs="Times New Roman"/>
      </w:rPr>
    </w:lvl>
    <w:lvl w:ilvl="3" w:tplc="4009000F" w:tentative="1">
      <w:start w:val="1"/>
      <w:numFmt w:val="decimal"/>
      <w:lvlText w:val="%4."/>
      <w:lvlJc w:val="left"/>
      <w:pPr>
        <w:ind w:left="2502" w:hanging="360"/>
      </w:pPr>
      <w:rPr>
        <w:rFonts w:cs="Times New Roman"/>
      </w:rPr>
    </w:lvl>
    <w:lvl w:ilvl="4" w:tplc="40090019" w:tentative="1">
      <w:start w:val="1"/>
      <w:numFmt w:val="lowerLetter"/>
      <w:lvlText w:val="%5."/>
      <w:lvlJc w:val="left"/>
      <w:pPr>
        <w:ind w:left="3222" w:hanging="360"/>
      </w:pPr>
      <w:rPr>
        <w:rFonts w:cs="Times New Roman"/>
      </w:rPr>
    </w:lvl>
    <w:lvl w:ilvl="5" w:tplc="4009001B" w:tentative="1">
      <w:start w:val="1"/>
      <w:numFmt w:val="lowerRoman"/>
      <w:lvlText w:val="%6."/>
      <w:lvlJc w:val="right"/>
      <w:pPr>
        <w:ind w:left="3942" w:hanging="180"/>
      </w:pPr>
      <w:rPr>
        <w:rFonts w:cs="Times New Roman"/>
      </w:rPr>
    </w:lvl>
    <w:lvl w:ilvl="6" w:tplc="4009000F" w:tentative="1">
      <w:start w:val="1"/>
      <w:numFmt w:val="decimal"/>
      <w:lvlText w:val="%7."/>
      <w:lvlJc w:val="left"/>
      <w:pPr>
        <w:ind w:left="4662" w:hanging="360"/>
      </w:pPr>
      <w:rPr>
        <w:rFonts w:cs="Times New Roman"/>
      </w:rPr>
    </w:lvl>
    <w:lvl w:ilvl="7" w:tplc="40090019" w:tentative="1">
      <w:start w:val="1"/>
      <w:numFmt w:val="lowerLetter"/>
      <w:lvlText w:val="%8."/>
      <w:lvlJc w:val="left"/>
      <w:pPr>
        <w:ind w:left="5382" w:hanging="360"/>
      </w:pPr>
      <w:rPr>
        <w:rFonts w:cs="Times New Roman"/>
      </w:rPr>
    </w:lvl>
    <w:lvl w:ilvl="8" w:tplc="4009001B" w:tentative="1">
      <w:start w:val="1"/>
      <w:numFmt w:val="lowerRoman"/>
      <w:lvlText w:val="%9."/>
      <w:lvlJc w:val="right"/>
      <w:pPr>
        <w:ind w:left="6102" w:hanging="180"/>
      </w:pPr>
      <w:rPr>
        <w:rFonts w:cs="Times New Roman"/>
      </w:rPr>
    </w:lvl>
  </w:abstractNum>
  <w:abstractNum w:abstractNumId="47" w15:restartNumberingAfterBreak="0">
    <w:nsid w:val="31F673C3"/>
    <w:multiLevelType w:val="hybridMultilevel"/>
    <w:tmpl w:val="D184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906704"/>
    <w:multiLevelType w:val="hybridMultilevel"/>
    <w:tmpl w:val="1CD4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E9295B"/>
    <w:multiLevelType w:val="hybridMultilevel"/>
    <w:tmpl w:val="8A36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494298"/>
    <w:multiLevelType w:val="hybridMultilevel"/>
    <w:tmpl w:val="A65E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494A18"/>
    <w:multiLevelType w:val="hybridMultilevel"/>
    <w:tmpl w:val="015C5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371A12EB"/>
    <w:multiLevelType w:val="hybridMultilevel"/>
    <w:tmpl w:val="3ABC9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7270625"/>
    <w:multiLevelType w:val="hybridMultilevel"/>
    <w:tmpl w:val="C3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B55579"/>
    <w:multiLevelType w:val="hybridMultilevel"/>
    <w:tmpl w:val="1562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3806ED"/>
    <w:multiLevelType w:val="hybridMultilevel"/>
    <w:tmpl w:val="CC4A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3F44CE"/>
    <w:multiLevelType w:val="hybridMultilevel"/>
    <w:tmpl w:val="C9AC6A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3AF47568"/>
    <w:multiLevelType w:val="multilevel"/>
    <w:tmpl w:val="76B43336"/>
    <w:lvl w:ilvl="0">
      <w:start w:val="3"/>
      <w:numFmt w:val="lowerRoman"/>
      <w:lvlText w:val="%1."/>
      <w:lvlJc w:val="righ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b w:val="0"/>
        <w:i w:val="0"/>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3B196F1D"/>
    <w:multiLevelType w:val="hybridMultilevel"/>
    <w:tmpl w:val="C58881F6"/>
    <w:lvl w:ilvl="0" w:tplc="40090015">
      <w:start w:val="1"/>
      <w:numFmt w:val="upperLetter"/>
      <w:lvlText w:val="%1."/>
      <w:lvlJc w:val="left"/>
      <w:pPr>
        <w:ind w:left="1036" w:hanging="360"/>
      </w:pPr>
      <w:rPr>
        <w:rFonts w:cs="Times New Roman"/>
      </w:rPr>
    </w:lvl>
    <w:lvl w:ilvl="1" w:tplc="40090019" w:tentative="1">
      <w:start w:val="1"/>
      <w:numFmt w:val="lowerLetter"/>
      <w:lvlText w:val="%2."/>
      <w:lvlJc w:val="left"/>
      <w:pPr>
        <w:ind w:left="1756" w:hanging="360"/>
      </w:pPr>
      <w:rPr>
        <w:rFonts w:cs="Times New Roman"/>
      </w:rPr>
    </w:lvl>
    <w:lvl w:ilvl="2" w:tplc="4009001B" w:tentative="1">
      <w:start w:val="1"/>
      <w:numFmt w:val="lowerRoman"/>
      <w:lvlText w:val="%3."/>
      <w:lvlJc w:val="right"/>
      <w:pPr>
        <w:ind w:left="2476" w:hanging="180"/>
      </w:pPr>
      <w:rPr>
        <w:rFonts w:cs="Times New Roman"/>
      </w:rPr>
    </w:lvl>
    <w:lvl w:ilvl="3" w:tplc="4009000F" w:tentative="1">
      <w:start w:val="1"/>
      <w:numFmt w:val="decimal"/>
      <w:lvlText w:val="%4."/>
      <w:lvlJc w:val="left"/>
      <w:pPr>
        <w:ind w:left="3196" w:hanging="360"/>
      </w:pPr>
      <w:rPr>
        <w:rFonts w:cs="Times New Roman"/>
      </w:rPr>
    </w:lvl>
    <w:lvl w:ilvl="4" w:tplc="40090019" w:tentative="1">
      <w:start w:val="1"/>
      <w:numFmt w:val="lowerLetter"/>
      <w:lvlText w:val="%5."/>
      <w:lvlJc w:val="left"/>
      <w:pPr>
        <w:ind w:left="3916" w:hanging="360"/>
      </w:pPr>
      <w:rPr>
        <w:rFonts w:cs="Times New Roman"/>
      </w:rPr>
    </w:lvl>
    <w:lvl w:ilvl="5" w:tplc="4009001B" w:tentative="1">
      <w:start w:val="1"/>
      <w:numFmt w:val="lowerRoman"/>
      <w:lvlText w:val="%6."/>
      <w:lvlJc w:val="right"/>
      <w:pPr>
        <w:ind w:left="4636" w:hanging="180"/>
      </w:pPr>
      <w:rPr>
        <w:rFonts w:cs="Times New Roman"/>
      </w:rPr>
    </w:lvl>
    <w:lvl w:ilvl="6" w:tplc="4009000F" w:tentative="1">
      <w:start w:val="1"/>
      <w:numFmt w:val="decimal"/>
      <w:lvlText w:val="%7."/>
      <w:lvlJc w:val="left"/>
      <w:pPr>
        <w:ind w:left="5356" w:hanging="360"/>
      </w:pPr>
      <w:rPr>
        <w:rFonts w:cs="Times New Roman"/>
      </w:rPr>
    </w:lvl>
    <w:lvl w:ilvl="7" w:tplc="40090019" w:tentative="1">
      <w:start w:val="1"/>
      <w:numFmt w:val="lowerLetter"/>
      <w:lvlText w:val="%8."/>
      <w:lvlJc w:val="left"/>
      <w:pPr>
        <w:ind w:left="6076" w:hanging="360"/>
      </w:pPr>
      <w:rPr>
        <w:rFonts w:cs="Times New Roman"/>
      </w:rPr>
    </w:lvl>
    <w:lvl w:ilvl="8" w:tplc="4009001B" w:tentative="1">
      <w:start w:val="1"/>
      <w:numFmt w:val="lowerRoman"/>
      <w:lvlText w:val="%9."/>
      <w:lvlJc w:val="right"/>
      <w:pPr>
        <w:ind w:left="6796" w:hanging="180"/>
      </w:pPr>
      <w:rPr>
        <w:rFonts w:cs="Times New Roman"/>
      </w:rPr>
    </w:lvl>
  </w:abstractNum>
  <w:abstractNum w:abstractNumId="59" w15:restartNumberingAfterBreak="0">
    <w:nsid w:val="3B405893"/>
    <w:multiLevelType w:val="hybridMultilevel"/>
    <w:tmpl w:val="84B48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3B626C7C"/>
    <w:multiLevelType w:val="hybridMultilevel"/>
    <w:tmpl w:val="28E2EC6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1" w15:restartNumberingAfterBreak="0">
    <w:nsid w:val="3BA0168C"/>
    <w:multiLevelType w:val="hybridMultilevel"/>
    <w:tmpl w:val="39BE8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3CED0383"/>
    <w:multiLevelType w:val="hybridMultilevel"/>
    <w:tmpl w:val="AB80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423F1A80"/>
    <w:multiLevelType w:val="hybridMultilevel"/>
    <w:tmpl w:val="8C4E0940"/>
    <w:lvl w:ilvl="0" w:tplc="2062C8E0">
      <w:start w:val="1"/>
      <w:numFmt w:val="decimal"/>
      <w:lvlText w:val="%1."/>
      <w:lvlJc w:val="left"/>
      <w:pPr>
        <w:ind w:left="898" w:hanging="360"/>
      </w:pPr>
      <w:rPr>
        <w:rFonts w:cs="Times New Roman"/>
        <w:color w:val="000000"/>
      </w:rPr>
    </w:lvl>
    <w:lvl w:ilvl="1" w:tplc="40090019" w:tentative="1">
      <w:start w:val="1"/>
      <w:numFmt w:val="lowerLetter"/>
      <w:lvlText w:val="%2."/>
      <w:lvlJc w:val="left"/>
      <w:pPr>
        <w:ind w:left="1618" w:hanging="360"/>
      </w:pPr>
      <w:rPr>
        <w:rFonts w:cs="Times New Roman"/>
      </w:rPr>
    </w:lvl>
    <w:lvl w:ilvl="2" w:tplc="4009001B" w:tentative="1">
      <w:start w:val="1"/>
      <w:numFmt w:val="lowerRoman"/>
      <w:lvlText w:val="%3."/>
      <w:lvlJc w:val="right"/>
      <w:pPr>
        <w:ind w:left="2338" w:hanging="180"/>
      </w:pPr>
      <w:rPr>
        <w:rFonts w:cs="Times New Roman"/>
      </w:rPr>
    </w:lvl>
    <w:lvl w:ilvl="3" w:tplc="4009000F" w:tentative="1">
      <w:start w:val="1"/>
      <w:numFmt w:val="decimal"/>
      <w:lvlText w:val="%4."/>
      <w:lvlJc w:val="left"/>
      <w:pPr>
        <w:ind w:left="3058" w:hanging="360"/>
      </w:pPr>
      <w:rPr>
        <w:rFonts w:cs="Times New Roman"/>
      </w:rPr>
    </w:lvl>
    <w:lvl w:ilvl="4" w:tplc="40090019" w:tentative="1">
      <w:start w:val="1"/>
      <w:numFmt w:val="lowerLetter"/>
      <w:lvlText w:val="%5."/>
      <w:lvlJc w:val="left"/>
      <w:pPr>
        <w:ind w:left="3778" w:hanging="360"/>
      </w:pPr>
      <w:rPr>
        <w:rFonts w:cs="Times New Roman"/>
      </w:rPr>
    </w:lvl>
    <w:lvl w:ilvl="5" w:tplc="4009001B" w:tentative="1">
      <w:start w:val="1"/>
      <w:numFmt w:val="lowerRoman"/>
      <w:lvlText w:val="%6."/>
      <w:lvlJc w:val="right"/>
      <w:pPr>
        <w:ind w:left="4498" w:hanging="180"/>
      </w:pPr>
      <w:rPr>
        <w:rFonts w:cs="Times New Roman"/>
      </w:rPr>
    </w:lvl>
    <w:lvl w:ilvl="6" w:tplc="4009000F" w:tentative="1">
      <w:start w:val="1"/>
      <w:numFmt w:val="decimal"/>
      <w:lvlText w:val="%7."/>
      <w:lvlJc w:val="left"/>
      <w:pPr>
        <w:ind w:left="5218" w:hanging="360"/>
      </w:pPr>
      <w:rPr>
        <w:rFonts w:cs="Times New Roman"/>
      </w:rPr>
    </w:lvl>
    <w:lvl w:ilvl="7" w:tplc="40090019" w:tentative="1">
      <w:start w:val="1"/>
      <w:numFmt w:val="lowerLetter"/>
      <w:lvlText w:val="%8."/>
      <w:lvlJc w:val="left"/>
      <w:pPr>
        <w:ind w:left="5938" w:hanging="360"/>
      </w:pPr>
      <w:rPr>
        <w:rFonts w:cs="Times New Roman"/>
      </w:rPr>
    </w:lvl>
    <w:lvl w:ilvl="8" w:tplc="4009001B" w:tentative="1">
      <w:start w:val="1"/>
      <w:numFmt w:val="lowerRoman"/>
      <w:lvlText w:val="%9."/>
      <w:lvlJc w:val="right"/>
      <w:pPr>
        <w:ind w:left="6658" w:hanging="180"/>
      </w:pPr>
      <w:rPr>
        <w:rFonts w:cs="Times New Roman"/>
      </w:rPr>
    </w:lvl>
  </w:abstractNum>
  <w:abstractNum w:abstractNumId="64" w15:restartNumberingAfterBreak="0">
    <w:nsid w:val="42560E37"/>
    <w:multiLevelType w:val="hybridMultilevel"/>
    <w:tmpl w:val="FFDA0320"/>
    <w:lvl w:ilvl="0" w:tplc="28022E3A">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42E16337"/>
    <w:multiLevelType w:val="hybridMultilevel"/>
    <w:tmpl w:val="E82CA012"/>
    <w:lvl w:ilvl="0" w:tplc="5EDEC55E">
      <w:numFmt w:val="bullet"/>
      <w:lvlText w:val="•"/>
      <w:lvlJc w:val="left"/>
      <w:pPr>
        <w:ind w:left="360" w:hanging="360"/>
      </w:pPr>
      <w:rPr>
        <w:rFonts w:ascii="Times New Roman" w:eastAsia="Times New Roman" w:hAnsi="Times New Roman" w:hint="default"/>
        <w:b w:val="0"/>
        <w:i w:val="0"/>
        <w:color w:val="FF0000"/>
        <w:sz w:val="3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3460BAC"/>
    <w:multiLevelType w:val="hybridMultilevel"/>
    <w:tmpl w:val="07B65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5F872E6"/>
    <w:multiLevelType w:val="hybridMultilevel"/>
    <w:tmpl w:val="6B6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0C6AFA"/>
    <w:multiLevelType w:val="hybridMultilevel"/>
    <w:tmpl w:val="9AB6E2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48A94458"/>
    <w:multiLevelType w:val="hybridMultilevel"/>
    <w:tmpl w:val="2B1C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EA4459"/>
    <w:multiLevelType w:val="hybridMultilevel"/>
    <w:tmpl w:val="B35C7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4B3F757A"/>
    <w:multiLevelType w:val="hybridMultilevel"/>
    <w:tmpl w:val="5766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B6B1224"/>
    <w:multiLevelType w:val="hybridMultilevel"/>
    <w:tmpl w:val="294A533A"/>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73" w15:restartNumberingAfterBreak="0">
    <w:nsid w:val="4C2315A6"/>
    <w:multiLevelType w:val="hybridMultilevel"/>
    <w:tmpl w:val="1C069D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4DD05C0A"/>
    <w:multiLevelType w:val="hybridMultilevel"/>
    <w:tmpl w:val="34725224"/>
    <w:lvl w:ilvl="0" w:tplc="F0742E36">
      <w:start w:val="1"/>
      <w:numFmt w:val="decimal"/>
      <w:lvlText w:val="%1."/>
      <w:lvlJc w:val="left"/>
      <w:pPr>
        <w:ind w:left="549" w:hanging="360"/>
      </w:pPr>
      <w:rPr>
        <w:rFonts w:cs="Times New Roman" w:hint="default"/>
      </w:rPr>
    </w:lvl>
    <w:lvl w:ilvl="1" w:tplc="04090019" w:tentative="1">
      <w:start w:val="1"/>
      <w:numFmt w:val="lowerLetter"/>
      <w:lvlText w:val="%2."/>
      <w:lvlJc w:val="left"/>
      <w:pPr>
        <w:ind w:left="1269" w:hanging="360"/>
      </w:pPr>
      <w:rPr>
        <w:rFonts w:cs="Times New Roman"/>
      </w:rPr>
    </w:lvl>
    <w:lvl w:ilvl="2" w:tplc="0409001B" w:tentative="1">
      <w:start w:val="1"/>
      <w:numFmt w:val="lowerRoman"/>
      <w:lvlText w:val="%3."/>
      <w:lvlJc w:val="right"/>
      <w:pPr>
        <w:ind w:left="1989" w:hanging="180"/>
      </w:pPr>
      <w:rPr>
        <w:rFonts w:cs="Times New Roman"/>
      </w:rPr>
    </w:lvl>
    <w:lvl w:ilvl="3" w:tplc="0409000F" w:tentative="1">
      <w:start w:val="1"/>
      <w:numFmt w:val="decimal"/>
      <w:lvlText w:val="%4."/>
      <w:lvlJc w:val="left"/>
      <w:pPr>
        <w:ind w:left="2709" w:hanging="360"/>
      </w:pPr>
      <w:rPr>
        <w:rFonts w:cs="Times New Roman"/>
      </w:rPr>
    </w:lvl>
    <w:lvl w:ilvl="4" w:tplc="04090019" w:tentative="1">
      <w:start w:val="1"/>
      <w:numFmt w:val="lowerLetter"/>
      <w:lvlText w:val="%5."/>
      <w:lvlJc w:val="left"/>
      <w:pPr>
        <w:ind w:left="3429" w:hanging="360"/>
      </w:pPr>
      <w:rPr>
        <w:rFonts w:cs="Times New Roman"/>
      </w:rPr>
    </w:lvl>
    <w:lvl w:ilvl="5" w:tplc="0409001B" w:tentative="1">
      <w:start w:val="1"/>
      <w:numFmt w:val="lowerRoman"/>
      <w:lvlText w:val="%6."/>
      <w:lvlJc w:val="right"/>
      <w:pPr>
        <w:ind w:left="4149" w:hanging="180"/>
      </w:pPr>
      <w:rPr>
        <w:rFonts w:cs="Times New Roman"/>
      </w:rPr>
    </w:lvl>
    <w:lvl w:ilvl="6" w:tplc="0409000F" w:tentative="1">
      <w:start w:val="1"/>
      <w:numFmt w:val="decimal"/>
      <w:lvlText w:val="%7."/>
      <w:lvlJc w:val="left"/>
      <w:pPr>
        <w:ind w:left="4869" w:hanging="360"/>
      </w:pPr>
      <w:rPr>
        <w:rFonts w:cs="Times New Roman"/>
      </w:rPr>
    </w:lvl>
    <w:lvl w:ilvl="7" w:tplc="04090019" w:tentative="1">
      <w:start w:val="1"/>
      <w:numFmt w:val="lowerLetter"/>
      <w:lvlText w:val="%8."/>
      <w:lvlJc w:val="left"/>
      <w:pPr>
        <w:ind w:left="5589" w:hanging="360"/>
      </w:pPr>
      <w:rPr>
        <w:rFonts w:cs="Times New Roman"/>
      </w:rPr>
    </w:lvl>
    <w:lvl w:ilvl="8" w:tplc="0409001B" w:tentative="1">
      <w:start w:val="1"/>
      <w:numFmt w:val="lowerRoman"/>
      <w:lvlText w:val="%9."/>
      <w:lvlJc w:val="right"/>
      <w:pPr>
        <w:ind w:left="6309" w:hanging="180"/>
      </w:pPr>
      <w:rPr>
        <w:rFonts w:cs="Times New Roman"/>
      </w:rPr>
    </w:lvl>
  </w:abstractNum>
  <w:abstractNum w:abstractNumId="75" w15:restartNumberingAfterBreak="0">
    <w:nsid w:val="4E846377"/>
    <w:multiLevelType w:val="hybridMultilevel"/>
    <w:tmpl w:val="11F8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9A407B"/>
    <w:multiLevelType w:val="hybridMultilevel"/>
    <w:tmpl w:val="D64C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0313F9"/>
    <w:multiLevelType w:val="hybridMultilevel"/>
    <w:tmpl w:val="CB02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804DFD"/>
    <w:multiLevelType w:val="hybridMultilevel"/>
    <w:tmpl w:val="0186CBB8"/>
    <w:lvl w:ilvl="0" w:tplc="E026A20E">
      <w:start w:val="1"/>
      <w:numFmt w:val="upperLetter"/>
      <w:lvlText w:val="%1."/>
      <w:lvlJc w:val="left"/>
      <w:pPr>
        <w:ind w:left="342" w:hanging="360"/>
      </w:pPr>
      <w:rPr>
        <w:rFonts w:ascii="Times New Roman" w:hAnsi="Times New Roman" w:cs="Times New Roman" w:hint="default"/>
      </w:rPr>
    </w:lvl>
    <w:lvl w:ilvl="1" w:tplc="40090019" w:tentative="1">
      <w:start w:val="1"/>
      <w:numFmt w:val="lowerLetter"/>
      <w:lvlText w:val="%2."/>
      <w:lvlJc w:val="left"/>
      <w:pPr>
        <w:ind w:left="1062" w:hanging="360"/>
      </w:pPr>
      <w:rPr>
        <w:rFonts w:cs="Times New Roman"/>
      </w:rPr>
    </w:lvl>
    <w:lvl w:ilvl="2" w:tplc="4009001B" w:tentative="1">
      <w:start w:val="1"/>
      <w:numFmt w:val="lowerRoman"/>
      <w:lvlText w:val="%3."/>
      <w:lvlJc w:val="right"/>
      <w:pPr>
        <w:ind w:left="1782" w:hanging="180"/>
      </w:pPr>
      <w:rPr>
        <w:rFonts w:cs="Times New Roman"/>
      </w:rPr>
    </w:lvl>
    <w:lvl w:ilvl="3" w:tplc="4009000F" w:tentative="1">
      <w:start w:val="1"/>
      <w:numFmt w:val="decimal"/>
      <w:lvlText w:val="%4."/>
      <w:lvlJc w:val="left"/>
      <w:pPr>
        <w:ind w:left="2502" w:hanging="360"/>
      </w:pPr>
      <w:rPr>
        <w:rFonts w:cs="Times New Roman"/>
      </w:rPr>
    </w:lvl>
    <w:lvl w:ilvl="4" w:tplc="40090019" w:tentative="1">
      <w:start w:val="1"/>
      <w:numFmt w:val="lowerLetter"/>
      <w:lvlText w:val="%5."/>
      <w:lvlJc w:val="left"/>
      <w:pPr>
        <w:ind w:left="3222" w:hanging="360"/>
      </w:pPr>
      <w:rPr>
        <w:rFonts w:cs="Times New Roman"/>
      </w:rPr>
    </w:lvl>
    <w:lvl w:ilvl="5" w:tplc="4009001B" w:tentative="1">
      <w:start w:val="1"/>
      <w:numFmt w:val="lowerRoman"/>
      <w:lvlText w:val="%6."/>
      <w:lvlJc w:val="right"/>
      <w:pPr>
        <w:ind w:left="3942" w:hanging="180"/>
      </w:pPr>
      <w:rPr>
        <w:rFonts w:cs="Times New Roman"/>
      </w:rPr>
    </w:lvl>
    <w:lvl w:ilvl="6" w:tplc="4009000F" w:tentative="1">
      <w:start w:val="1"/>
      <w:numFmt w:val="decimal"/>
      <w:lvlText w:val="%7."/>
      <w:lvlJc w:val="left"/>
      <w:pPr>
        <w:ind w:left="4662" w:hanging="360"/>
      </w:pPr>
      <w:rPr>
        <w:rFonts w:cs="Times New Roman"/>
      </w:rPr>
    </w:lvl>
    <w:lvl w:ilvl="7" w:tplc="40090019" w:tentative="1">
      <w:start w:val="1"/>
      <w:numFmt w:val="lowerLetter"/>
      <w:lvlText w:val="%8."/>
      <w:lvlJc w:val="left"/>
      <w:pPr>
        <w:ind w:left="5382" w:hanging="360"/>
      </w:pPr>
      <w:rPr>
        <w:rFonts w:cs="Times New Roman"/>
      </w:rPr>
    </w:lvl>
    <w:lvl w:ilvl="8" w:tplc="4009001B" w:tentative="1">
      <w:start w:val="1"/>
      <w:numFmt w:val="lowerRoman"/>
      <w:lvlText w:val="%9."/>
      <w:lvlJc w:val="right"/>
      <w:pPr>
        <w:ind w:left="6102" w:hanging="180"/>
      </w:pPr>
      <w:rPr>
        <w:rFonts w:cs="Times New Roman"/>
      </w:rPr>
    </w:lvl>
  </w:abstractNum>
  <w:abstractNum w:abstractNumId="79" w15:restartNumberingAfterBreak="0">
    <w:nsid w:val="55F27CD2"/>
    <w:multiLevelType w:val="hybridMultilevel"/>
    <w:tmpl w:val="9F86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B04DAD"/>
    <w:multiLevelType w:val="hybridMultilevel"/>
    <w:tmpl w:val="76C6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137EB8"/>
    <w:multiLevelType w:val="hybridMultilevel"/>
    <w:tmpl w:val="395E4D42"/>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82" w15:restartNumberingAfterBreak="0">
    <w:nsid w:val="5A1808BC"/>
    <w:multiLevelType w:val="hybridMultilevel"/>
    <w:tmpl w:val="86EED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5A301D68"/>
    <w:multiLevelType w:val="hybridMultilevel"/>
    <w:tmpl w:val="B318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CEB5BBA"/>
    <w:multiLevelType w:val="hybridMultilevel"/>
    <w:tmpl w:val="6BBC8A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EDF6DAC"/>
    <w:multiLevelType w:val="hybridMultilevel"/>
    <w:tmpl w:val="EEF00A18"/>
    <w:lvl w:ilvl="0" w:tplc="1E502E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6010137D"/>
    <w:multiLevelType w:val="hybridMultilevel"/>
    <w:tmpl w:val="CCA8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216FA6"/>
    <w:multiLevelType w:val="hybridMultilevel"/>
    <w:tmpl w:val="FED4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275BFF"/>
    <w:multiLevelType w:val="hybridMultilevel"/>
    <w:tmpl w:val="21F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0277D6"/>
    <w:multiLevelType w:val="hybridMultilevel"/>
    <w:tmpl w:val="B4A4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404452F"/>
    <w:multiLevelType w:val="hybridMultilevel"/>
    <w:tmpl w:val="A3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D33E8A"/>
    <w:multiLevelType w:val="hybridMultilevel"/>
    <w:tmpl w:val="E0CA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5B7669C"/>
    <w:multiLevelType w:val="hybridMultilevel"/>
    <w:tmpl w:val="96DAD4B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3" w15:restartNumberingAfterBreak="0">
    <w:nsid w:val="66337C2F"/>
    <w:multiLevelType w:val="hybridMultilevel"/>
    <w:tmpl w:val="D1B8FCEA"/>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4" w15:restartNumberingAfterBreak="0">
    <w:nsid w:val="66797133"/>
    <w:multiLevelType w:val="hybridMultilevel"/>
    <w:tmpl w:val="1C5C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B54E15"/>
    <w:multiLevelType w:val="hybridMultilevel"/>
    <w:tmpl w:val="9C864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67DD4F61"/>
    <w:multiLevelType w:val="hybridMultilevel"/>
    <w:tmpl w:val="29D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81D76C6"/>
    <w:multiLevelType w:val="hybridMultilevel"/>
    <w:tmpl w:val="98B0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C230D2"/>
    <w:multiLevelType w:val="hybridMultilevel"/>
    <w:tmpl w:val="4FB08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A6C7CC1"/>
    <w:multiLevelType w:val="hybridMultilevel"/>
    <w:tmpl w:val="85B0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B381F4D"/>
    <w:multiLevelType w:val="hybridMultilevel"/>
    <w:tmpl w:val="0D7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4A44CA"/>
    <w:multiLevelType w:val="hybridMultilevel"/>
    <w:tmpl w:val="E2AEDEDE"/>
    <w:lvl w:ilvl="0" w:tplc="463008BE">
      <w:start w:val="5"/>
      <w:numFmt w:val="upperRoman"/>
      <w:lvlText w:val="%1."/>
      <w:lvlJc w:val="left"/>
      <w:pPr>
        <w:ind w:left="576" w:hanging="456"/>
      </w:pPr>
      <w:rPr>
        <w:rFonts w:ascii="Cambria" w:eastAsia="Times New Roman" w:hAnsi="Cambria" w:cs="Cambria" w:hint="default"/>
        <w:b/>
        <w:bCs/>
        <w:spacing w:val="-3"/>
        <w:w w:val="100"/>
        <w:sz w:val="32"/>
        <w:szCs w:val="32"/>
      </w:rPr>
    </w:lvl>
    <w:lvl w:ilvl="1" w:tplc="04090019">
      <w:start w:val="1"/>
      <w:numFmt w:val="lowerLetter"/>
      <w:lvlText w:val="%2."/>
      <w:lvlJc w:val="left"/>
      <w:pPr>
        <w:ind w:left="1350" w:hanging="360"/>
      </w:pPr>
      <w:rPr>
        <w:rFonts w:cs="Times New Roman"/>
      </w:rPr>
    </w:lvl>
    <w:lvl w:ilvl="2" w:tplc="1790536E">
      <w:start w:val="1"/>
      <w:numFmt w:val="lowerLetter"/>
      <w:lvlText w:val="%3)"/>
      <w:lvlJc w:val="left"/>
      <w:pPr>
        <w:ind w:left="2340" w:hanging="360"/>
      </w:pPr>
      <w:rPr>
        <w:rFonts w:cs="Times New Roman" w:hint="default"/>
      </w:rPr>
    </w:lvl>
    <w:lvl w:ilvl="3" w:tplc="93245C3C">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6C6356CE"/>
    <w:multiLevelType w:val="hybridMultilevel"/>
    <w:tmpl w:val="A6489D9E"/>
    <w:lvl w:ilvl="0" w:tplc="5950ED34">
      <w:start w:val="1"/>
      <w:numFmt w:val="upperLetter"/>
      <w:lvlText w:val="%1."/>
      <w:lvlJc w:val="left"/>
      <w:pPr>
        <w:ind w:left="702" w:hanging="360"/>
      </w:pPr>
      <w:rPr>
        <w:rFonts w:cs="Times New Roman" w:hint="default"/>
      </w:rPr>
    </w:lvl>
    <w:lvl w:ilvl="1" w:tplc="40090019" w:tentative="1">
      <w:start w:val="1"/>
      <w:numFmt w:val="lowerLetter"/>
      <w:lvlText w:val="%2."/>
      <w:lvlJc w:val="left"/>
      <w:pPr>
        <w:ind w:left="1422" w:hanging="360"/>
      </w:pPr>
      <w:rPr>
        <w:rFonts w:cs="Times New Roman"/>
      </w:rPr>
    </w:lvl>
    <w:lvl w:ilvl="2" w:tplc="4009001B" w:tentative="1">
      <w:start w:val="1"/>
      <w:numFmt w:val="lowerRoman"/>
      <w:lvlText w:val="%3."/>
      <w:lvlJc w:val="right"/>
      <w:pPr>
        <w:ind w:left="2142" w:hanging="180"/>
      </w:pPr>
      <w:rPr>
        <w:rFonts w:cs="Times New Roman"/>
      </w:rPr>
    </w:lvl>
    <w:lvl w:ilvl="3" w:tplc="4009000F" w:tentative="1">
      <w:start w:val="1"/>
      <w:numFmt w:val="decimal"/>
      <w:lvlText w:val="%4."/>
      <w:lvlJc w:val="left"/>
      <w:pPr>
        <w:ind w:left="2862" w:hanging="360"/>
      </w:pPr>
      <w:rPr>
        <w:rFonts w:cs="Times New Roman"/>
      </w:rPr>
    </w:lvl>
    <w:lvl w:ilvl="4" w:tplc="40090019" w:tentative="1">
      <w:start w:val="1"/>
      <w:numFmt w:val="lowerLetter"/>
      <w:lvlText w:val="%5."/>
      <w:lvlJc w:val="left"/>
      <w:pPr>
        <w:ind w:left="3582" w:hanging="360"/>
      </w:pPr>
      <w:rPr>
        <w:rFonts w:cs="Times New Roman"/>
      </w:rPr>
    </w:lvl>
    <w:lvl w:ilvl="5" w:tplc="4009001B" w:tentative="1">
      <w:start w:val="1"/>
      <w:numFmt w:val="lowerRoman"/>
      <w:lvlText w:val="%6."/>
      <w:lvlJc w:val="right"/>
      <w:pPr>
        <w:ind w:left="4302" w:hanging="180"/>
      </w:pPr>
      <w:rPr>
        <w:rFonts w:cs="Times New Roman"/>
      </w:rPr>
    </w:lvl>
    <w:lvl w:ilvl="6" w:tplc="4009000F" w:tentative="1">
      <w:start w:val="1"/>
      <w:numFmt w:val="decimal"/>
      <w:lvlText w:val="%7."/>
      <w:lvlJc w:val="left"/>
      <w:pPr>
        <w:ind w:left="5022" w:hanging="360"/>
      </w:pPr>
      <w:rPr>
        <w:rFonts w:cs="Times New Roman"/>
      </w:rPr>
    </w:lvl>
    <w:lvl w:ilvl="7" w:tplc="40090019" w:tentative="1">
      <w:start w:val="1"/>
      <w:numFmt w:val="lowerLetter"/>
      <w:lvlText w:val="%8."/>
      <w:lvlJc w:val="left"/>
      <w:pPr>
        <w:ind w:left="5742" w:hanging="360"/>
      </w:pPr>
      <w:rPr>
        <w:rFonts w:cs="Times New Roman"/>
      </w:rPr>
    </w:lvl>
    <w:lvl w:ilvl="8" w:tplc="4009001B" w:tentative="1">
      <w:start w:val="1"/>
      <w:numFmt w:val="lowerRoman"/>
      <w:lvlText w:val="%9."/>
      <w:lvlJc w:val="right"/>
      <w:pPr>
        <w:ind w:left="6462" w:hanging="180"/>
      </w:pPr>
      <w:rPr>
        <w:rFonts w:cs="Times New Roman"/>
      </w:rPr>
    </w:lvl>
  </w:abstractNum>
  <w:abstractNum w:abstractNumId="103" w15:restartNumberingAfterBreak="0">
    <w:nsid w:val="6DDF5809"/>
    <w:multiLevelType w:val="hybridMultilevel"/>
    <w:tmpl w:val="191A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A5124D"/>
    <w:multiLevelType w:val="hybridMultilevel"/>
    <w:tmpl w:val="6CE4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AE5030"/>
    <w:multiLevelType w:val="hybridMultilevel"/>
    <w:tmpl w:val="E272C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6EB026AE"/>
    <w:multiLevelType w:val="multilevel"/>
    <w:tmpl w:val="5C8CC8F2"/>
    <w:lvl w:ilvl="0">
      <w:start w:val="1"/>
      <w:numFmt w:val="decimal"/>
      <w:lvlText w:val="%1."/>
      <w:lvlJc w:val="left"/>
      <w:pPr>
        <w:ind w:left="720" w:hanging="360"/>
      </w:pPr>
      <w:rPr>
        <w:rFonts w:ascii="Calibri" w:eastAsia="Times New Roman" w:hAnsi="Calibri" w:cs="Times New Roman"/>
      </w:rPr>
    </w:lvl>
    <w:lvl w:ilvl="1">
      <w:start w:val="2"/>
      <w:numFmt w:val="decimal"/>
      <w:isLgl/>
      <w:lvlText w:val="%1.%2"/>
      <w:lvlJc w:val="left"/>
      <w:pPr>
        <w:ind w:left="888" w:hanging="528"/>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7" w15:restartNumberingAfterBreak="0">
    <w:nsid w:val="6EFC08E5"/>
    <w:multiLevelType w:val="hybridMultilevel"/>
    <w:tmpl w:val="EBE0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F4F0566"/>
    <w:multiLevelType w:val="hybridMultilevel"/>
    <w:tmpl w:val="72220DD8"/>
    <w:lvl w:ilvl="0" w:tplc="7F66D3A4">
      <w:start w:val="2"/>
      <w:numFmt w:val="decimal"/>
      <w:lvlText w:val="%1."/>
      <w:lvlJc w:val="left"/>
      <w:pPr>
        <w:ind w:left="136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9" w15:restartNumberingAfterBreak="0">
    <w:nsid w:val="6F7E1335"/>
    <w:multiLevelType w:val="hybridMultilevel"/>
    <w:tmpl w:val="92AC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D211D7"/>
    <w:multiLevelType w:val="hybridMultilevel"/>
    <w:tmpl w:val="15607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721C7AC9"/>
    <w:multiLevelType w:val="hybridMultilevel"/>
    <w:tmpl w:val="8866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6B30BE2"/>
    <w:multiLevelType w:val="hybridMultilevel"/>
    <w:tmpl w:val="39F2891A"/>
    <w:lvl w:ilvl="0" w:tplc="4009000F">
      <w:start w:val="1"/>
      <w:numFmt w:val="decimal"/>
      <w:lvlText w:val="%1."/>
      <w:lvlJc w:val="left"/>
      <w:pPr>
        <w:ind w:left="1360" w:hanging="360"/>
      </w:pPr>
      <w:rPr>
        <w:rFonts w:cs="Times New Roman"/>
      </w:rPr>
    </w:lvl>
    <w:lvl w:ilvl="1" w:tplc="40090019" w:tentative="1">
      <w:start w:val="1"/>
      <w:numFmt w:val="lowerLetter"/>
      <w:lvlText w:val="%2."/>
      <w:lvlJc w:val="left"/>
      <w:pPr>
        <w:ind w:left="2080" w:hanging="360"/>
      </w:pPr>
      <w:rPr>
        <w:rFonts w:cs="Times New Roman"/>
      </w:rPr>
    </w:lvl>
    <w:lvl w:ilvl="2" w:tplc="4009001B" w:tentative="1">
      <w:start w:val="1"/>
      <w:numFmt w:val="lowerRoman"/>
      <w:lvlText w:val="%3."/>
      <w:lvlJc w:val="right"/>
      <w:pPr>
        <w:ind w:left="2800" w:hanging="180"/>
      </w:pPr>
      <w:rPr>
        <w:rFonts w:cs="Times New Roman"/>
      </w:rPr>
    </w:lvl>
    <w:lvl w:ilvl="3" w:tplc="4009000F" w:tentative="1">
      <w:start w:val="1"/>
      <w:numFmt w:val="decimal"/>
      <w:lvlText w:val="%4."/>
      <w:lvlJc w:val="left"/>
      <w:pPr>
        <w:ind w:left="3520" w:hanging="360"/>
      </w:pPr>
      <w:rPr>
        <w:rFonts w:cs="Times New Roman"/>
      </w:rPr>
    </w:lvl>
    <w:lvl w:ilvl="4" w:tplc="40090019" w:tentative="1">
      <w:start w:val="1"/>
      <w:numFmt w:val="lowerLetter"/>
      <w:lvlText w:val="%5."/>
      <w:lvlJc w:val="left"/>
      <w:pPr>
        <w:ind w:left="4240" w:hanging="360"/>
      </w:pPr>
      <w:rPr>
        <w:rFonts w:cs="Times New Roman"/>
      </w:rPr>
    </w:lvl>
    <w:lvl w:ilvl="5" w:tplc="4009001B" w:tentative="1">
      <w:start w:val="1"/>
      <w:numFmt w:val="lowerRoman"/>
      <w:lvlText w:val="%6."/>
      <w:lvlJc w:val="right"/>
      <w:pPr>
        <w:ind w:left="4960" w:hanging="180"/>
      </w:pPr>
      <w:rPr>
        <w:rFonts w:cs="Times New Roman"/>
      </w:rPr>
    </w:lvl>
    <w:lvl w:ilvl="6" w:tplc="4009000F" w:tentative="1">
      <w:start w:val="1"/>
      <w:numFmt w:val="decimal"/>
      <w:lvlText w:val="%7."/>
      <w:lvlJc w:val="left"/>
      <w:pPr>
        <w:ind w:left="5680" w:hanging="360"/>
      </w:pPr>
      <w:rPr>
        <w:rFonts w:cs="Times New Roman"/>
      </w:rPr>
    </w:lvl>
    <w:lvl w:ilvl="7" w:tplc="40090019" w:tentative="1">
      <w:start w:val="1"/>
      <w:numFmt w:val="lowerLetter"/>
      <w:lvlText w:val="%8."/>
      <w:lvlJc w:val="left"/>
      <w:pPr>
        <w:ind w:left="6400" w:hanging="360"/>
      </w:pPr>
      <w:rPr>
        <w:rFonts w:cs="Times New Roman"/>
      </w:rPr>
    </w:lvl>
    <w:lvl w:ilvl="8" w:tplc="4009001B" w:tentative="1">
      <w:start w:val="1"/>
      <w:numFmt w:val="lowerRoman"/>
      <w:lvlText w:val="%9."/>
      <w:lvlJc w:val="right"/>
      <w:pPr>
        <w:ind w:left="7120" w:hanging="180"/>
      </w:pPr>
      <w:rPr>
        <w:rFonts w:cs="Times New Roman"/>
      </w:rPr>
    </w:lvl>
  </w:abstractNum>
  <w:abstractNum w:abstractNumId="113" w15:restartNumberingAfterBreak="0">
    <w:nsid w:val="771952BC"/>
    <w:multiLevelType w:val="hybridMultilevel"/>
    <w:tmpl w:val="11569596"/>
    <w:lvl w:ilvl="0" w:tplc="40090015">
      <w:start w:val="1"/>
      <w:numFmt w:val="upperLetter"/>
      <w:lvlText w:val="%1."/>
      <w:lvlJc w:val="left"/>
      <w:pPr>
        <w:ind w:left="501" w:hanging="360"/>
      </w:pPr>
      <w:rPr>
        <w:rFonts w:cs="Times New Roman" w:hint="default"/>
      </w:rPr>
    </w:lvl>
    <w:lvl w:ilvl="1" w:tplc="40090019" w:tentative="1">
      <w:start w:val="1"/>
      <w:numFmt w:val="lowerLetter"/>
      <w:lvlText w:val="%2."/>
      <w:lvlJc w:val="left"/>
      <w:pPr>
        <w:ind w:left="1221" w:hanging="360"/>
      </w:pPr>
      <w:rPr>
        <w:rFonts w:cs="Times New Roman"/>
      </w:rPr>
    </w:lvl>
    <w:lvl w:ilvl="2" w:tplc="4009001B" w:tentative="1">
      <w:start w:val="1"/>
      <w:numFmt w:val="lowerRoman"/>
      <w:lvlText w:val="%3."/>
      <w:lvlJc w:val="right"/>
      <w:pPr>
        <w:ind w:left="1941" w:hanging="180"/>
      </w:pPr>
      <w:rPr>
        <w:rFonts w:cs="Times New Roman"/>
      </w:rPr>
    </w:lvl>
    <w:lvl w:ilvl="3" w:tplc="4009000F" w:tentative="1">
      <w:start w:val="1"/>
      <w:numFmt w:val="decimal"/>
      <w:lvlText w:val="%4."/>
      <w:lvlJc w:val="left"/>
      <w:pPr>
        <w:ind w:left="2661" w:hanging="360"/>
      </w:pPr>
      <w:rPr>
        <w:rFonts w:cs="Times New Roman"/>
      </w:rPr>
    </w:lvl>
    <w:lvl w:ilvl="4" w:tplc="40090019" w:tentative="1">
      <w:start w:val="1"/>
      <w:numFmt w:val="lowerLetter"/>
      <w:lvlText w:val="%5."/>
      <w:lvlJc w:val="left"/>
      <w:pPr>
        <w:ind w:left="3381" w:hanging="360"/>
      </w:pPr>
      <w:rPr>
        <w:rFonts w:cs="Times New Roman"/>
      </w:rPr>
    </w:lvl>
    <w:lvl w:ilvl="5" w:tplc="4009001B" w:tentative="1">
      <w:start w:val="1"/>
      <w:numFmt w:val="lowerRoman"/>
      <w:lvlText w:val="%6."/>
      <w:lvlJc w:val="right"/>
      <w:pPr>
        <w:ind w:left="4101" w:hanging="180"/>
      </w:pPr>
      <w:rPr>
        <w:rFonts w:cs="Times New Roman"/>
      </w:rPr>
    </w:lvl>
    <w:lvl w:ilvl="6" w:tplc="4009000F" w:tentative="1">
      <w:start w:val="1"/>
      <w:numFmt w:val="decimal"/>
      <w:lvlText w:val="%7."/>
      <w:lvlJc w:val="left"/>
      <w:pPr>
        <w:ind w:left="4821" w:hanging="360"/>
      </w:pPr>
      <w:rPr>
        <w:rFonts w:cs="Times New Roman"/>
      </w:rPr>
    </w:lvl>
    <w:lvl w:ilvl="7" w:tplc="40090019" w:tentative="1">
      <w:start w:val="1"/>
      <w:numFmt w:val="lowerLetter"/>
      <w:lvlText w:val="%8."/>
      <w:lvlJc w:val="left"/>
      <w:pPr>
        <w:ind w:left="5541" w:hanging="360"/>
      </w:pPr>
      <w:rPr>
        <w:rFonts w:cs="Times New Roman"/>
      </w:rPr>
    </w:lvl>
    <w:lvl w:ilvl="8" w:tplc="4009001B" w:tentative="1">
      <w:start w:val="1"/>
      <w:numFmt w:val="lowerRoman"/>
      <w:lvlText w:val="%9."/>
      <w:lvlJc w:val="right"/>
      <w:pPr>
        <w:ind w:left="6261" w:hanging="180"/>
      </w:pPr>
      <w:rPr>
        <w:rFonts w:cs="Times New Roman"/>
      </w:rPr>
    </w:lvl>
  </w:abstractNum>
  <w:abstractNum w:abstractNumId="114" w15:restartNumberingAfterBreak="0">
    <w:nsid w:val="77595B53"/>
    <w:multiLevelType w:val="hybridMultilevel"/>
    <w:tmpl w:val="0414CC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77A82B13"/>
    <w:multiLevelType w:val="hybridMultilevel"/>
    <w:tmpl w:val="674C7044"/>
    <w:lvl w:ilvl="0" w:tplc="A1302CD4">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A880CC1"/>
    <w:multiLevelType w:val="hybridMultilevel"/>
    <w:tmpl w:val="D47AC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BE13CAC"/>
    <w:multiLevelType w:val="hybridMultilevel"/>
    <w:tmpl w:val="A370AF22"/>
    <w:lvl w:ilvl="0" w:tplc="40090015">
      <w:start w:val="1"/>
      <w:numFmt w:val="upperLetter"/>
      <w:lvlText w:val="%1."/>
      <w:lvlJc w:val="left"/>
      <w:pPr>
        <w:ind w:left="342" w:hanging="360"/>
      </w:pPr>
      <w:rPr>
        <w:rFonts w:cs="Times New Roman" w:hint="default"/>
      </w:rPr>
    </w:lvl>
    <w:lvl w:ilvl="1" w:tplc="40090019" w:tentative="1">
      <w:start w:val="1"/>
      <w:numFmt w:val="lowerLetter"/>
      <w:lvlText w:val="%2."/>
      <w:lvlJc w:val="left"/>
      <w:pPr>
        <w:ind w:left="1062" w:hanging="360"/>
      </w:pPr>
      <w:rPr>
        <w:rFonts w:cs="Times New Roman"/>
      </w:rPr>
    </w:lvl>
    <w:lvl w:ilvl="2" w:tplc="4009001B" w:tentative="1">
      <w:start w:val="1"/>
      <w:numFmt w:val="lowerRoman"/>
      <w:lvlText w:val="%3."/>
      <w:lvlJc w:val="right"/>
      <w:pPr>
        <w:ind w:left="1782" w:hanging="180"/>
      </w:pPr>
      <w:rPr>
        <w:rFonts w:cs="Times New Roman"/>
      </w:rPr>
    </w:lvl>
    <w:lvl w:ilvl="3" w:tplc="4009000F" w:tentative="1">
      <w:start w:val="1"/>
      <w:numFmt w:val="decimal"/>
      <w:lvlText w:val="%4."/>
      <w:lvlJc w:val="left"/>
      <w:pPr>
        <w:ind w:left="2502" w:hanging="360"/>
      </w:pPr>
      <w:rPr>
        <w:rFonts w:cs="Times New Roman"/>
      </w:rPr>
    </w:lvl>
    <w:lvl w:ilvl="4" w:tplc="40090019" w:tentative="1">
      <w:start w:val="1"/>
      <w:numFmt w:val="lowerLetter"/>
      <w:lvlText w:val="%5."/>
      <w:lvlJc w:val="left"/>
      <w:pPr>
        <w:ind w:left="3222" w:hanging="360"/>
      </w:pPr>
      <w:rPr>
        <w:rFonts w:cs="Times New Roman"/>
      </w:rPr>
    </w:lvl>
    <w:lvl w:ilvl="5" w:tplc="4009001B" w:tentative="1">
      <w:start w:val="1"/>
      <w:numFmt w:val="lowerRoman"/>
      <w:lvlText w:val="%6."/>
      <w:lvlJc w:val="right"/>
      <w:pPr>
        <w:ind w:left="3942" w:hanging="180"/>
      </w:pPr>
      <w:rPr>
        <w:rFonts w:cs="Times New Roman"/>
      </w:rPr>
    </w:lvl>
    <w:lvl w:ilvl="6" w:tplc="4009000F" w:tentative="1">
      <w:start w:val="1"/>
      <w:numFmt w:val="decimal"/>
      <w:lvlText w:val="%7."/>
      <w:lvlJc w:val="left"/>
      <w:pPr>
        <w:ind w:left="4662" w:hanging="360"/>
      </w:pPr>
      <w:rPr>
        <w:rFonts w:cs="Times New Roman"/>
      </w:rPr>
    </w:lvl>
    <w:lvl w:ilvl="7" w:tplc="40090019" w:tentative="1">
      <w:start w:val="1"/>
      <w:numFmt w:val="lowerLetter"/>
      <w:lvlText w:val="%8."/>
      <w:lvlJc w:val="left"/>
      <w:pPr>
        <w:ind w:left="5382" w:hanging="360"/>
      </w:pPr>
      <w:rPr>
        <w:rFonts w:cs="Times New Roman"/>
      </w:rPr>
    </w:lvl>
    <w:lvl w:ilvl="8" w:tplc="4009001B" w:tentative="1">
      <w:start w:val="1"/>
      <w:numFmt w:val="lowerRoman"/>
      <w:lvlText w:val="%9."/>
      <w:lvlJc w:val="right"/>
      <w:pPr>
        <w:ind w:left="6102" w:hanging="180"/>
      </w:pPr>
      <w:rPr>
        <w:rFonts w:cs="Times New Roman"/>
      </w:rPr>
    </w:lvl>
  </w:abstractNum>
  <w:abstractNum w:abstractNumId="118" w15:restartNumberingAfterBreak="0">
    <w:nsid w:val="7EB37041"/>
    <w:multiLevelType w:val="hybridMultilevel"/>
    <w:tmpl w:val="6774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7"/>
  </w:num>
  <w:num w:numId="2">
    <w:abstractNumId w:val="62"/>
  </w:num>
  <w:num w:numId="3">
    <w:abstractNumId w:val="46"/>
  </w:num>
  <w:num w:numId="4">
    <w:abstractNumId w:val="22"/>
  </w:num>
  <w:num w:numId="5">
    <w:abstractNumId w:val="78"/>
  </w:num>
  <w:num w:numId="6">
    <w:abstractNumId w:val="109"/>
  </w:num>
  <w:num w:numId="7">
    <w:abstractNumId w:val="67"/>
  </w:num>
  <w:num w:numId="8">
    <w:abstractNumId w:val="2"/>
  </w:num>
  <w:num w:numId="9">
    <w:abstractNumId w:val="116"/>
  </w:num>
  <w:num w:numId="10">
    <w:abstractNumId w:val="69"/>
  </w:num>
  <w:num w:numId="11">
    <w:abstractNumId w:val="57"/>
  </w:num>
  <w:num w:numId="12">
    <w:abstractNumId w:val="110"/>
  </w:num>
  <w:num w:numId="13">
    <w:abstractNumId w:val="105"/>
  </w:num>
  <w:num w:numId="14">
    <w:abstractNumId w:val="17"/>
  </w:num>
  <w:num w:numId="15">
    <w:abstractNumId w:val="51"/>
  </w:num>
  <w:num w:numId="16">
    <w:abstractNumId w:val="66"/>
  </w:num>
  <w:num w:numId="17">
    <w:abstractNumId w:val="70"/>
  </w:num>
  <w:num w:numId="18">
    <w:abstractNumId w:val="33"/>
  </w:num>
  <w:num w:numId="19">
    <w:abstractNumId w:val="38"/>
  </w:num>
  <w:num w:numId="20">
    <w:abstractNumId w:val="59"/>
  </w:num>
  <w:num w:numId="21">
    <w:abstractNumId w:val="12"/>
  </w:num>
  <w:num w:numId="22">
    <w:abstractNumId w:val="95"/>
  </w:num>
  <w:num w:numId="23">
    <w:abstractNumId w:val="13"/>
  </w:num>
  <w:num w:numId="24">
    <w:abstractNumId w:val="82"/>
  </w:num>
  <w:num w:numId="25">
    <w:abstractNumId w:val="108"/>
  </w:num>
  <w:num w:numId="26">
    <w:abstractNumId w:val="58"/>
  </w:num>
  <w:num w:numId="27">
    <w:abstractNumId w:val="81"/>
  </w:num>
  <w:num w:numId="28">
    <w:abstractNumId w:val="113"/>
  </w:num>
  <w:num w:numId="29">
    <w:abstractNumId w:val="44"/>
  </w:num>
  <w:num w:numId="30">
    <w:abstractNumId w:val="37"/>
  </w:num>
  <w:num w:numId="31">
    <w:abstractNumId w:val="85"/>
  </w:num>
  <w:num w:numId="32">
    <w:abstractNumId w:val="7"/>
  </w:num>
  <w:num w:numId="33">
    <w:abstractNumId w:val="60"/>
  </w:num>
  <w:num w:numId="34">
    <w:abstractNumId w:val="39"/>
  </w:num>
  <w:num w:numId="35">
    <w:abstractNumId w:val="14"/>
  </w:num>
  <w:num w:numId="36">
    <w:abstractNumId w:val="106"/>
  </w:num>
  <w:num w:numId="37">
    <w:abstractNumId w:val="54"/>
  </w:num>
  <w:num w:numId="38">
    <w:abstractNumId w:val="107"/>
  </w:num>
  <w:num w:numId="39">
    <w:abstractNumId w:val="96"/>
  </w:num>
  <w:num w:numId="40">
    <w:abstractNumId w:val="115"/>
  </w:num>
  <w:num w:numId="41">
    <w:abstractNumId w:val="29"/>
  </w:num>
  <w:num w:numId="42">
    <w:abstractNumId w:val="25"/>
  </w:num>
  <w:num w:numId="43">
    <w:abstractNumId w:val="63"/>
  </w:num>
  <w:num w:numId="44">
    <w:abstractNumId w:val="102"/>
  </w:num>
  <w:num w:numId="45">
    <w:abstractNumId w:val="1"/>
  </w:num>
  <w:num w:numId="46">
    <w:abstractNumId w:val="65"/>
  </w:num>
  <w:num w:numId="47">
    <w:abstractNumId w:val="64"/>
  </w:num>
  <w:num w:numId="48">
    <w:abstractNumId w:val="41"/>
  </w:num>
  <w:num w:numId="49">
    <w:abstractNumId w:val="94"/>
  </w:num>
  <w:num w:numId="50">
    <w:abstractNumId w:val="99"/>
  </w:num>
  <w:num w:numId="51">
    <w:abstractNumId w:val="6"/>
  </w:num>
  <w:num w:numId="52">
    <w:abstractNumId w:val="36"/>
  </w:num>
  <w:num w:numId="53">
    <w:abstractNumId w:val="52"/>
  </w:num>
  <w:num w:numId="54">
    <w:abstractNumId w:val="118"/>
  </w:num>
  <w:num w:numId="55">
    <w:abstractNumId w:val="34"/>
  </w:num>
  <w:num w:numId="56">
    <w:abstractNumId w:val="42"/>
  </w:num>
  <w:num w:numId="57">
    <w:abstractNumId w:val="3"/>
  </w:num>
  <w:num w:numId="58">
    <w:abstractNumId w:val="32"/>
  </w:num>
  <w:num w:numId="59">
    <w:abstractNumId w:val="100"/>
  </w:num>
  <w:num w:numId="60">
    <w:abstractNumId w:val="48"/>
  </w:num>
  <w:num w:numId="61">
    <w:abstractNumId w:val="21"/>
  </w:num>
  <w:num w:numId="62">
    <w:abstractNumId w:val="16"/>
  </w:num>
  <w:num w:numId="63">
    <w:abstractNumId w:val="30"/>
  </w:num>
  <w:num w:numId="64">
    <w:abstractNumId w:val="91"/>
  </w:num>
  <w:num w:numId="65">
    <w:abstractNumId w:val="72"/>
  </w:num>
  <w:num w:numId="66">
    <w:abstractNumId w:val="111"/>
  </w:num>
  <w:num w:numId="67">
    <w:abstractNumId w:val="80"/>
  </w:num>
  <w:num w:numId="68">
    <w:abstractNumId w:val="98"/>
  </w:num>
  <w:num w:numId="69">
    <w:abstractNumId w:val="79"/>
  </w:num>
  <w:num w:numId="70">
    <w:abstractNumId w:val="86"/>
  </w:num>
  <w:num w:numId="71">
    <w:abstractNumId w:val="103"/>
  </w:num>
  <w:num w:numId="72">
    <w:abstractNumId w:val="49"/>
  </w:num>
  <w:num w:numId="73">
    <w:abstractNumId w:val="9"/>
  </w:num>
  <w:num w:numId="74">
    <w:abstractNumId w:val="40"/>
  </w:num>
  <w:num w:numId="75">
    <w:abstractNumId w:val="87"/>
  </w:num>
  <w:num w:numId="76">
    <w:abstractNumId w:val="77"/>
  </w:num>
  <w:num w:numId="77">
    <w:abstractNumId w:val="83"/>
  </w:num>
  <w:num w:numId="78">
    <w:abstractNumId w:val="88"/>
  </w:num>
  <w:num w:numId="79">
    <w:abstractNumId w:val="53"/>
  </w:num>
  <w:num w:numId="80">
    <w:abstractNumId w:val="26"/>
  </w:num>
  <w:num w:numId="81">
    <w:abstractNumId w:val="10"/>
  </w:num>
  <w:num w:numId="82">
    <w:abstractNumId w:val="8"/>
  </w:num>
  <w:num w:numId="83">
    <w:abstractNumId w:val="90"/>
  </w:num>
  <w:num w:numId="84">
    <w:abstractNumId w:val="71"/>
  </w:num>
  <w:num w:numId="85">
    <w:abstractNumId w:val="4"/>
  </w:num>
  <w:num w:numId="86">
    <w:abstractNumId w:val="112"/>
  </w:num>
  <w:num w:numId="87">
    <w:abstractNumId w:val="28"/>
  </w:num>
  <w:num w:numId="88">
    <w:abstractNumId w:val="74"/>
  </w:num>
  <w:num w:numId="89">
    <w:abstractNumId w:val="101"/>
  </w:num>
  <w:num w:numId="90">
    <w:abstractNumId w:val="56"/>
  </w:num>
  <w:num w:numId="91">
    <w:abstractNumId w:val="27"/>
  </w:num>
  <w:num w:numId="92">
    <w:abstractNumId w:val="73"/>
  </w:num>
  <w:num w:numId="93">
    <w:abstractNumId w:val="93"/>
  </w:num>
  <w:num w:numId="94">
    <w:abstractNumId w:val="45"/>
  </w:num>
  <w:num w:numId="95">
    <w:abstractNumId w:val="43"/>
  </w:num>
  <w:num w:numId="96">
    <w:abstractNumId w:val="92"/>
  </w:num>
  <w:num w:numId="97">
    <w:abstractNumId w:val="47"/>
  </w:num>
  <w:num w:numId="98">
    <w:abstractNumId w:val="0"/>
  </w:num>
  <w:num w:numId="99">
    <w:abstractNumId w:val="97"/>
  </w:num>
  <w:num w:numId="100">
    <w:abstractNumId w:val="75"/>
  </w:num>
  <w:num w:numId="101">
    <w:abstractNumId w:val="76"/>
  </w:num>
  <w:num w:numId="102">
    <w:abstractNumId w:val="68"/>
  </w:num>
  <w:num w:numId="103">
    <w:abstractNumId w:val="84"/>
  </w:num>
  <w:num w:numId="104">
    <w:abstractNumId w:val="20"/>
  </w:num>
  <w:num w:numId="105">
    <w:abstractNumId w:val="61"/>
  </w:num>
  <w:num w:numId="106">
    <w:abstractNumId w:val="35"/>
  </w:num>
  <w:num w:numId="107">
    <w:abstractNumId w:val="11"/>
  </w:num>
  <w:num w:numId="108">
    <w:abstractNumId w:val="89"/>
  </w:num>
  <w:num w:numId="109">
    <w:abstractNumId w:val="24"/>
  </w:num>
  <w:num w:numId="110">
    <w:abstractNumId w:val="23"/>
  </w:num>
  <w:num w:numId="111">
    <w:abstractNumId w:val="31"/>
  </w:num>
  <w:num w:numId="112">
    <w:abstractNumId w:val="19"/>
  </w:num>
  <w:num w:numId="113">
    <w:abstractNumId w:val="15"/>
  </w:num>
  <w:num w:numId="114">
    <w:abstractNumId w:val="55"/>
  </w:num>
  <w:num w:numId="115">
    <w:abstractNumId w:val="5"/>
  </w:num>
  <w:num w:numId="116">
    <w:abstractNumId w:val="18"/>
  </w:num>
  <w:num w:numId="117">
    <w:abstractNumId w:val="50"/>
  </w:num>
  <w:num w:numId="118">
    <w:abstractNumId w:val="104"/>
  </w:num>
  <w:num w:numId="119">
    <w:abstractNumId w:val="11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C0"/>
    <w:rsid w:val="00012847"/>
    <w:rsid w:val="000479C0"/>
    <w:rsid w:val="00113991"/>
    <w:rsid w:val="00217E91"/>
    <w:rsid w:val="0030187E"/>
    <w:rsid w:val="004D7FA4"/>
    <w:rsid w:val="005D19C7"/>
    <w:rsid w:val="007C5DD7"/>
    <w:rsid w:val="00AE179A"/>
    <w:rsid w:val="00BF2E9F"/>
    <w:rsid w:val="00D07ADC"/>
    <w:rsid w:val="00F55E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038C77D"/>
  <w15:chartTrackingRefBased/>
  <w15:docId w15:val="{EB21A93E-8146-40E5-BA81-0299DD10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D19C7"/>
    <w:pPr>
      <w:widowControl w:val="0"/>
      <w:autoSpaceDE w:val="0"/>
      <w:autoSpaceDN w:val="0"/>
      <w:spacing w:before="87" w:after="0" w:line="240" w:lineRule="auto"/>
      <w:ind w:left="3535"/>
      <w:outlineLvl w:val="0"/>
    </w:pPr>
    <w:rPr>
      <w:rFonts w:ascii="Georgia" w:eastAsia="Times New Roman" w:hAnsi="Georgia" w:cs="Georgia"/>
      <w:b/>
      <w:bCs/>
      <w:sz w:val="28"/>
      <w:szCs w:val="28"/>
      <w:lang w:val="en-US"/>
    </w:rPr>
  </w:style>
  <w:style w:type="paragraph" w:styleId="Heading2">
    <w:name w:val="heading 2"/>
    <w:basedOn w:val="Normal"/>
    <w:next w:val="Normal"/>
    <w:link w:val="Heading2Char"/>
    <w:uiPriority w:val="9"/>
    <w:unhideWhenUsed/>
    <w:qFormat/>
    <w:rsid w:val="005D19C7"/>
    <w:pPr>
      <w:keepNext/>
      <w:keepLines/>
      <w:spacing w:before="200" w:after="0" w:line="240" w:lineRule="auto"/>
      <w:outlineLvl w:val="1"/>
    </w:pPr>
    <w:rPr>
      <w:rFonts w:ascii="Cambria" w:eastAsia="Times New Roman" w:hAnsi="Cambria" w:cs="Mangal"/>
      <w:b/>
      <w:bCs/>
      <w:color w:val="4F81BD"/>
      <w:sz w:val="26"/>
      <w:szCs w:val="23"/>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19C7"/>
    <w:rPr>
      <w:rFonts w:ascii="Georgia" w:eastAsia="Times New Roman" w:hAnsi="Georgia" w:cs="Georgia"/>
      <w:b/>
      <w:bCs/>
      <w:sz w:val="28"/>
      <w:szCs w:val="28"/>
      <w:lang w:val="en-US"/>
    </w:rPr>
  </w:style>
  <w:style w:type="character" w:customStyle="1" w:styleId="Heading2Char">
    <w:name w:val="Heading 2 Char"/>
    <w:basedOn w:val="DefaultParagraphFont"/>
    <w:link w:val="Heading2"/>
    <w:uiPriority w:val="9"/>
    <w:rsid w:val="005D19C7"/>
    <w:rPr>
      <w:rFonts w:ascii="Cambria" w:eastAsia="Times New Roman" w:hAnsi="Cambria" w:cs="Mangal"/>
      <w:b/>
      <w:bCs/>
      <w:color w:val="4F81BD"/>
      <w:sz w:val="26"/>
      <w:szCs w:val="23"/>
      <w:lang w:val="en-US" w:bidi="hi-IN"/>
    </w:rPr>
  </w:style>
  <w:style w:type="character" w:styleId="Hyperlink">
    <w:name w:val="Hyperlink"/>
    <w:basedOn w:val="DefaultParagraphFont"/>
    <w:uiPriority w:val="99"/>
    <w:unhideWhenUsed/>
    <w:rsid w:val="005D19C7"/>
    <w:rPr>
      <w:color w:val="0000FF"/>
      <w:u w:val="single"/>
    </w:rPr>
  </w:style>
  <w:style w:type="paragraph" w:styleId="Header">
    <w:name w:val="header"/>
    <w:basedOn w:val="Normal"/>
    <w:link w:val="HeaderChar"/>
    <w:uiPriority w:val="99"/>
    <w:unhideWhenUsed/>
    <w:rsid w:val="005D19C7"/>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D19C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D19C7"/>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5D19C7"/>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5D19C7"/>
    <w:rPr>
      <w:rFonts w:ascii="Tahoma" w:eastAsia="Times New Roman" w:hAnsi="Tahoma" w:cs="Times New Roman"/>
      <w:sz w:val="16"/>
      <w:szCs w:val="14"/>
      <w:lang w:val="en-US"/>
    </w:rPr>
  </w:style>
  <w:style w:type="paragraph" w:styleId="BalloonText">
    <w:name w:val="Balloon Text"/>
    <w:basedOn w:val="Normal"/>
    <w:link w:val="BalloonTextChar"/>
    <w:uiPriority w:val="99"/>
    <w:semiHidden/>
    <w:unhideWhenUsed/>
    <w:rsid w:val="005D19C7"/>
    <w:pPr>
      <w:spacing w:after="0" w:line="240" w:lineRule="auto"/>
    </w:pPr>
    <w:rPr>
      <w:rFonts w:ascii="Tahoma" w:eastAsia="Times New Roman" w:hAnsi="Tahoma" w:cs="Times New Roman"/>
      <w:sz w:val="16"/>
      <w:szCs w:val="14"/>
      <w:lang w:val="en-US"/>
    </w:rPr>
  </w:style>
  <w:style w:type="paragraph" w:styleId="ListParagraph">
    <w:name w:val="List Paragraph"/>
    <w:basedOn w:val="Normal"/>
    <w:uiPriority w:val="34"/>
    <w:qFormat/>
    <w:rsid w:val="005D19C7"/>
    <w:pPr>
      <w:spacing w:after="200" w:line="276" w:lineRule="auto"/>
      <w:ind w:left="720"/>
      <w:contextualSpacing/>
    </w:pPr>
    <w:rPr>
      <w:rFonts w:ascii="Calibri" w:eastAsia="Times New Roman" w:hAnsi="Calibri" w:cs="Times New Roman"/>
      <w:lang w:val="en-US"/>
    </w:rPr>
  </w:style>
  <w:style w:type="table" w:styleId="TableGrid">
    <w:name w:val="Table Grid"/>
    <w:basedOn w:val="TableNormal"/>
    <w:uiPriority w:val="59"/>
    <w:rsid w:val="005D19C7"/>
    <w:pPr>
      <w:spacing w:after="0" w:line="240" w:lineRule="auto"/>
    </w:pPr>
    <w:rPr>
      <w:rFonts w:ascii="Calibri" w:eastAsia="Times New Roman"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19C7"/>
    <w:pPr>
      <w:spacing w:after="0" w:line="240" w:lineRule="auto"/>
    </w:pPr>
    <w:rPr>
      <w:rFonts w:ascii="Calibri" w:eastAsia="Times New Roman" w:hAnsi="Calibri" w:cs="Mangal"/>
      <w:lang w:val="en-US" w:eastAsia="en-IN"/>
    </w:rPr>
  </w:style>
  <w:style w:type="character" w:customStyle="1" w:styleId="NoSpacingChar">
    <w:name w:val="No Spacing Char"/>
    <w:link w:val="NoSpacing"/>
    <w:uiPriority w:val="1"/>
    <w:qFormat/>
    <w:locked/>
    <w:rsid w:val="005D19C7"/>
    <w:rPr>
      <w:rFonts w:ascii="Calibri" w:eastAsia="Times New Roman" w:hAnsi="Calibri" w:cs="Mangal"/>
      <w:lang w:val="en-US" w:eastAsia="en-IN"/>
    </w:rPr>
  </w:style>
  <w:style w:type="character" w:customStyle="1" w:styleId="Hyperlink1">
    <w:name w:val="Hyperlink1"/>
    <w:uiPriority w:val="99"/>
    <w:unhideWhenUsed/>
    <w:rsid w:val="005D19C7"/>
    <w:rPr>
      <w:color w:val="0000FF"/>
      <w:u w:val="single"/>
    </w:rPr>
  </w:style>
  <w:style w:type="paragraph" w:customStyle="1" w:styleId="Default">
    <w:name w:val="Default"/>
    <w:rsid w:val="005D19C7"/>
    <w:pPr>
      <w:autoSpaceDE w:val="0"/>
      <w:autoSpaceDN w:val="0"/>
      <w:adjustRightInd w:val="0"/>
      <w:spacing w:after="0" w:line="240" w:lineRule="auto"/>
    </w:pPr>
    <w:rPr>
      <w:rFonts w:ascii="Verdana" w:eastAsia="Times New Roman" w:hAnsi="Verdana" w:cs="Verdana"/>
      <w:color w:val="000000"/>
      <w:sz w:val="24"/>
      <w:szCs w:val="24"/>
    </w:rPr>
  </w:style>
  <w:style w:type="character" w:styleId="Strong">
    <w:name w:val="Strong"/>
    <w:basedOn w:val="DefaultParagraphFont"/>
    <w:uiPriority w:val="22"/>
    <w:qFormat/>
    <w:rsid w:val="005D19C7"/>
    <w:rPr>
      <w:b/>
    </w:rPr>
  </w:style>
  <w:style w:type="character" w:customStyle="1" w:styleId="shorttext">
    <w:name w:val="short_text"/>
    <w:basedOn w:val="DefaultParagraphFont"/>
    <w:rsid w:val="005D19C7"/>
    <w:rPr>
      <w:rFonts w:cs="Times New Roman"/>
    </w:rPr>
  </w:style>
  <w:style w:type="character" w:customStyle="1" w:styleId="alt-edited1">
    <w:name w:val="alt-edited1"/>
    <w:rsid w:val="005D19C7"/>
    <w:rPr>
      <w:color w:val="4D90F0"/>
    </w:rPr>
  </w:style>
  <w:style w:type="paragraph" w:customStyle="1" w:styleId="Standard">
    <w:name w:val="Standard"/>
    <w:rsid w:val="005D19C7"/>
    <w:pPr>
      <w:suppressAutoHyphens/>
      <w:autoSpaceDN w:val="0"/>
      <w:spacing w:after="0" w:line="240" w:lineRule="auto"/>
      <w:textAlignment w:val="baseline"/>
    </w:pPr>
    <w:rPr>
      <w:rFonts w:ascii="Liberation Serif" w:eastAsia="SimSun" w:hAnsi="Liberation Serif" w:cs="Arial"/>
      <w:kern w:val="3"/>
      <w:sz w:val="24"/>
      <w:szCs w:val="24"/>
      <w:lang w:val="en-US" w:eastAsia="zh-CN" w:bidi="hi-IN"/>
    </w:rPr>
  </w:style>
  <w:style w:type="character" w:customStyle="1" w:styleId="z-TopofFormChar">
    <w:name w:val="z-Top of Form Char"/>
    <w:basedOn w:val="DefaultParagraphFont"/>
    <w:link w:val="z-TopofForm"/>
    <w:uiPriority w:val="99"/>
    <w:semiHidden/>
    <w:rsid w:val="005D19C7"/>
    <w:rPr>
      <w:rFonts w:ascii="Arial" w:eastAsia="Times New Roman" w:hAnsi="Arial" w:cs="Mangal"/>
      <w:vanish/>
      <w:sz w:val="16"/>
      <w:szCs w:val="14"/>
      <w:lang w:val="en-US" w:bidi="hi-IN"/>
    </w:rPr>
  </w:style>
  <w:style w:type="paragraph" w:styleId="z-TopofForm">
    <w:name w:val="HTML Top of Form"/>
    <w:basedOn w:val="Normal"/>
    <w:next w:val="Normal"/>
    <w:link w:val="z-TopofFormChar"/>
    <w:hidden/>
    <w:uiPriority w:val="99"/>
    <w:semiHidden/>
    <w:unhideWhenUsed/>
    <w:rsid w:val="005D19C7"/>
    <w:pPr>
      <w:pBdr>
        <w:bottom w:val="single" w:sz="6" w:space="1" w:color="auto"/>
      </w:pBdr>
      <w:spacing w:after="0" w:line="240" w:lineRule="auto"/>
      <w:jc w:val="center"/>
    </w:pPr>
    <w:rPr>
      <w:rFonts w:ascii="Arial" w:eastAsia="Times New Roman" w:hAnsi="Arial" w:cs="Mangal"/>
      <w:vanish/>
      <w:sz w:val="16"/>
      <w:szCs w:val="14"/>
      <w:lang w:val="en-US" w:bidi="hi-IN"/>
    </w:rPr>
  </w:style>
  <w:style w:type="character" w:customStyle="1" w:styleId="z-BottomofFormChar">
    <w:name w:val="z-Bottom of Form Char"/>
    <w:basedOn w:val="DefaultParagraphFont"/>
    <w:link w:val="z-BottomofForm"/>
    <w:uiPriority w:val="99"/>
    <w:semiHidden/>
    <w:rsid w:val="005D19C7"/>
    <w:rPr>
      <w:rFonts w:ascii="Arial" w:eastAsia="Times New Roman" w:hAnsi="Arial" w:cs="Mangal"/>
      <w:vanish/>
      <w:sz w:val="16"/>
      <w:szCs w:val="14"/>
      <w:lang w:val="en-US" w:bidi="hi-IN"/>
    </w:rPr>
  </w:style>
  <w:style w:type="paragraph" w:styleId="z-BottomofForm">
    <w:name w:val="HTML Bottom of Form"/>
    <w:basedOn w:val="Normal"/>
    <w:next w:val="Normal"/>
    <w:link w:val="z-BottomofFormChar"/>
    <w:hidden/>
    <w:uiPriority w:val="99"/>
    <w:semiHidden/>
    <w:unhideWhenUsed/>
    <w:rsid w:val="005D19C7"/>
    <w:pPr>
      <w:pBdr>
        <w:top w:val="single" w:sz="6" w:space="1" w:color="auto"/>
      </w:pBdr>
      <w:spacing w:after="0" w:line="240" w:lineRule="auto"/>
      <w:jc w:val="center"/>
    </w:pPr>
    <w:rPr>
      <w:rFonts w:ascii="Arial" w:eastAsia="Times New Roman" w:hAnsi="Arial" w:cs="Mangal"/>
      <w:vanish/>
      <w:sz w:val="16"/>
      <w:szCs w:val="14"/>
      <w:lang w:val="en-US" w:bidi="hi-IN"/>
    </w:rPr>
  </w:style>
  <w:style w:type="character" w:customStyle="1" w:styleId="m7053779819691155167gmail-nospacingchar">
    <w:name w:val="m_7053779819691155167gmail-nospacingchar"/>
    <w:basedOn w:val="DefaultParagraphFont"/>
    <w:rsid w:val="005D19C7"/>
    <w:rPr>
      <w:rFonts w:cs="Times New Roman"/>
    </w:rPr>
  </w:style>
  <w:style w:type="paragraph" w:customStyle="1" w:styleId="m7053779819691155167gmail-msolistparagraph">
    <w:name w:val="m_7053779819691155167gmail-msolistparagraph"/>
    <w:basedOn w:val="Normal"/>
    <w:rsid w:val="005D19C7"/>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odyText">
    <w:name w:val="Body Text"/>
    <w:basedOn w:val="Normal"/>
    <w:link w:val="BodyTextChar"/>
    <w:uiPriority w:val="1"/>
    <w:qFormat/>
    <w:rsid w:val="005D19C7"/>
    <w:pPr>
      <w:widowControl w:val="0"/>
      <w:autoSpaceDE w:val="0"/>
      <w:autoSpaceDN w:val="0"/>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5D19C7"/>
    <w:rPr>
      <w:rFonts w:ascii="Arial" w:eastAsia="Times New Roman" w:hAnsi="Arial" w:cs="Arial"/>
      <w:sz w:val="24"/>
      <w:szCs w:val="24"/>
      <w:lang w:val="en-US"/>
    </w:rPr>
  </w:style>
  <w:style w:type="paragraph" w:customStyle="1" w:styleId="TableParagraph">
    <w:name w:val="Table Paragraph"/>
    <w:basedOn w:val="Normal"/>
    <w:uiPriority w:val="1"/>
    <w:qFormat/>
    <w:rsid w:val="005D19C7"/>
    <w:pPr>
      <w:widowControl w:val="0"/>
      <w:autoSpaceDE w:val="0"/>
      <w:autoSpaceDN w:val="0"/>
      <w:spacing w:after="0" w:line="273" w:lineRule="exact"/>
    </w:pPr>
    <w:rPr>
      <w:rFonts w:ascii="Times New Roman" w:eastAsia="Times New Roman" w:hAnsi="Times New Roman" w:cs="Times New Roman"/>
      <w:lang w:val="en-US"/>
    </w:rPr>
  </w:style>
  <w:style w:type="paragraph" w:styleId="CommentText">
    <w:name w:val="annotation text"/>
    <w:basedOn w:val="Normal"/>
    <w:link w:val="CommentTextChar"/>
    <w:uiPriority w:val="99"/>
    <w:semiHidden/>
    <w:unhideWhenUsed/>
    <w:rsid w:val="005D19C7"/>
    <w:pPr>
      <w:spacing w:after="0" w:line="240" w:lineRule="auto"/>
    </w:pPr>
    <w:rPr>
      <w:rFonts w:ascii="Times New Roman" w:eastAsia="Times New Roman" w:hAnsi="Times New Roman" w:cs="Mangal"/>
      <w:sz w:val="20"/>
      <w:szCs w:val="18"/>
      <w:lang w:val="en-US" w:bidi="hi-IN"/>
    </w:rPr>
  </w:style>
  <w:style w:type="character" w:customStyle="1" w:styleId="CommentTextChar">
    <w:name w:val="Comment Text Char"/>
    <w:basedOn w:val="DefaultParagraphFont"/>
    <w:link w:val="CommentText"/>
    <w:uiPriority w:val="99"/>
    <w:semiHidden/>
    <w:rsid w:val="005D19C7"/>
    <w:rPr>
      <w:rFonts w:ascii="Times New Roman" w:eastAsia="Times New Roman" w:hAnsi="Times New Roman" w:cs="Mangal"/>
      <w:sz w:val="20"/>
      <w:szCs w:val="18"/>
      <w:lang w:val="en-US" w:bidi="hi-IN"/>
    </w:rPr>
  </w:style>
  <w:style w:type="character" w:customStyle="1" w:styleId="CommentSubjectChar">
    <w:name w:val="Comment Subject Char"/>
    <w:basedOn w:val="CommentTextChar"/>
    <w:link w:val="CommentSubject"/>
    <w:uiPriority w:val="99"/>
    <w:semiHidden/>
    <w:rsid w:val="005D19C7"/>
    <w:rPr>
      <w:rFonts w:ascii="Times New Roman" w:eastAsia="Times New Roman" w:hAnsi="Times New Roman" w:cs="Mangal"/>
      <w:b/>
      <w:bCs/>
      <w:sz w:val="20"/>
      <w:szCs w:val="18"/>
      <w:lang w:val="en-US" w:bidi="hi-IN"/>
    </w:rPr>
  </w:style>
  <w:style w:type="paragraph" w:styleId="CommentSubject">
    <w:name w:val="annotation subject"/>
    <w:basedOn w:val="CommentText"/>
    <w:next w:val="CommentText"/>
    <w:link w:val="CommentSubjectChar"/>
    <w:uiPriority w:val="99"/>
    <w:semiHidden/>
    <w:unhideWhenUsed/>
    <w:rsid w:val="005D19C7"/>
    <w:rPr>
      <w:b/>
      <w:bCs/>
    </w:rPr>
  </w:style>
  <w:style w:type="paragraph" w:styleId="NormalWeb">
    <w:name w:val="Normal (Web)"/>
    <w:basedOn w:val="Normal"/>
    <w:uiPriority w:val="99"/>
    <w:unhideWhenUsed/>
    <w:rsid w:val="005D19C7"/>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SubtleEmphasis">
    <w:name w:val="Subtle Emphasis"/>
    <w:basedOn w:val="DefaultParagraphFont"/>
    <w:uiPriority w:val="19"/>
    <w:qFormat/>
    <w:rsid w:val="005D19C7"/>
    <w:rPr>
      <w:i/>
      <w:color w:val="808080"/>
    </w:rPr>
  </w:style>
  <w:style w:type="character" w:customStyle="1" w:styleId="DocumentMapChar">
    <w:name w:val="Document Map Char"/>
    <w:link w:val="DocumentMap"/>
    <w:uiPriority w:val="99"/>
    <w:semiHidden/>
    <w:locked/>
    <w:rsid w:val="005D19C7"/>
    <w:rPr>
      <w:rFonts w:ascii="Lucida Grande" w:hAnsi="Lucida Grande"/>
      <w:sz w:val="24"/>
    </w:rPr>
  </w:style>
  <w:style w:type="paragraph" w:styleId="DocumentMap">
    <w:name w:val="Document Map"/>
    <w:basedOn w:val="Normal"/>
    <w:link w:val="DocumentMapChar"/>
    <w:uiPriority w:val="99"/>
    <w:semiHidden/>
    <w:unhideWhenUsed/>
    <w:rsid w:val="005D19C7"/>
    <w:pPr>
      <w:spacing w:after="0" w:line="240" w:lineRule="auto"/>
    </w:pPr>
    <w:rPr>
      <w:rFonts w:ascii="Lucida Grande" w:hAnsi="Lucida Grande"/>
      <w:sz w:val="24"/>
    </w:rPr>
  </w:style>
  <w:style w:type="character" w:customStyle="1" w:styleId="DocumentMapChar1">
    <w:name w:val="Document Map Char1"/>
    <w:basedOn w:val="DefaultParagraphFont"/>
    <w:uiPriority w:val="99"/>
    <w:semiHidden/>
    <w:rsid w:val="005D19C7"/>
    <w:rPr>
      <w:rFonts w:ascii="Segoe UI" w:hAnsi="Segoe UI" w:cs="Segoe UI"/>
      <w:sz w:val="16"/>
      <w:szCs w:val="16"/>
    </w:rPr>
  </w:style>
  <w:style w:type="character" w:styleId="Emphasis">
    <w:name w:val="Emphasis"/>
    <w:basedOn w:val="DefaultParagraphFont"/>
    <w:uiPriority w:val="20"/>
    <w:qFormat/>
    <w:rsid w:val="005D19C7"/>
    <w:rPr>
      <w:i/>
    </w:rPr>
  </w:style>
  <w:style w:type="character" w:customStyle="1" w:styleId="markedcontent">
    <w:name w:val="markedcontent"/>
    <w:basedOn w:val="DefaultParagraphFont"/>
    <w:rsid w:val="005D19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image" Target="media/image25.png"/><Relationship Id="rId47" Type="http://schemas.openxmlformats.org/officeDocument/2006/relationships/image" Target="media/image30.png"/><Relationship Id="rId63" Type="http://schemas.openxmlformats.org/officeDocument/2006/relationships/image" Target="media/image45.png"/><Relationship Id="rId68" Type="http://schemas.openxmlformats.org/officeDocument/2006/relationships/image" Target="media/image50.png"/><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image" Target="media/image12.png"/><Relationship Id="rId11" Type="http://schemas.openxmlformats.org/officeDocument/2006/relationships/control" Target="activeX/activeX3.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image" Target="media/image36.png"/><Relationship Id="rId58" Type="http://schemas.openxmlformats.org/officeDocument/2006/relationships/image" Target="media/image40.png"/><Relationship Id="rId66" Type="http://schemas.openxmlformats.org/officeDocument/2006/relationships/image" Target="media/image48.pn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3.png"/><Relationship Id="rId19" Type="http://schemas.openxmlformats.org/officeDocument/2006/relationships/image" Target="media/image2.png"/><Relationship Id="rId14" Type="http://schemas.openxmlformats.org/officeDocument/2006/relationships/control" Target="activeX/activeX6.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package" Target="embeddings/Microsoft_Word_Document.docx"/><Relationship Id="rId64" Type="http://schemas.openxmlformats.org/officeDocument/2006/relationships/image" Target="media/image46.png"/><Relationship Id="rId69" Type="http://schemas.openxmlformats.org/officeDocument/2006/relationships/image" Target="media/image51.png"/><Relationship Id="rId8" Type="http://schemas.openxmlformats.org/officeDocument/2006/relationships/image" Target="media/image1.wmf"/><Relationship Id="rId51" Type="http://schemas.openxmlformats.org/officeDocument/2006/relationships/image" Target="media/image34.png"/><Relationship Id="rId72" Type="http://schemas.openxmlformats.org/officeDocument/2006/relationships/image" Target="media/image54.png"/><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image" Target="media/image41.png"/><Relationship Id="rId67" Type="http://schemas.openxmlformats.org/officeDocument/2006/relationships/image" Target="media/image49.png"/><Relationship Id="rId20" Type="http://schemas.openxmlformats.org/officeDocument/2006/relationships/image" Target="media/image3.png"/><Relationship Id="rId41" Type="http://schemas.openxmlformats.org/officeDocument/2006/relationships/image" Target="media/image24.png"/><Relationship Id="rId54" Type="http://schemas.openxmlformats.org/officeDocument/2006/relationships/image" Target="media/image37.png"/><Relationship Id="rId62" Type="http://schemas.openxmlformats.org/officeDocument/2006/relationships/image" Target="media/image44.png"/><Relationship Id="rId70" Type="http://schemas.openxmlformats.org/officeDocument/2006/relationships/image" Target="media/image52.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57" Type="http://schemas.openxmlformats.org/officeDocument/2006/relationships/image" Target="media/image39.png"/><Relationship Id="rId10" Type="http://schemas.openxmlformats.org/officeDocument/2006/relationships/control" Target="activeX/activeX2.xml"/><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image" Target="media/image35.png"/><Relationship Id="rId60" Type="http://schemas.openxmlformats.org/officeDocument/2006/relationships/image" Target="media/image42.png"/><Relationship Id="rId65" Type="http://schemas.openxmlformats.org/officeDocument/2006/relationships/image" Target="media/image47.png"/><Relationship Id="rId73" Type="http://schemas.openxmlformats.org/officeDocument/2006/relationships/image" Target="media/image55.png"/><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image" Target="media/image22.png"/><Relationship Id="rId34" Type="http://schemas.openxmlformats.org/officeDocument/2006/relationships/image" Target="media/image17.png"/><Relationship Id="rId50" Type="http://schemas.openxmlformats.org/officeDocument/2006/relationships/image" Target="media/image33.png"/><Relationship Id="rId55" Type="http://schemas.openxmlformats.org/officeDocument/2006/relationships/image" Target="media/image38.emf"/><Relationship Id="rId7" Type="http://schemas.openxmlformats.org/officeDocument/2006/relationships/footer" Target="footer1.xml"/><Relationship Id="rId71" Type="http://schemas.openxmlformats.org/officeDocument/2006/relationships/image" Target="media/image5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75</Pages>
  <Words>16260</Words>
  <Characters>92687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IQAC</dc:creator>
  <cp:keywords/>
  <dc:description/>
  <cp:lastModifiedBy>IQAC</cp:lastModifiedBy>
  <cp:revision>5</cp:revision>
  <dcterms:created xsi:type="dcterms:W3CDTF">2024-05-29T07:45:00Z</dcterms:created>
  <dcterms:modified xsi:type="dcterms:W3CDTF">2024-05-30T10:04:00Z</dcterms:modified>
</cp:coreProperties>
</file>